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4 </w:t>
      </w:r>
      <w:r w:rsidR="0059782D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7A0145">
        <w:rPr>
          <w:rFonts w:ascii="Times New Roman" w:eastAsia="Times New Roman" w:hAnsi="Times New Roman" w:cs="Times New Roman"/>
          <w:sz w:val="24"/>
          <w:szCs w:val="24"/>
        </w:rPr>
        <w:t>распоряжению Комитета по управлению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>муниципальным имуществом</w:t>
      </w:r>
    </w:p>
    <w:p w:rsidR="007A0145" w:rsidRPr="00D60F6D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A0145">
        <w:rPr>
          <w:rFonts w:ascii="Times New Roman" w:eastAsia="Times New Roman" w:hAnsi="Times New Roman" w:cs="Times New Roman"/>
          <w:sz w:val="24"/>
          <w:szCs w:val="24"/>
        </w:rPr>
        <w:t>администрации Северо-</w:t>
      </w:r>
      <w:r w:rsidRPr="00D60F6D">
        <w:rPr>
          <w:rFonts w:ascii="Times New Roman" w:eastAsia="Times New Roman" w:hAnsi="Times New Roman" w:cs="Times New Roman"/>
          <w:sz w:val="24"/>
          <w:szCs w:val="24"/>
        </w:rPr>
        <w:t>Енисейского района</w:t>
      </w:r>
    </w:p>
    <w:p w:rsidR="007A0145" w:rsidRPr="009C00CE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00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от </w:t>
      </w:r>
      <w:r w:rsidR="009C00CE" w:rsidRPr="009C00CE">
        <w:rPr>
          <w:rFonts w:ascii="Times New Roman" w:eastAsia="Times New Roman" w:hAnsi="Times New Roman" w:cs="Times New Roman"/>
          <w:sz w:val="24"/>
          <w:szCs w:val="24"/>
        </w:rPr>
        <w:t>29.08</w:t>
      </w:r>
      <w:r w:rsidRPr="009C00CE">
        <w:rPr>
          <w:rFonts w:ascii="Times New Roman" w:eastAsia="Times New Roman" w:hAnsi="Times New Roman" w:cs="Times New Roman"/>
          <w:sz w:val="24"/>
          <w:szCs w:val="24"/>
        </w:rPr>
        <w:t>.2022 №</w:t>
      </w:r>
      <w:r w:rsidR="009C00CE" w:rsidRPr="009C00CE">
        <w:rPr>
          <w:rFonts w:ascii="Times New Roman" w:eastAsia="Times New Roman" w:hAnsi="Times New Roman" w:cs="Times New Roman"/>
          <w:sz w:val="24"/>
          <w:szCs w:val="24"/>
        </w:rPr>
        <w:t xml:space="preserve"> 40</w:t>
      </w:r>
      <w:r w:rsidRPr="009C00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A0145">
        <w:rPr>
          <w:rFonts w:ascii="Times New Roman" w:eastAsia="Times New Roman" w:hAnsi="Times New Roman" w:cs="Times New Roman"/>
          <w:b/>
        </w:rPr>
        <w:t>ИЗВЕЩЕНИЕ</w:t>
      </w:r>
    </w:p>
    <w:p w:rsidR="007A0145" w:rsidRPr="00D60F6D" w:rsidRDefault="007A0145" w:rsidP="007A014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</w:rPr>
      </w:pPr>
      <w:r w:rsidRPr="007A0145">
        <w:rPr>
          <w:rFonts w:ascii="Times New Roman" w:eastAsia="Times New Roman" w:hAnsi="Times New Roman" w:cs="Times New Roman"/>
        </w:rPr>
        <w:t xml:space="preserve">о проведении открытого аукциона на право заключения договора аренды недвижимого имущества, находящегося в муниципальной собственности  Северо-Енисейского муниципального района Красноярского края, который </w:t>
      </w:r>
      <w:r w:rsidRPr="009C00CE">
        <w:rPr>
          <w:rFonts w:ascii="Times New Roman" w:eastAsia="Times New Roman" w:hAnsi="Times New Roman" w:cs="Times New Roman"/>
        </w:rPr>
        <w:t xml:space="preserve">состоится </w:t>
      </w:r>
      <w:r w:rsidR="009C00CE" w:rsidRPr="009C00CE">
        <w:rPr>
          <w:rFonts w:ascii="Times New Roman" w:eastAsia="Times New Roman" w:hAnsi="Times New Roman" w:cs="Times New Roman"/>
        </w:rPr>
        <w:t>3</w:t>
      </w:r>
      <w:r w:rsidR="00A121F8" w:rsidRPr="009C00CE">
        <w:rPr>
          <w:rFonts w:ascii="Times New Roman" w:eastAsia="Times New Roman" w:hAnsi="Times New Roman" w:cs="Times New Roman"/>
        </w:rPr>
        <w:t>0</w:t>
      </w:r>
      <w:r w:rsidRPr="009C00CE">
        <w:rPr>
          <w:rFonts w:ascii="Times New Roman" w:eastAsia="Times New Roman" w:hAnsi="Times New Roman" w:cs="Times New Roman"/>
        </w:rPr>
        <w:t>.0</w:t>
      </w:r>
      <w:r w:rsidR="009C00CE" w:rsidRPr="009C00CE">
        <w:rPr>
          <w:rFonts w:ascii="Times New Roman" w:eastAsia="Times New Roman" w:hAnsi="Times New Roman" w:cs="Times New Roman"/>
        </w:rPr>
        <w:t>9</w:t>
      </w:r>
      <w:r w:rsidRPr="009C00CE">
        <w:rPr>
          <w:rFonts w:ascii="Times New Roman" w:eastAsia="Times New Roman" w:hAnsi="Times New Roman" w:cs="Times New Roman"/>
        </w:rPr>
        <w:t>.2022</w:t>
      </w:r>
    </w:p>
    <w:p w:rsidR="007A0145" w:rsidRPr="007A0145" w:rsidRDefault="007A0145" w:rsidP="007A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7A0145" w:rsidRPr="007A0145" w:rsidTr="00262A25"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Муниципальное образование Северо-Енисейский муниципальный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2025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Северо-Енисейский, ул. Ленина, д. 48, кабинет № 3, </w:t>
            </w:r>
            <w:hyperlink r:id="rId5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Габдулбарова Алсу Хусаиновна,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7A0145" w:rsidRPr="007A0145" w:rsidTr="00262A25">
        <w:trPr>
          <w:trHeight w:val="1416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7A0145" w:rsidRPr="007A0145" w:rsidRDefault="007A0145" w:rsidP="009C00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Лот № 1 – нежилое помещение № 2</w:t>
            </w:r>
            <w:r w:rsid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>5/9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общей площадью </w:t>
            </w:r>
            <w:r w:rsid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>12,8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кв.м., </w:t>
            </w:r>
            <w:r w:rsidRP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 кадастровым номером </w:t>
            </w:r>
            <w:r w:rsidR="009C00CE" w:rsidRP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>24:34:0010124:594</w:t>
            </w:r>
            <w:r w:rsidRP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расположенное по адресу: </w:t>
            </w:r>
            <w:r w:rsidR="009C00CE" w:rsidRPr="009C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Федерация, Красноярский край, Северо-Енисейский район, </w:t>
            </w:r>
            <w:proofErr w:type="spellStart"/>
            <w:r w:rsidR="009C00CE" w:rsidRPr="009C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гп</w:t>
            </w:r>
            <w:proofErr w:type="spellEnd"/>
            <w:r w:rsidR="009C00CE" w:rsidRPr="009C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="009C00CE" w:rsidRPr="009C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Северо-Енисейский</w:t>
            </w:r>
            <w:proofErr w:type="gramEnd"/>
            <w:r w:rsidR="009C00CE" w:rsidRPr="009C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</w:t>
            </w:r>
            <w:r w:rsidR="009C00CE" w:rsidRPr="009C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Донского, д. 14А, </w:t>
            </w:r>
            <w:proofErr w:type="spellStart"/>
            <w:r w:rsidR="009C00CE" w:rsidRPr="009C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</w:t>
            </w:r>
            <w:proofErr w:type="spellEnd"/>
            <w:r w:rsidR="009C00CE" w:rsidRPr="009C0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25/9</w:t>
            </w:r>
            <w:r w:rsidRP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>. Состояние объекта – удовлетворительное. Объект сдается в аренду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 предназначен для </w:t>
            </w:r>
            <w:r w:rsid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>склада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9C00CE" w:rsidRP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3 609,60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A0145" w:rsidRPr="007A0145" w:rsidTr="00262A25">
        <w:trPr>
          <w:trHeight w:val="48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9C0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По лоту № 1 – </w:t>
            </w:r>
            <w:r w:rsid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>30 (тридцать) дней.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Северо-Енисейский, ул. Ленина, 48, кабинет № 3, тел., факс 8 (39160) 21-0-60, 21-6-72, электронный адрес: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hyperlink r:id="rId6" w:history="1"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kumise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@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inbox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</w:rPr>
                <w:t>.</w:t>
              </w:r>
              <w:r w:rsidRPr="007A0145">
                <w:rPr>
                  <w:rFonts w:ascii="Times New Roman" w:eastAsia="Times New Roman" w:hAnsi="Times New Roman" w:cs="Times New Roman"/>
                  <w:color w:val="0000FF"/>
                  <w:sz w:val="21"/>
                  <w:u w:val="single"/>
                  <w:lang w:val="en-US"/>
                </w:rPr>
                <w:t>ru</w:t>
              </w:r>
            </w:hyperlink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. Документация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торгов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www.torgi.gov.ru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и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звещения о проведении открытого аукциона на основании заявления, поданного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гп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Северо-Енисейский, ул. Ленина, д. 48, кабинет № 3.</w:t>
            </w:r>
          </w:p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lastRenderedPageBreak/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Лот № 1 – </w:t>
            </w:r>
            <w:r w:rsidR="009C00CE" w:rsidRPr="009C00CE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3 609,60 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руб.</w:t>
            </w:r>
          </w:p>
          <w:p w:rsidR="007A0145" w:rsidRPr="007A0145" w:rsidRDefault="007A0145" w:rsidP="007A0145">
            <w:pPr>
              <w:tabs>
                <w:tab w:val="left" w:pos="39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</w:rPr>
            </w:pP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05193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03232643046490001900</w:t>
            </w:r>
          </w:p>
          <w:p w:rsidR="007A0145" w:rsidRPr="007A0145" w:rsidRDefault="007A0145" w:rsidP="007A0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/с  40102810245370000011, ИНН 2434001995, КПП 243401001, ОКТМО 04649000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7A0145" w:rsidRPr="007A0145" w:rsidTr="00262A25">
        <w:trPr>
          <w:trHeight w:val="500"/>
        </w:trPr>
        <w:tc>
          <w:tcPr>
            <w:tcW w:w="2112" w:type="pct"/>
            <w:vAlign w:val="center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7A0145" w:rsidRPr="007A0145" w:rsidRDefault="007A0145" w:rsidP="007A0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7A0145">
              <w:rPr>
                <w:rFonts w:ascii="Times New Roman" w:eastAsia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7A0145" w:rsidRPr="007A0145" w:rsidRDefault="007A0145" w:rsidP="007A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CC" w:rsidRPr="007A0145" w:rsidRDefault="008A0ECC" w:rsidP="007A0145"/>
    <w:sectPr w:rsidR="008A0ECC" w:rsidRPr="007A014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0C2520"/>
    <w:rsid w:val="001164E2"/>
    <w:rsid w:val="00133029"/>
    <w:rsid w:val="001625F3"/>
    <w:rsid w:val="001A2ACF"/>
    <w:rsid w:val="00294DAD"/>
    <w:rsid w:val="002E1D9D"/>
    <w:rsid w:val="002F7AE8"/>
    <w:rsid w:val="00324E0D"/>
    <w:rsid w:val="003A6F82"/>
    <w:rsid w:val="00447975"/>
    <w:rsid w:val="00475D0D"/>
    <w:rsid w:val="004A6918"/>
    <w:rsid w:val="004B2EB9"/>
    <w:rsid w:val="004F4E41"/>
    <w:rsid w:val="00504812"/>
    <w:rsid w:val="00546B89"/>
    <w:rsid w:val="00552B51"/>
    <w:rsid w:val="00593122"/>
    <w:rsid w:val="0059782D"/>
    <w:rsid w:val="005B023E"/>
    <w:rsid w:val="005C281B"/>
    <w:rsid w:val="005D71CB"/>
    <w:rsid w:val="005F73D2"/>
    <w:rsid w:val="00602F9E"/>
    <w:rsid w:val="006303EB"/>
    <w:rsid w:val="00634046"/>
    <w:rsid w:val="00641A50"/>
    <w:rsid w:val="006D2676"/>
    <w:rsid w:val="006E20FD"/>
    <w:rsid w:val="006F3503"/>
    <w:rsid w:val="00713597"/>
    <w:rsid w:val="00762380"/>
    <w:rsid w:val="007801FB"/>
    <w:rsid w:val="00780963"/>
    <w:rsid w:val="00786B1D"/>
    <w:rsid w:val="007A0145"/>
    <w:rsid w:val="007D49E5"/>
    <w:rsid w:val="00817359"/>
    <w:rsid w:val="00817C23"/>
    <w:rsid w:val="008507D9"/>
    <w:rsid w:val="0085327F"/>
    <w:rsid w:val="008A0ECC"/>
    <w:rsid w:val="008C0360"/>
    <w:rsid w:val="0094101B"/>
    <w:rsid w:val="00941DCF"/>
    <w:rsid w:val="00954B31"/>
    <w:rsid w:val="009639B3"/>
    <w:rsid w:val="009C00CE"/>
    <w:rsid w:val="00A00DBB"/>
    <w:rsid w:val="00A121F8"/>
    <w:rsid w:val="00A4322F"/>
    <w:rsid w:val="00AC1BE2"/>
    <w:rsid w:val="00B2531A"/>
    <w:rsid w:val="00B44FC3"/>
    <w:rsid w:val="00B65F17"/>
    <w:rsid w:val="00B95D2B"/>
    <w:rsid w:val="00BB43F8"/>
    <w:rsid w:val="00C02636"/>
    <w:rsid w:val="00CD54FB"/>
    <w:rsid w:val="00CE182E"/>
    <w:rsid w:val="00D60F6D"/>
    <w:rsid w:val="00D71498"/>
    <w:rsid w:val="00DC6A8F"/>
    <w:rsid w:val="00DE27F7"/>
    <w:rsid w:val="00E33A95"/>
    <w:rsid w:val="00E42939"/>
    <w:rsid w:val="00E456B2"/>
    <w:rsid w:val="00E4625C"/>
    <w:rsid w:val="00E91768"/>
    <w:rsid w:val="00E95524"/>
    <w:rsid w:val="00E97B0D"/>
    <w:rsid w:val="00ED7200"/>
    <w:rsid w:val="00F04023"/>
    <w:rsid w:val="00F14332"/>
    <w:rsid w:val="00F7295B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umise@inbox.ru" TargetMode="External"/><Relationship Id="rId5" Type="http://schemas.openxmlformats.org/officeDocument/2006/relationships/hyperlink" Target="mailto:kumise@inbo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7C78A-7719-48A6-BFDE-7C77185A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GAH291573</cp:lastModifiedBy>
  <cp:revision>76</cp:revision>
  <cp:lastPrinted>2022-08-29T08:10:00Z</cp:lastPrinted>
  <dcterms:created xsi:type="dcterms:W3CDTF">2015-06-26T08:14:00Z</dcterms:created>
  <dcterms:modified xsi:type="dcterms:W3CDTF">2022-08-29T08:10:00Z</dcterms:modified>
</cp:coreProperties>
</file>