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801" w:rsidRPr="00B02801" w:rsidRDefault="00B02801" w:rsidP="002F5D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28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правилах оказания услуг по перевозке пассажиров железнодорожным транспортом.</w:t>
      </w:r>
    </w:p>
    <w:p w:rsidR="00B02801" w:rsidRDefault="00B02801" w:rsidP="002F5D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D9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02801" w:rsidRPr="00B02801" w:rsidRDefault="00B02801" w:rsidP="002F5D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801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услуги по перевозке пассажиров железнодорожным транспортом регулируется:</w:t>
      </w:r>
    </w:p>
    <w:p w:rsidR="00B02801" w:rsidRPr="00B02801" w:rsidRDefault="00B02801" w:rsidP="002F5D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801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Законом Российской Федерации от 07.02.1992 № 2300-1 «О защите прав потребителей»;</w:t>
      </w:r>
    </w:p>
    <w:p w:rsidR="00B02801" w:rsidRPr="00B02801" w:rsidRDefault="00B02801" w:rsidP="002F5D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80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Правилами оказания услуг по перевозкам на железнодорожном транспорте пассажиров, а также грузов, багажа, для личных, семейных, домашних и иных нужд, не связанных с осуществлением предпринимательской деятельности от 02.03.2005 № 111 (далее - Правила);</w:t>
      </w:r>
    </w:p>
    <w:p w:rsidR="00B02801" w:rsidRPr="00B02801" w:rsidRDefault="00B02801" w:rsidP="002F5D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801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Федеральным законом от 10.01.2003 № 18-ФЗ «Устав железнодорожного транспорта Российской Федерации».</w:t>
      </w:r>
    </w:p>
    <w:p w:rsidR="00B02801" w:rsidRPr="00B02801" w:rsidRDefault="00B02801" w:rsidP="002F5D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80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договора перевозки пассажира удостоверяется проездным документом (билетом), сдача пассажиром багажа – багажной квитанцией.</w:t>
      </w:r>
    </w:p>
    <w:p w:rsidR="00B02801" w:rsidRPr="00B02801" w:rsidRDefault="00B02801" w:rsidP="002F5D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80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 6 Правил перевозчик обеспечивает своевременное предоставление пользователям услугами (в наглядной и доступной форме) достоверной информации, в том числе:</w:t>
      </w:r>
    </w:p>
    <w:p w:rsidR="00B02801" w:rsidRPr="00B02801" w:rsidRDefault="00B02801" w:rsidP="002F5D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80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перечень работ и услуг, их стоимость;</w:t>
      </w:r>
    </w:p>
    <w:p w:rsidR="00B02801" w:rsidRPr="00B02801" w:rsidRDefault="00B02801" w:rsidP="002F5D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80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 и место нахождения (юридический адрес) перевозчика, место нахождения подразделения перевозчика, уполномоченного принимать и рассматривать претензии, предъявляемые к перевозчику;</w:t>
      </w:r>
    </w:p>
    <w:p w:rsidR="00B02801" w:rsidRPr="00B02801" w:rsidRDefault="00B02801" w:rsidP="002F5D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сведения о лицензии перевозчика на осуществление перевозок пассажиров, багажа, грузов и (или) </w:t>
      </w:r>
      <w:proofErr w:type="spellStart"/>
      <w:r w:rsidRPr="00B02801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грузобагажа</w:t>
      </w:r>
      <w:proofErr w:type="spellEnd"/>
      <w:r w:rsidRPr="00B02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(номер, срок ее действия, наименование выдавшего органа);</w:t>
      </w:r>
    </w:p>
    <w:p w:rsidR="00B02801" w:rsidRPr="00B02801" w:rsidRDefault="00B02801" w:rsidP="002F5D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стоимость проезда пассажиров и провоза ручной клади сверх установленной нормы, а также перевозки грузов, багажа, </w:t>
      </w:r>
      <w:proofErr w:type="spellStart"/>
      <w:r w:rsidRPr="00B02801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грузобагажа</w:t>
      </w:r>
      <w:proofErr w:type="spellEnd"/>
      <w:r w:rsidRPr="00B0280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02801" w:rsidRPr="00B02801" w:rsidRDefault="00B02801" w:rsidP="002F5D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801">
        <w:rPr>
          <w:rFonts w:ascii="Times New Roman" w:eastAsia="Times New Roman" w:hAnsi="Times New Roman" w:cs="Times New Roman"/>
          <w:sz w:val="28"/>
          <w:szCs w:val="28"/>
          <w:lang w:eastAsia="ru-RU"/>
        </w:rPr>
        <w:t>- время отправления и прибытия поездов;</w:t>
      </w:r>
    </w:p>
    <w:p w:rsidR="00B02801" w:rsidRPr="00B02801" w:rsidRDefault="00B02801" w:rsidP="002F5D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801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сроки продажи проездных документов (билетов);</w:t>
      </w:r>
    </w:p>
    <w:p w:rsidR="00B02801" w:rsidRPr="00B02801" w:rsidRDefault="00B02801" w:rsidP="002F5D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перечень вещей (предметов), запрещенных к перевозке и хранению в качестве ручной клади, багажа, </w:t>
      </w:r>
      <w:proofErr w:type="spellStart"/>
      <w:r w:rsidRPr="00B02801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грузобагажа</w:t>
      </w:r>
      <w:proofErr w:type="spellEnd"/>
      <w:r w:rsidRPr="00B0280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02801" w:rsidRPr="00B02801" w:rsidRDefault="00B02801" w:rsidP="002F5D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801">
        <w:rPr>
          <w:rFonts w:ascii="Times New Roman" w:eastAsia="Times New Roman" w:hAnsi="Times New Roman" w:cs="Times New Roman"/>
          <w:sz w:val="28"/>
          <w:szCs w:val="28"/>
          <w:lang w:eastAsia="ru-RU"/>
        </w:rPr>
        <w:t>- время работы билетных и багажных касс, товарных контор и камер хранения ручной клади;</w:t>
      </w:r>
    </w:p>
    <w:p w:rsidR="00B02801" w:rsidRPr="00B02801" w:rsidRDefault="00B02801" w:rsidP="002F5D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расположение вокзальных помещений, мест общего пользования железнодорожных станций, предназначенных для обслуживания пассажиров, работы с багажом, </w:t>
      </w:r>
      <w:proofErr w:type="spellStart"/>
      <w:r w:rsidRPr="00B02801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грузобагажом</w:t>
      </w:r>
      <w:proofErr w:type="spellEnd"/>
      <w:r w:rsidRPr="00B02801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ме</w:t>
      </w:r>
      <w:proofErr w:type="gramStart"/>
      <w:r w:rsidRPr="00B02801">
        <w:rPr>
          <w:rFonts w:ascii="Times New Roman" w:eastAsia="Times New Roman" w:hAnsi="Times New Roman" w:cs="Times New Roman"/>
          <w:sz w:val="28"/>
          <w:szCs w:val="28"/>
          <w:lang w:eastAsia="ru-RU"/>
        </w:rPr>
        <w:t>ст взв</w:t>
      </w:r>
      <w:proofErr w:type="gramEnd"/>
      <w:r w:rsidRPr="00B02801">
        <w:rPr>
          <w:rFonts w:ascii="Times New Roman" w:eastAsia="Times New Roman" w:hAnsi="Times New Roman" w:cs="Times New Roman"/>
          <w:sz w:val="28"/>
          <w:szCs w:val="28"/>
          <w:lang w:eastAsia="ru-RU"/>
        </w:rPr>
        <w:t>ешивания ручной клади;</w:t>
      </w:r>
    </w:p>
    <w:p w:rsidR="00B02801" w:rsidRPr="00B02801" w:rsidRDefault="00B02801" w:rsidP="002F5D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801">
        <w:rPr>
          <w:rFonts w:ascii="Times New Roman" w:eastAsia="Times New Roman" w:hAnsi="Times New Roman" w:cs="Times New Roman"/>
          <w:sz w:val="28"/>
          <w:szCs w:val="28"/>
          <w:lang w:eastAsia="ru-RU"/>
        </w:rPr>
        <w:t>- время прибытия на железнодорожную станцию назначения багажа, следующего без перегрузки в пути следования;</w:t>
      </w:r>
    </w:p>
    <w:p w:rsidR="00B02801" w:rsidRPr="00B02801" w:rsidRDefault="00B02801" w:rsidP="002F5D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80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порядок предоставления мест в комнатах отдыха пассажиров и комнатах матери и ребенка;</w:t>
      </w:r>
    </w:p>
    <w:p w:rsidR="00B02801" w:rsidRPr="00B02801" w:rsidRDefault="00B02801" w:rsidP="002F5D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80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перечень категорий граждан, которым предоставляется право бесплатного проезда или право оплаты проезда со скидкой в соответствии с законодательством Российской Федерации и законодательством субъектов Российской Федерации;</w:t>
      </w:r>
    </w:p>
    <w:p w:rsidR="00B02801" w:rsidRPr="00B02801" w:rsidRDefault="00B02801" w:rsidP="002F5D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028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сведения о договоре (договорах) обязательного и (или) добровольного страхования (номер, дата заключения, срок действия) и страховщике (страховщиках) (наименование, место нахождения, почтовый адрес, номер</w:t>
      </w:r>
      <w:proofErr w:type="gramEnd"/>
    </w:p>
    <w:p w:rsidR="00B02801" w:rsidRPr="00B02801" w:rsidRDefault="00B02801" w:rsidP="002F5D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80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перечень сервисных услуг, входящих в стоимость проезда в вагонах повышенной комфортности;</w:t>
      </w:r>
    </w:p>
    <w:p w:rsidR="00B02801" w:rsidRPr="00B02801" w:rsidRDefault="00B02801" w:rsidP="002F5D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801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иные сведения об оказываемых услугах.</w:t>
      </w:r>
    </w:p>
    <w:p w:rsidR="00B02801" w:rsidRPr="00B02801" w:rsidRDefault="00B02801" w:rsidP="002F5D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8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проезде в поезде дальнего следования пассажир имеет право:</w:t>
      </w:r>
    </w:p>
    <w:p w:rsidR="00B02801" w:rsidRPr="00B02801" w:rsidRDefault="00B02801" w:rsidP="002F5D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80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провозить бесплатно 1 ребенка в возрасте не старше 5 лет, если он не занимает отдельное место, а также детей в возрасте от 5 до 10 лет с оплатой в соответствии с тарифом;</w:t>
      </w:r>
    </w:p>
    <w:p w:rsidR="00B02801" w:rsidRPr="00B02801" w:rsidRDefault="00B02801" w:rsidP="002F5D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занимать в пути следования свободное место в вагоне более высокой категории в порядке, установленном правилами перевозок пассажиров, багажа, </w:t>
      </w:r>
      <w:proofErr w:type="spellStart"/>
      <w:r w:rsidRPr="00B02801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грузобагажа</w:t>
      </w:r>
      <w:proofErr w:type="spellEnd"/>
      <w:r w:rsidRPr="00B0280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02801" w:rsidRPr="00B02801" w:rsidRDefault="00B02801" w:rsidP="002F5D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801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делать остановку в пути следования с продлением срока действия проездного документа (билета) не более чем на 10 суток;</w:t>
      </w:r>
    </w:p>
    <w:p w:rsidR="00B02801" w:rsidRPr="00B02801" w:rsidRDefault="00B02801" w:rsidP="002F5D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80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продлевать срок действия проездного документа (билета) в случае болезни в пути следования на время болезни, подтвержденной документами лечебного учреждения;</w:t>
      </w:r>
    </w:p>
    <w:p w:rsidR="00B02801" w:rsidRPr="00B02801" w:rsidRDefault="00B02801" w:rsidP="002F5D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выезжать (при наличии свободных мест) поездом, отходящим ранее поезда, на который приобретен проездной документ (билет), с необходимой отметкой в железнодорожной билетной кассе в порядке, определенном правилами перевозок пассажиров, багажа, </w:t>
      </w:r>
      <w:proofErr w:type="spellStart"/>
      <w:r w:rsidRPr="00B02801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грузобагажа</w:t>
      </w:r>
      <w:proofErr w:type="spellEnd"/>
      <w:r w:rsidRPr="00B0280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02801" w:rsidRPr="00B02801" w:rsidRDefault="00B02801" w:rsidP="002F5D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80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Пассажиру при предъявлении железнодорожного билета предоставляется право бесплатного пользования залами ожидания и туалетами.</w:t>
      </w:r>
    </w:p>
    <w:p w:rsidR="00B02801" w:rsidRPr="00B02801" w:rsidRDefault="00B02801" w:rsidP="002F5D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8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возврате в железнодорожную билетную кассу неиспользованного проездного документа (билета) на поезд дальнего следования пассажир имеет право:</w:t>
      </w:r>
    </w:p>
    <w:p w:rsidR="00B02801" w:rsidRPr="00B02801" w:rsidRDefault="00B02801" w:rsidP="002F5D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</w:t>
      </w:r>
      <w:proofErr w:type="gramStart"/>
      <w:r w:rsidRPr="00B028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B02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8 часов до отправления поезда получить обратно средства в размере стоимости проезда, состоящей из стоимости билета и стоимости плацкарты;</w:t>
      </w:r>
    </w:p>
    <w:p w:rsidR="00B02801" w:rsidRPr="00B02801" w:rsidRDefault="00B02801" w:rsidP="002F5D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менее чем за 8 часов, но не </w:t>
      </w:r>
      <w:proofErr w:type="gramStart"/>
      <w:r w:rsidRPr="00B028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B02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2 часа до отправления поезда получить обратно средства в размере стоимости билета и 50 процентов стоимости плацкарты;</w:t>
      </w:r>
    </w:p>
    <w:p w:rsidR="00B02801" w:rsidRPr="00B02801" w:rsidRDefault="00B02801" w:rsidP="002F5D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801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менее чем за 2 часа до отправления поезда получить обратно средства в размере стоимости билета.</w:t>
      </w:r>
    </w:p>
    <w:p w:rsidR="00B02801" w:rsidRPr="00B02801" w:rsidRDefault="00B02801" w:rsidP="002F5D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80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плацкарты в таком случае не выплачивается.</w:t>
      </w:r>
    </w:p>
    <w:p w:rsidR="00B02801" w:rsidRPr="00B02801" w:rsidRDefault="00B02801" w:rsidP="002F5D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80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Возврат причитающихся средств за неиспользованный проездной документ (билет) производится при предъявлении удостоверяющего личность пассажира документа, номер которого указан в проездном документе (билете).</w:t>
      </w:r>
    </w:p>
    <w:p w:rsidR="00B02801" w:rsidRPr="00B02801" w:rsidRDefault="00B02801" w:rsidP="002F5D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80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пассажир имеет право:</w:t>
      </w:r>
    </w:p>
    <w:p w:rsidR="00B02801" w:rsidRPr="00B02801" w:rsidRDefault="00B02801" w:rsidP="002F5D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бесплатно перевозить с собой на 1 проездной документ (билет) кроме мелких вещей ручную кладь весом не более 36 килограммов (для </w:t>
      </w:r>
      <w:proofErr w:type="gramStart"/>
      <w:r w:rsidRPr="00B02801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B02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50 килограммов), размер которой по сумме 3 измерений не превышает 180 см;</w:t>
      </w:r>
    </w:p>
    <w:p w:rsidR="00B02801" w:rsidRPr="00B02801" w:rsidRDefault="00B02801" w:rsidP="002F5D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8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за плату перевозить в поезде мелких домашних животных, собак и птиц (при наличии ветеринарной справки и размещения в ящиках, корзинах, клетках, контейнерах, а также соблюдения санитарно-гигиенического режима в вагоне).</w:t>
      </w:r>
    </w:p>
    <w:p w:rsidR="00B02801" w:rsidRPr="00B02801" w:rsidRDefault="00B02801" w:rsidP="002F5D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801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каких случаях перевозчиком возмещается причиненный пассажиру ущерб?</w:t>
      </w:r>
    </w:p>
    <w:p w:rsidR="00B02801" w:rsidRPr="00B02801" w:rsidRDefault="00B02801" w:rsidP="002F5D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80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перерыве движения поездов, вызвавшем отказ пассажира от продолжения поездки – возмещается полная стоимость проезда;</w:t>
      </w:r>
    </w:p>
    <w:p w:rsidR="00B02801" w:rsidRPr="00B02801" w:rsidRDefault="00B02801" w:rsidP="002F5D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80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непредставлении пассажиру спального места в соответствии с имеющимся у него проездным документом и при отказе пассажира от предложенной ему замены места – полностью возвращается вся сумма за билет;</w:t>
      </w:r>
    </w:p>
    <w:p w:rsidR="00B02801" w:rsidRPr="00B02801" w:rsidRDefault="00B02801" w:rsidP="002F5D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801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случае отмены отправления поезда – вправе получить от перевозчика полную стоимость проезда независимо от срока возврата проездного документа (билета) до отправления поезда;</w:t>
      </w:r>
    </w:p>
    <w:p w:rsidR="00B02801" w:rsidRPr="00B02801" w:rsidRDefault="00B02801" w:rsidP="002F5D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801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случае опоздания по вине перевозчика на поезд, на который приобретен проездной документ (билет) – вправе получить от перевозчика полную стоимость проезда при возврате проездного документа (билета) в пункте пересадке или переоформить проездной документ для выезда с первым отходящим поездом, в котором будут свободные места, без взимания доплаты.</w:t>
      </w:r>
    </w:p>
    <w:p w:rsidR="00B02801" w:rsidRPr="00B02801" w:rsidRDefault="00B02801" w:rsidP="002F5D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опоздании (или задержке отправления) поезда дальнего следования пассажир также имеет право на получение неустойки из расчета 3% стоимости проезда за каждый </w:t>
      </w:r>
      <w:proofErr w:type="gramStart"/>
      <w:r w:rsidRPr="00B028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полный час</w:t>
      </w:r>
      <w:proofErr w:type="gramEnd"/>
      <w:r w:rsidRPr="00B02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задержки отправления или опоздания. При опоздании менее чем на один час неустойка не выплачивается.</w:t>
      </w:r>
    </w:p>
    <w:p w:rsidR="00B02801" w:rsidRPr="00B02801" w:rsidRDefault="00B02801" w:rsidP="002F5D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8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Претензию по выплате неустойки необходимо подать перевозчику в течение 45 дней.</w:t>
      </w:r>
    </w:p>
    <w:p w:rsidR="00B02801" w:rsidRPr="00B02801" w:rsidRDefault="00B02801" w:rsidP="002F5D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Ущерб, причиненный при перевозке багажа, </w:t>
      </w:r>
      <w:proofErr w:type="spellStart"/>
      <w:r w:rsidRPr="00B02801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грузобагажа</w:t>
      </w:r>
      <w:proofErr w:type="spellEnd"/>
      <w:r w:rsidRPr="00B02801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возмещается перевозчиком в случае:</w:t>
      </w:r>
    </w:p>
    <w:p w:rsidR="00B02801" w:rsidRPr="00B02801" w:rsidRDefault="00B02801" w:rsidP="002F5D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утраты или недостачи багажа, </w:t>
      </w:r>
      <w:proofErr w:type="spellStart"/>
      <w:r w:rsidRPr="00B02801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грузобагажа</w:t>
      </w:r>
      <w:proofErr w:type="spellEnd"/>
      <w:r w:rsidRPr="00B02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 размере стоимости утраченного или недостающего багажа, </w:t>
      </w:r>
      <w:proofErr w:type="spellStart"/>
      <w:r w:rsidRPr="00B02801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грузобагажа</w:t>
      </w:r>
      <w:proofErr w:type="spellEnd"/>
      <w:r w:rsidRPr="00B0280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02801" w:rsidRPr="00B02801" w:rsidRDefault="00B02801" w:rsidP="002F5D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повреждения (порчи) багажа, </w:t>
      </w:r>
      <w:proofErr w:type="spellStart"/>
      <w:r w:rsidRPr="00B02801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грузобагажа</w:t>
      </w:r>
      <w:proofErr w:type="spellEnd"/>
      <w:r w:rsidRPr="00B02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 размере суммы, на которую понизилась его стоимость, а при невозможности восстановления поврежденного багажа, </w:t>
      </w:r>
      <w:proofErr w:type="spellStart"/>
      <w:r w:rsidRPr="00B02801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грузобагажа</w:t>
      </w:r>
      <w:proofErr w:type="spellEnd"/>
      <w:r w:rsidRPr="00B02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 размере его стоимости;</w:t>
      </w:r>
    </w:p>
    <w:p w:rsidR="00B02801" w:rsidRPr="00B02801" w:rsidRDefault="00B02801" w:rsidP="002F5D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утраты багажа, </w:t>
      </w:r>
      <w:proofErr w:type="spellStart"/>
      <w:r w:rsidRPr="00B02801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грузобагажа</w:t>
      </w:r>
      <w:proofErr w:type="spellEnd"/>
      <w:r w:rsidRPr="00B02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сданного для перевозки с объявлением его ценности, - в размере объявленной стоимости багажа или </w:t>
      </w:r>
      <w:proofErr w:type="spellStart"/>
      <w:r w:rsidRPr="00B02801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грузобагажа</w:t>
      </w:r>
      <w:proofErr w:type="spellEnd"/>
      <w:r w:rsidRPr="00B028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2801" w:rsidRPr="00B02801" w:rsidRDefault="00B02801" w:rsidP="002F5D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02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просрочку доставки багажа, </w:t>
      </w:r>
      <w:proofErr w:type="spellStart"/>
      <w:r w:rsidRPr="00B02801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грузобагажа</w:t>
      </w:r>
      <w:proofErr w:type="spellEnd"/>
      <w:r w:rsidRPr="00B02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перевозчик при их выдаче уплачивает пассажиру, получателю на основании акта, составленного по требованию пассажира, получателя, пени в размере 3 процентов платы за перевозку багажа, </w:t>
      </w:r>
      <w:proofErr w:type="spellStart"/>
      <w:r w:rsidRPr="00B02801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грузобагажа</w:t>
      </w:r>
      <w:proofErr w:type="spellEnd"/>
      <w:r w:rsidRPr="00B02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каждые сутки просрочки (неполные сутки считаются за полные), но не более чем в размере платы за перевозку багажа, </w:t>
      </w:r>
      <w:proofErr w:type="spellStart"/>
      <w:r w:rsidRPr="00B02801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грузобагажа</w:t>
      </w:r>
      <w:proofErr w:type="spellEnd"/>
      <w:r w:rsidRPr="00B028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B02801" w:rsidRPr="00B02801" w:rsidRDefault="00B02801" w:rsidP="002F5D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Претензию по выплате неустойки в случае просрочки доставки багажа и </w:t>
      </w:r>
      <w:proofErr w:type="spellStart"/>
      <w:r w:rsidRPr="00B02801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грузобагажа</w:t>
      </w:r>
      <w:proofErr w:type="spellEnd"/>
      <w:r w:rsidRPr="00B02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подать перевозчику в течение 45 дней; претензию </w:t>
      </w:r>
      <w:r w:rsidRPr="00B028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 возмещению ущерба в случае утраты, недостачи или повреждения (порчи) багажа, </w:t>
      </w:r>
      <w:proofErr w:type="spellStart"/>
      <w:r w:rsidRPr="00B02801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грузобагажа</w:t>
      </w:r>
      <w:proofErr w:type="spellEnd"/>
      <w:r w:rsidRPr="00B02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подать перевозчику в течение 6 месяцев.</w:t>
      </w:r>
    </w:p>
    <w:p w:rsidR="00B02801" w:rsidRPr="00B02801" w:rsidRDefault="00B02801" w:rsidP="002F5D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80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отказа в претензионном порядке урегулировать имущественный спор потребителям необходимо обращаться в суд.</w:t>
      </w:r>
    </w:p>
    <w:p w:rsidR="00F51333" w:rsidRPr="00CB619D" w:rsidRDefault="00F51333" w:rsidP="00F513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B619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 Красноярская транспортная прокуратура</w:t>
      </w:r>
    </w:p>
    <w:p w:rsidR="00F51333" w:rsidRPr="00CB619D" w:rsidRDefault="00F51333" w:rsidP="005117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00E9" w:rsidRPr="005117BA" w:rsidRDefault="007C00E9" w:rsidP="005117B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C00E9" w:rsidRPr="005117BA" w:rsidSect="007C0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117BA"/>
    <w:rsid w:val="00066CCE"/>
    <w:rsid w:val="002F5D9E"/>
    <w:rsid w:val="00397DAA"/>
    <w:rsid w:val="0048292C"/>
    <w:rsid w:val="005117BA"/>
    <w:rsid w:val="006D3B14"/>
    <w:rsid w:val="0073394D"/>
    <w:rsid w:val="00746A62"/>
    <w:rsid w:val="007C00E9"/>
    <w:rsid w:val="008275A9"/>
    <w:rsid w:val="00913D2D"/>
    <w:rsid w:val="00A2557A"/>
    <w:rsid w:val="00B02801"/>
    <w:rsid w:val="00C14420"/>
    <w:rsid w:val="00C645E5"/>
    <w:rsid w:val="00CB619D"/>
    <w:rsid w:val="00D30257"/>
    <w:rsid w:val="00E16105"/>
    <w:rsid w:val="00EE5CCC"/>
    <w:rsid w:val="00F1736C"/>
    <w:rsid w:val="00F51333"/>
    <w:rsid w:val="00F66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0E9"/>
  </w:style>
  <w:style w:type="paragraph" w:styleId="2">
    <w:name w:val="heading 2"/>
    <w:basedOn w:val="a"/>
    <w:link w:val="20"/>
    <w:uiPriority w:val="9"/>
    <w:qFormat/>
    <w:rsid w:val="00CB61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5117BA"/>
  </w:style>
  <w:style w:type="character" w:customStyle="1" w:styleId="feeds-pagenavigationtooltip">
    <w:name w:val="feeds-page__navigation_tooltip"/>
    <w:basedOn w:val="a0"/>
    <w:rsid w:val="005117BA"/>
  </w:style>
  <w:style w:type="paragraph" w:styleId="a3">
    <w:name w:val="Normal (Web)"/>
    <w:basedOn w:val="a"/>
    <w:uiPriority w:val="99"/>
    <w:semiHidden/>
    <w:unhideWhenUsed/>
    <w:rsid w:val="00511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B619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CB61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4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04893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7273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17607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13216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84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57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5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89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0297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6133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506034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47655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0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93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17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98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85258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3746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8214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17563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03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7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49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68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6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7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27373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1885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726735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15824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17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7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2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97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6644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663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4097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68742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89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1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94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7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569212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3927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86856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853130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12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46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74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1140</Words>
  <Characters>6498</Characters>
  <Application>Microsoft Office Word</Application>
  <DocSecurity>0</DocSecurity>
  <Lines>54</Lines>
  <Paragraphs>15</Paragraphs>
  <ScaleCrop>false</ScaleCrop>
  <Company>Microsoft</Company>
  <LinksUpToDate>false</LinksUpToDate>
  <CharactersWithSpaces>7623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2021-05-12T13:35:00Z</dcterms:created>
  <dcterms:modified xsi:type="dcterms:W3CDTF">2021-05-12T13:36:00Z</dcterms:modified>
</cp:coreProperties>
</file>