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2D67A9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46A99">
        <w:rPr>
          <w:rFonts w:ascii="Times New Roman" w:hAnsi="Times New Roman" w:cs="Times New Roman"/>
          <w:sz w:val="28"/>
          <w:szCs w:val="28"/>
        </w:rPr>
        <w:t>сентябрь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sz w:val="28"/>
          <w:szCs w:val="28"/>
        </w:rPr>
        <w:t>2</w:t>
      </w:r>
      <w:r w:rsidR="00F46A99">
        <w:rPr>
          <w:rFonts w:ascii="Times New Roman" w:hAnsi="Times New Roman" w:cs="Times New Roman"/>
          <w:sz w:val="28"/>
          <w:szCs w:val="28"/>
        </w:rPr>
        <w:t>5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F46A99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F46A99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F46A99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F46A99">
        <w:rPr>
          <w:rFonts w:ascii="Times New Roman" w:hAnsi="Times New Roman" w:cs="Times New Roman"/>
          <w:sz w:val="28"/>
          <w:szCs w:val="28"/>
        </w:rPr>
        <w:t>33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A99">
        <w:rPr>
          <w:rFonts w:ascii="Times New Roman" w:hAnsi="Times New Roman" w:cs="Times New Roman"/>
          <w:b/>
          <w:sz w:val="28"/>
          <w:szCs w:val="28"/>
        </w:rPr>
        <w:t>3</w:t>
      </w:r>
      <w:r w:rsidR="006E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741EFB">
        <w:rPr>
          <w:rFonts w:ascii="Times New Roman" w:hAnsi="Times New Roman" w:cs="Times New Roman"/>
          <w:b/>
          <w:sz w:val="28"/>
          <w:szCs w:val="28"/>
        </w:rPr>
        <w:t>12,0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30E5">
        <w:rPr>
          <w:rFonts w:ascii="Times New Roman" w:hAnsi="Times New Roman" w:cs="Times New Roman"/>
          <w:sz w:val="28"/>
          <w:szCs w:val="28"/>
        </w:rPr>
        <w:t>я</w:t>
      </w:r>
      <w:r w:rsidR="00D04B98">
        <w:rPr>
          <w:rFonts w:ascii="Times New Roman" w:hAnsi="Times New Roman" w:cs="Times New Roman"/>
          <w:sz w:val="28"/>
          <w:szCs w:val="28"/>
        </w:rPr>
        <w:t xml:space="preserve">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sz w:val="28"/>
          <w:szCs w:val="28"/>
        </w:rPr>
        <w:t xml:space="preserve"> </w:t>
      </w:r>
      <w:r w:rsidR="00F46A99">
        <w:rPr>
          <w:rFonts w:ascii="Times New Roman" w:hAnsi="Times New Roman" w:cs="Times New Roman"/>
          <w:sz w:val="28"/>
          <w:szCs w:val="28"/>
        </w:rPr>
        <w:t>3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4A54A9" w:rsidRDefault="000E558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</w:t>
      </w:r>
      <w:r w:rsidR="00F46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741EFB">
        <w:rPr>
          <w:rFonts w:ascii="Times New Roman" w:hAnsi="Times New Roman" w:cs="Times New Roman"/>
          <w:b/>
          <w:sz w:val="28"/>
          <w:szCs w:val="28"/>
        </w:rPr>
        <w:t>4,0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%)</w:t>
      </w:r>
      <w:r w:rsidR="004A54A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775B">
        <w:rPr>
          <w:rFonts w:ascii="Times New Roman" w:hAnsi="Times New Roman" w:cs="Times New Roman"/>
          <w:sz w:val="28"/>
          <w:szCs w:val="28"/>
        </w:rPr>
        <w:t xml:space="preserve">е: </w:t>
      </w:r>
      <w:r w:rsidR="00F46A99">
        <w:rPr>
          <w:rFonts w:ascii="Times New Roman" w:hAnsi="Times New Roman" w:cs="Times New Roman"/>
          <w:sz w:val="28"/>
          <w:szCs w:val="28"/>
        </w:rPr>
        <w:t>выплата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sz w:val="28"/>
          <w:szCs w:val="28"/>
        </w:rPr>
        <w:t xml:space="preserve"> – </w:t>
      </w:r>
      <w:r w:rsidR="00567321">
        <w:rPr>
          <w:rFonts w:ascii="Times New Roman" w:hAnsi="Times New Roman" w:cs="Times New Roman"/>
          <w:sz w:val="28"/>
          <w:szCs w:val="28"/>
        </w:rPr>
        <w:t>1</w:t>
      </w:r>
      <w:r w:rsidR="001626B6">
        <w:rPr>
          <w:rFonts w:ascii="Times New Roman" w:hAnsi="Times New Roman" w:cs="Times New Roman"/>
          <w:sz w:val="28"/>
          <w:szCs w:val="28"/>
        </w:rPr>
        <w:t>;</w:t>
      </w:r>
    </w:p>
    <w:p w:rsidR="002D67A9" w:rsidRDefault="002D67A9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1 (</w:t>
      </w:r>
      <w:r w:rsidR="00741EFB">
        <w:rPr>
          <w:rFonts w:ascii="Times New Roman" w:hAnsi="Times New Roman"/>
          <w:b/>
          <w:bCs/>
          <w:sz w:val="28"/>
          <w:szCs w:val="28"/>
        </w:rPr>
        <w:t>4,0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4820A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DA5">
        <w:rPr>
          <w:rFonts w:ascii="Times New Roman" w:hAnsi="Times New Roman" w:cs="Times New Roman"/>
          <w:color w:val="000000"/>
          <w:sz w:val="28"/>
          <w:szCs w:val="28"/>
        </w:rPr>
        <w:t>благоустройство и ремонт подъездных дорог, в том числе тротуаров</w:t>
      </w:r>
      <w:r>
        <w:rPr>
          <w:rFonts w:ascii="Times New Roman" w:hAnsi="Times New Roman"/>
          <w:sz w:val="28"/>
          <w:szCs w:val="28"/>
        </w:rPr>
        <w:t xml:space="preserve"> – 1;  </w:t>
      </w:r>
    </w:p>
    <w:p w:rsidR="002D67A9" w:rsidRDefault="002D67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хозяйство – 1 (</w:t>
      </w:r>
      <w:r w:rsidR="00741EFB">
        <w:rPr>
          <w:rFonts w:ascii="Times New Roman" w:hAnsi="Times New Roman" w:cs="Times New Roman"/>
          <w:b/>
          <w:bCs/>
          <w:sz w:val="28"/>
          <w:szCs w:val="28"/>
        </w:rPr>
        <w:t>4,0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 подсобные хозяйства – 1;</w:t>
      </w:r>
    </w:p>
    <w:p w:rsidR="002D67A9" w:rsidRPr="002D67A9" w:rsidRDefault="002D67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 – 1 (</w:t>
      </w:r>
      <w:r w:rsidR="00741EFB">
        <w:rPr>
          <w:rFonts w:ascii="Times New Roman" w:hAnsi="Times New Roman" w:cs="Times New Roman"/>
          <w:b/>
          <w:bCs/>
          <w:sz w:val="28"/>
          <w:szCs w:val="28"/>
        </w:rPr>
        <w:t>4,0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 – 1;</w:t>
      </w:r>
    </w:p>
    <w:p w:rsidR="00567321" w:rsidRDefault="00783E5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E5584">
        <w:rPr>
          <w:rFonts w:ascii="Times New Roman" w:hAnsi="Times New Roman" w:cs="Times New Roman"/>
          <w:b/>
          <w:sz w:val="28"/>
          <w:szCs w:val="28"/>
        </w:rPr>
        <w:t>(</w:t>
      </w:r>
      <w:r w:rsidR="00741EFB">
        <w:rPr>
          <w:rFonts w:ascii="Times New Roman" w:hAnsi="Times New Roman" w:cs="Times New Roman"/>
          <w:b/>
          <w:sz w:val="28"/>
          <w:szCs w:val="28"/>
        </w:rPr>
        <w:t>4,0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</w:rPr>
        <w:t>обращение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2D67A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</w:p>
    <w:p w:rsidR="00D30514" w:rsidRDefault="00D3051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использование, охрана, защита и воспроизводство лесов (за исключением международного сотрудничества) – </w:t>
      </w:r>
      <w:r w:rsidR="002D67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1EFB">
        <w:rPr>
          <w:rFonts w:ascii="Times New Roman" w:hAnsi="Times New Roman" w:cs="Times New Roman"/>
          <w:b/>
          <w:sz w:val="28"/>
          <w:szCs w:val="28"/>
        </w:rPr>
        <w:t>12,0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20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использование лесов – 1</w:t>
      </w:r>
      <w:r w:rsidR="002D67A9">
        <w:rPr>
          <w:rFonts w:ascii="Times New Roman" w:hAnsi="Times New Roman" w:cs="Times New Roman"/>
          <w:sz w:val="28"/>
          <w:szCs w:val="28"/>
        </w:rPr>
        <w:t>; инвентаризация лесов, лесоустройство и лесной реестр –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DB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41EFB">
        <w:rPr>
          <w:rFonts w:ascii="Times New Roman" w:hAnsi="Times New Roman" w:cs="Times New Roman"/>
          <w:b/>
          <w:sz w:val="28"/>
          <w:szCs w:val="28"/>
        </w:rPr>
        <w:t>28,0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382DBA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– 2;</w:t>
      </w:r>
      <w:proofErr w:type="gramEnd"/>
      <w:r w:rsidR="00382DBA">
        <w:rPr>
          <w:rFonts w:ascii="Times New Roman" w:eastAsia="Calibri" w:hAnsi="Times New Roman" w:cs="Times New Roman"/>
          <w:sz w:val="28"/>
          <w:szCs w:val="28"/>
        </w:rPr>
        <w:t xml:space="preserve"> выселение из жилища – 1; коммерческий </w:t>
      </w:r>
      <w:proofErr w:type="spellStart"/>
      <w:r w:rsidR="00382DBA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382DBA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– 1;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6E9">
        <w:rPr>
          <w:rFonts w:ascii="Times New Roman" w:eastAsia="Calibri" w:hAnsi="Times New Roman" w:cs="Times New Roman"/>
          <w:sz w:val="28"/>
          <w:szCs w:val="28"/>
        </w:rPr>
        <w:t>2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82DBA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2DB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741EFB">
        <w:rPr>
          <w:rFonts w:ascii="Times New Roman" w:hAnsi="Times New Roman" w:cs="Times New Roman"/>
          <w:b/>
          <w:sz w:val="28"/>
          <w:szCs w:val="28"/>
        </w:rPr>
        <w:t>8,0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7236E9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DBA">
        <w:rPr>
          <w:rFonts w:ascii="Times New Roman" w:eastAsia="Calibri" w:hAnsi="Times New Roman" w:cs="Times New Roman"/>
          <w:sz w:val="28"/>
          <w:szCs w:val="28"/>
        </w:rPr>
        <w:t>2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2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41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2DB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3814"/>
    <w:rsid w:val="0017454C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3DBB-B3D4-458F-8784-C9279C0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378</cp:revision>
  <cp:lastPrinted>2022-10-02T10:50:00Z</cp:lastPrinted>
  <dcterms:created xsi:type="dcterms:W3CDTF">2013-12-05T07:16:00Z</dcterms:created>
  <dcterms:modified xsi:type="dcterms:W3CDTF">2022-10-02T10:57:00Z</dcterms:modified>
</cp:coreProperties>
</file>