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1B" w:rsidRPr="00DB3D0C" w:rsidRDefault="005C031B" w:rsidP="005C031B">
      <w:pPr>
        <w:pStyle w:val="1"/>
        <w:shd w:val="clear" w:color="auto" w:fill="FFFFFF"/>
        <w:ind w:right="1200"/>
        <w:rPr>
          <w:rFonts w:ascii="Arial" w:hAnsi="Arial" w:cs="Arial"/>
          <w:bCs/>
          <w:caps/>
          <w:color w:val="FF0000"/>
          <w:kern w:val="36"/>
          <w:sz w:val="24"/>
          <w:szCs w:val="24"/>
          <w:lang w:val="ru-RU" w:eastAsia="ru-RU"/>
        </w:rPr>
      </w:pPr>
      <w:r w:rsidRPr="00DB3D0C">
        <w:rPr>
          <w:rFonts w:ascii="Arial" w:hAnsi="Arial" w:cs="Arial"/>
          <w:bCs/>
          <w:caps/>
          <w:color w:val="FF0000"/>
          <w:kern w:val="36"/>
          <w:sz w:val="24"/>
          <w:szCs w:val="24"/>
          <w:lang w:val="ru-RU" w:eastAsia="ru-RU"/>
        </w:rPr>
        <w:t>МЕРЫ СОЦИАЛЬНОЙ ПОДДЕРЖКИ В СВЯЗИ С РОЖДЕНИЕМ И ВОСПИТАНИЕМ ДЕТЕЙ</w:t>
      </w:r>
    </w:p>
    <w:p w:rsidR="005C031B" w:rsidRPr="006C572D" w:rsidRDefault="005C031B" w:rsidP="005C031B">
      <w:pPr>
        <w:rPr>
          <w:szCs w:val="28"/>
        </w:rPr>
      </w:pPr>
    </w:p>
    <w:p w:rsidR="005C031B" w:rsidRPr="00045008" w:rsidRDefault="005C031B" w:rsidP="005C031B">
      <w:pPr>
        <w:numPr>
          <w:ilvl w:val="0"/>
          <w:numId w:val="1"/>
        </w:numPr>
        <w:tabs>
          <w:tab w:val="clear" w:pos="720"/>
        </w:tabs>
        <w:ind w:left="142"/>
        <w:jc w:val="both"/>
        <w:rPr>
          <w:rFonts w:eastAsia="Times New Roman"/>
          <w:b/>
          <w:color w:val="FF0000"/>
          <w:szCs w:val="28"/>
          <w:lang w:eastAsia="ru-RU"/>
        </w:rPr>
      </w:pPr>
      <w:bookmarkStart w:id="0" w:name="_Toc509822444"/>
      <w:r w:rsidRPr="00045008">
        <w:rPr>
          <w:b/>
          <w:sz w:val="32"/>
          <w:szCs w:val="32"/>
        </w:rPr>
        <w:t xml:space="preserve">  </w:t>
      </w:r>
      <w:bookmarkEnd w:id="0"/>
      <w:r w:rsidRPr="00045008">
        <w:rPr>
          <w:b/>
          <w:sz w:val="32"/>
          <w:szCs w:val="32"/>
        </w:rPr>
        <w:t xml:space="preserve">Ежемесячное пособие по уходу за ребенком до достижения им возраста 1,5 лет </w:t>
      </w:r>
    </w:p>
    <w:p w:rsidR="005C031B" w:rsidRPr="005714B3" w:rsidRDefault="005C031B" w:rsidP="005C031B">
      <w:pPr>
        <w:pStyle w:val="2"/>
        <w:jc w:val="left"/>
        <w:rPr>
          <w:i w:val="0"/>
          <w:lang w:val="ru-RU"/>
        </w:rPr>
      </w:pPr>
      <w:r>
        <w:rPr>
          <w:i w:val="0"/>
          <w:lang w:val="ru-RU"/>
        </w:rPr>
        <w:t>Законодательство:</w:t>
      </w:r>
    </w:p>
    <w:p w:rsidR="005C031B" w:rsidRDefault="005C031B" w:rsidP="005C031B">
      <w:pPr>
        <w:ind w:left="-426" w:right="-569" w:hanging="141"/>
        <w:jc w:val="both"/>
        <w:rPr>
          <w:sz w:val="24"/>
        </w:rPr>
      </w:pPr>
      <w:r>
        <w:rPr>
          <w:sz w:val="24"/>
        </w:rPr>
        <w:t xml:space="preserve">          </w:t>
      </w:r>
      <w:r w:rsidRPr="00F33E55">
        <w:rPr>
          <w:sz w:val="24"/>
        </w:rPr>
        <w:t>Федеральный закон от 19.05.1995 г. 81-ФЗ «О государственных пособиях гражданам, имеющим д</w:t>
      </w:r>
      <w:r w:rsidRPr="00F33E55">
        <w:rPr>
          <w:sz w:val="24"/>
        </w:rPr>
        <w:t>е</w:t>
      </w:r>
      <w:r>
        <w:rPr>
          <w:sz w:val="24"/>
        </w:rPr>
        <w:t>тей»</w:t>
      </w:r>
    </w:p>
    <w:p w:rsidR="005C031B" w:rsidRPr="005714B3" w:rsidRDefault="005C031B" w:rsidP="005C031B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hyperlink r:id="rId5" w:history="1">
        <w:r w:rsidRPr="005714B3">
          <w:rPr>
            <w:rFonts w:eastAsia="Times New Roman"/>
            <w:sz w:val="24"/>
            <w:szCs w:val="24"/>
            <w:lang w:eastAsia="ru-RU"/>
          </w:rPr>
          <w:t>Приказ Министерства труда и социальной защиты РФ от 29.09.2020 № 668н «Об утверждении Порядка и условий назначения и выплаты государственных пособий гражданам, имеющим детей».</w:t>
        </w:r>
      </w:hyperlink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5"/>
        <w:gridCol w:w="1984"/>
        <w:gridCol w:w="5103"/>
      </w:tblGrid>
      <w:tr w:rsidR="005C031B" w:rsidRPr="002A6DD7" w:rsidTr="00C83847">
        <w:trPr>
          <w:trHeight w:val="355"/>
        </w:trPr>
        <w:tc>
          <w:tcPr>
            <w:tcW w:w="2518" w:type="dxa"/>
          </w:tcPr>
          <w:p w:rsidR="005C031B" w:rsidRPr="002A6DD7" w:rsidRDefault="005C03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право</w:t>
            </w:r>
          </w:p>
        </w:tc>
        <w:tc>
          <w:tcPr>
            <w:tcW w:w="1735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пос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  <w:tc>
          <w:tcPr>
            <w:tcW w:w="1984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обращат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5103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</w:tr>
      <w:tr w:rsidR="005C031B" w:rsidRPr="002A6DD7" w:rsidTr="00C83847">
        <w:trPr>
          <w:trHeight w:val="1132"/>
        </w:trPr>
        <w:tc>
          <w:tcPr>
            <w:tcW w:w="2518" w:type="dxa"/>
          </w:tcPr>
          <w:p w:rsidR="005C031B" w:rsidRPr="002A6DD7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Матери либо отцы, другие родственники, опекуны, фактически осуществляющие уход за ребенком, подлежащие обяз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тельному социальному страхов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нию на случай временной нетрудоспособн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сти</w:t>
            </w:r>
          </w:p>
          <w:p w:rsidR="005C031B" w:rsidRPr="002A6DD7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031B" w:rsidRPr="002A6DD7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031B" w:rsidRPr="002A6DD7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6DD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ru-RU"/>
              </w:rPr>
              <w:t>!!!ВАЖНО!!!</w:t>
            </w:r>
            <w:r w:rsidRPr="002A6DD7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br/>
              <w:t>Получатели пособия обязаны своевреме</w:t>
            </w:r>
            <w:r w:rsidRPr="002A6DD7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н</w:t>
            </w:r>
            <w:r w:rsidRPr="002A6DD7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но сообщать в ОСЗН информацию об устройстве на раб</w:t>
            </w:r>
            <w:r w:rsidRPr="002A6DD7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о</w:t>
            </w:r>
            <w:r w:rsidRPr="002A6DD7"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  <w:t>ту!</w:t>
            </w:r>
          </w:p>
        </w:tc>
        <w:tc>
          <w:tcPr>
            <w:tcW w:w="1735" w:type="dxa"/>
          </w:tcPr>
          <w:p w:rsidR="005C031B" w:rsidRPr="00F30D4B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F30D4B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с 01.02.202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F30D4B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г:</w:t>
            </w:r>
          </w:p>
          <w:p w:rsidR="005C031B" w:rsidRPr="002A6DD7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031B" w:rsidRPr="002A6DD7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388">
              <w:rPr>
                <w:rFonts w:eastAsia="Times New Roman"/>
                <w:sz w:val="24"/>
                <w:szCs w:val="24"/>
                <w:lang w:eastAsia="ru-RU"/>
              </w:rPr>
              <w:t>9 207,71 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- по уходу за первым 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бенком, 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вторым и посл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дующими детьми.</w:t>
            </w:r>
          </w:p>
        </w:tc>
        <w:tc>
          <w:tcPr>
            <w:tcW w:w="1984" w:type="dxa"/>
          </w:tcPr>
          <w:p w:rsidR="005C031B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sz w:val="24"/>
                <w:szCs w:val="24"/>
                <w:lang w:eastAsia="ru-RU"/>
              </w:rPr>
              <w:t xml:space="preserve">Трудоспособные граждане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по м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сту работы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C031B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031B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е работающие граждане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5C031B" w:rsidRPr="00A24439" w:rsidRDefault="005C031B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органы</w:t>
            </w:r>
            <w:r w:rsidRPr="00A24439">
              <w:rPr>
                <w:sz w:val="24"/>
                <w:szCs w:val="24"/>
              </w:rPr>
              <w:t xml:space="preserve"> социальной защиты насел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ния по месту жительс</w:t>
            </w:r>
            <w:r w:rsidRPr="00A24439">
              <w:rPr>
                <w:sz w:val="24"/>
                <w:szCs w:val="24"/>
              </w:rPr>
              <w:t>т</w:t>
            </w:r>
            <w:r w:rsidRPr="00A24439">
              <w:rPr>
                <w:sz w:val="24"/>
                <w:szCs w:val="24"/>
              </w:rPr>
              <w:t>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5C031B" w:rsidRPr="00A24439" w:rsidRDefault="005C031B" w:rsidP="00C83847">
            <w:pPr>
              <w:rPr>
                <w:sz w:val="24"/>
              </w:rPr>
            </w:pPr>
          </w:p>
          <w:p w:rsidR="005C031B" w:rsidRPr="00A24439" w:rsidRDefault="005C03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5C031B" w:rsidRPr="00A24439" w:rsidRDefault="005C031B" w:rsidP="00C83847">
            <w:pPr>
              <w:rPr>
                <w:sz w:val="24"/>
              </w:rPr>
            </w:pPr>
          </w:p>
          <w:p w:rsidR="005C031B" w:rsidRPr="002A6DD7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sz w:val="24"/>
              </w:rPr>
              <w:t>Портал госуда</w:t>
            </w:r>
            <w:r w:rsidRPr="00A24439">
              <w:rPr>
                <w:sz w:val="24"/>
              </w:rPr>
              <w:t>р</w:t>
            </w:r>
            <w:r w:rsidRPr="00A24439">
              <w:rPr>
                <w:sz w:val="24"/>
              </w:rPr>
              <w:t>ственных услуг.</w:t>
            </w:r>
          </w:p>
        </w:tc>
        <w:tc>
          <w:tcPr>
            <w:tcW w:w="5103" w:type="dxa"/>
          </w:tcPr>
          <w:p w:rsidR="005C031B" w:rsidRPr="002A6DD7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заявление о назначении ежемесячного пос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бия по уходу за ребенком;</w:t>
            </w:r>
          </w:p>
          <w:p w:rsidR="005C031B" w:rsidRPr="002A6DD7" w:rsidRDefault="005C03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) копия свидетельства о рождении ребенка, предыдущих д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тей;</w:t>
            </w:r>
          </w:p>
          <w:p w:rsidR="005C031B" w:rsidRPr="002A6DD7" w:rsidRDefault="005C03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85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документы, удостоверяющие личность и м</w:t>
            </w:r>
            <w:r w:rsidRPr="00885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5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 жительства заявителя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5C031B" w:rsidRPr="002A6DD7" w:rsidRDefault="005C03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г)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копия трудовых книжек (если оба родит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ля не р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ботают);</w:t>
            </w:r>
          </w:p>
          <w:p w:rsidR="005C031B" w:rsidRPr="002A6DD7" w:rsidRDefault="005C03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2A6DD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справка с места работы (службы) отца (матери, обоих род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телей) ребенка о том, что он (она, они) не использует указа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ный отпуск и не получает пособия, а в случае, если отец (мать, оба родителя) р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бенка не работает (не служит)</w:t>
            </w:r>
            <w:proofErr w:type="gramEnd"/>
          </w:p>
          <w:p w:rsidR="005C031B" w:rsidRPr="002A6DD7" w:rsidRDefault="005C031B" w:rsidP="00C83847">
            <w:pPr>
              <w:ind w:left="34" w:hanging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) справка из органа государственной слу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бы занятости населения о невыплате пос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бия по безработ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це;</w:t>
            </w:r>
          </w:p>
          <w:p w:rsidR="005C031B" w:rsidRPr="002A6DD7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) документ, подтверждающий совместное проживание на территории Российской Фед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рации ребенка с одним из родителей либо л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цом, его заменяющим, осуществляющим уход за ним, выданный организацией, уполном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sz w:val="24"/>
                <w:szCs w:val="24"/>
                <w:lang w:eastAsia="ru-RU"/>
              </w:rPr>
              <w:t>ченной на его выдачу.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5C031B" w:rsidRDefault="005C031B" w:rsidP="005C031B">
      <w:pPr>
        <w:jc w:val="both"/>
      </w:pPr>
    </w:p>
    <w:p w:rsidR="005C031B" w:rsidRPr="00045008" w:rsidRDefault="005C031B" w:rsidP="005C031B">
      <w:pPr>
        <w:pStyle w:val="2"/>
        <w:numPr>
          <w:ilvl w:val="0"/>
          <w:numId w:val="1"/>
        </w:numPr>
        <w:tabs>
          <w:tab w:val="clear" w:pos="720"/>
        </w:tabs>
        <w:ind w:left="426"/>
        <w:jc w:val="left"/>
        <w:rPr>
          <w:rStyle w:val="a3"/>
          <w:b/>
          <w:bCs/>
          <w:sz w:val="32"/>
          <w:szCs w:val="32"/>
          <w:lang w:val="ru-RU"/>
        </w:rPr>
      </w:pPr>
      <w:r w:rsidRPr="00045008">
        <w:rPr>
          <w:rStyle w:val="a3"/>
          <w:b/>
          <w:bCs/>
          <w:sz w:val="32"/>
          <w:szCs w:val="32"/>
        </w:rPr>
        <w:t>Единовременное пособие при рождении ребенка</w:t>
      </w:r>
      <w:r w:rsidRPr="00045008">
        <w:rPr>
          <w:rStyle w:val="a3"/>
          <w:b/>
          <w:bCs/>
          <w:sz w:val="32"/>
          <w:szCs w:val="32"/>
          <w:lang w:val="ru-RU"/>
        </w:rPr>
        <w:t xml:space="preserve">  </w:t>
      </w:r>
    </w:p>
    <w:p w:rsidR="005C031B" w:rsidRPr="005714B3" w:rsidRDefault="005C031B" w:rsidP="005C031B">
      <w:pPr>
        <w:pStyle w:val="2"/>
        <w:ind w:left="66"/>
        <w:jc w:val="left"/>
        <w:rPr>
          <w:i w:val="0"/>
          <w:lang w:val="ru-RU"/>
        </w:rPr>
      </w:pPr>
      <w:r>
        <w:rPr>
          <w:i w:val="0"/>
          <w:lang w:val="ru-RU"/>
        </w:rPr>
        <w:t>Законодательство:</w:t>
      </w:r>
    </w:p>
    <w:p w:rsidR="005C031B" w:rsidRDefault="005C031B" w:rsidP="005C031B">
      <w:pPr>
        <w:ind w:right="-569"/>
        <w:jc w:val="both"/>
        <w:rPr>
          <w:sz w:val="24"/>
        </w:rPr>
      </w:pPr>
      <w:r w:rsidRPr="00F33E55">
        <w:rPr>
          <w:sz w:val="24"/>
        </w:rPr>
        <w:t>Федеральный закон от 19.05.1995 г. 81-ФЗ «О государственных пособиях гражданам, имеющим д</w:t>
      </w:r>
      <w:r w:rsidRPr="00F33E55">
        <w:rPr>
          <w:sz w:val="24"/>
        </w:rPr>
        <w:t>е</w:t>
      </w:r>
      <w:r>
        <w:rPr>
          <w:sz w:val="24"/>
        </w:rPr>
        <w:t>тей»</w:t>
      </w:r>
    </w:p>
    <w:p w:rsidR="005C031B" w:rsidRPr="005714B3" w:rsidRDefault="005C031B" w:rsidP="005C031B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hyperlink r:id="rId6" w:history="1">
        <w:r w:rsidRPr="005714B3">
          <w:rPr>
            <w:rFonts w:eastAsia="Times New Roman"/>
            <w:sz w:val="24"/>
            <w:szCs w:val="24"/>
            <w:lang w:eastAsia="ru-RU"/>
          </w:rPr>
          <w:t>Приказ Министерства труда и социальной защиты РФ от 29.09.2020 № 668н «Об утверждении Порядка и условий назначения и выплаты государственных пособий гражданам, имеющим детей».</w:t>
        </w:r>
      </w:hyperlink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2410"/>
        <w:gridCol w:w="4677"/>
      </w:tblGrid>
      <w:tr w:rsidR="005C031B" w:rsidRPr="002A6DD7" w:rsidTr="00C83847">
        <w:trPr>
          <w:trHeight w:val="355"/>
        </w:trPr>
        <w:tc>
          <w:tcPr>
            <w:tcW w:w="2093" w:type="dxa"/>
          </w:tcPr>
          <w:p w:rsidR="005C031B" w:rsidRPr="002A6DD7" w:rsidRDefault="005C03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701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пос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  <w:tc>
          <w:tcPr>
            <w:tcW w:w="2410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4677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пособия</w:t>
            </w:r>
          </w:p>
        </w:tc>
      </w:tr>
      <w:tr w:rsidR="005C031B" w:rsidRPr="00BB3958" w:rsidTr="00C83847">
        <w:trPr>
          <w:trHeight w:val="3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A8212C" w:rsidRDefault="005C03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12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Один из родителей либо л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цо, его заменяющее, при рождении (усыновлении) ребенка</w:t>
            </w:r>
            <w:r w:rsidRPr="00A8212C">
              <w:rPr>
                <w:rStyle w:val="a4"/>
                <w:rFonts w:eastAsia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5C031B" w:rsidRPr="00A8212C" w:rsidRDefault="005C03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9F5C2A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9F5C2A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с 01.02.202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 w:rsidR="005C031B" w:rsidRPr="00A8212C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составляет</w:t>
            </w:r>
          </w:p>
          <w:p w:rsidR="005C031B" w:rsidRPr="00A8212C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1A95">
              <w:rPr>
                <w:rFonts w:eastAsia="Times New Roman"/>
                <w:sz w:val="24"/>
                <w:szCs w:val="24"/>
                <w:lang w:eastAsia="ru-RU"/>
              </w:rPr>
              <w:t xml:space="preserve">24 552,22 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A8212C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8212C">
              <w:rPr>
                <w:rFonts w:eastAsia="Times New Roman"/>
                <w:sz w:val="24"/>
                <w:szCs w:val="24"/>
                <w:lang w:eastAsia="ru-RU"/>
              </w:rPr>
              <w:t xml:space="preserve">Трудоспособные граждане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 xml:space="preserve"> по м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сту работы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C031B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031B" w:rsidRDefault="005C03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е работающие гр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ждане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5C031B" w:rsidRPr="00A24439" w:rsidRDefault="005C031B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органы</w:t>
            </w:r>
            <w:r w:rsidRPr="00A24439">
              <w:rPr>
                <w:sz w:val="24"/>
                <w:szCs w:val="24"/>
              </w:rPr>
              <w:t xml:space="preserve"> с</w:t>
            </w:r>
            <w:r w:rsidRPr="00A24439">
              <w:rPr>
                <w:sz w:val="24"/>
                <w:szCs w:val="24"/>
              </w:rPr>
              <w:t>о</w:t>
            </w:r>
            <w:r w:rsidRPr="00A24439">
              <w:rPr>
                <w:sz w:val="24"/>
                <w:szCs w:val="24"/>
              </w:rPr>
              <w:t>циальной защиты насел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ния по месту 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5C031B" w:rsidRPr="00A24439" w:rsidRDefault="005C031B" w:rsidP="00C83847">
            <w:pPr>
              <w:rPr>
                <w:sz w:val="24"/>
              </w:rPr>
            </w:pPr>
          </w:p>
          <w:p w:rsidR="005C031B" w:rsidRPr="00A24439" w:rsidRDefault="005C03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5C031B" w:rsidRPr="00A24439" w:rsidRDefault="005C031B" w:rsidP="00C83847">
            <w:pPr>
              <w:rPr>
                <w:sz w:val="24"/>
              </w:rPr>
            </w:pPr>
          </w:p>
          <w:p w:rsidR="005C031B" w:rsidRPr="00A8212C" w:rsidRDefault="005C03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sz w:val="24"/>
              </w:rPr>
              <w:t>Портал государс</w:t>
            </w:r>
            <w:r w:rsidRPr="00A24439">
              <w:rPr>
                <w:sz w:val="24"/>
              </w:rPr>
              <w:t>т</w:t>
            </w:r>
            <w:r w:rsidRPr="00A24439">
              <w:rPr>
                <w:sz w:val="24"/>
              </w:rPr>
              <w:t>венных услуг.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A8212C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1) 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заявление;</w:t>
            </w:r>
          </w:p>
          <w:p w:rsidR="005C031B" w:rsidRPr="00A8212C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2) 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личность;</w:t>
            </w:r>
          </w:p>
          <w:p w:rsidR="005C031B" w:rsidRPr="00A8212C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3) 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ребенка;</w:t>
            </w:r>
          </w:p>
          <w:p w:rsidR="005C031B" w:rsidRPr="00A8212C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4) 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справка о рождении ребенка, выданная органами ЗАГС;</w:t>
            </w:r>
          </w:p>
          <w:p w:rsidR="005C031B" w:rsidRPr="00A8212C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5)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 xml:space="preserve"> трудовые книжки с записями об увольнении об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их родителей;</w:t>
            </w:r>
          </w:p>
          <w:p w:rsidR="005C031B" w:rsidRPr="00A8212C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6) 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справка с места работы (службы, органа социал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A8212C">
              <w:rPr>
                <w:rFonts w:eastAsia="Times New Roman"/>
                <w:sz w:val="24"/>
                <w:szCs w:val="24"/>
                <w:lang w:eastAsia="ru-RU"/>
              </w:rPr>
              <w:t>ной защиты населения по месту жительства ребенка) другого родителя о том, что пособие не назначалось.</w:t>
            </w:r>
          </w:p>
          <w:p w:rsidR="005C031B" w:rsidRPr="00A8212C" w:rsidRDefault="005C031B" w:rsidP="00C8384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031B" w:rsidRDefault="005C031B" w:rsidP="005C031B">
      <w:pPr>
        <w:pStyle w:val="2"/>
        <w:jc w:val="left"/>
      </w:pPr>
    </w:p>
    <w:p w:rsidR="005C031B" w:rsidRDefault="005C031B" w:rsidP="005C031B">
      <w:pPr>
        <w:rPr>
          <w:lang/>
        </w:rPr>
      </w:pPr>
    </w:p>
    <w:p w:rsidR="005C031B" w:rsidRPr="00045008" w:rsidRDefault="005C031B" w:rsidP="005C031B">
      <w:pPr>
        <w:pStyle w:val="2"/>
        <w:numPr>
          <w:ilvl w:val="0"/>
          <w:numId w:val="1"/>
        </w:numPr>
        <w:rPr>
          <w:sz w:val="32"/>
          <w:szCs w:val="32"/>
        </w:rPr>
      </w:pPr>
      <w:r w:rsidRPr="00045008">
        <w:rPr>
          <w:sz w:val="32"/>
          <w:szCs w:val="32"/>
        </w:rPr>
        <w:t>Единовременное пособие при рождении одновременно двух и более детей</w:t>
      </w:r>
    </w:p>
    <w:p w:rsidR="005C031B" w:rsidRPr="00D57522" w:rsidRDefault="005C031B" w:rsidP="005C031B">
      <w:pPr>
        <w:rPr>
          <w:b/>
          <w:szCs w:val="28"/>
        </w:rPr>
      </w:pPr>
      <w:r w:rsidRPr="00D57522">
        <w:rPr>
          <w:b/>
          <w:szCs w:val="28"/>
        </w:rPr>
        <w:t xml:space="preserve">Законодательство: </w:t>
      </w:r>
    </w:p>
    <w:p w:rsidR="005C031B" w:rsidRDefault="005C031B" w:rsidP="005C031B">
      <w:pPr>
        <w:rPr>
          <w:sz w:val="24"/>
        </w:rPr>
      </w:pPr>
      <w:r w:rsidRPr="00441FFF">
        <w:rPr>
          <w:sz w:val="24"/>
        </w:rPr>
        <w:t>Закон Красноярского края от 09.12.2010 № 11-5393 «О социальной поддержке семей, имеющих д</w:t>
      </w:r>
      <w:r w:rsidRPr="00441FFF">
        <w:rPr>
          <w:sz w:val="24"/>
        </w:rPr>
        <w:t>е</w:t>
      </w:r>
      <w:r>
        <w:rPr>
          <w:sz w:val="24"/>
        </w:rPr>
        <w:t>тей, в Красноярском крае»;</w:t>
      </w:r>
    </w:p>
    <w:p w:rsidR="005C031B" w:rsidRPr="008955C1" w:rsidRDefault="005C031B" w:rsidP="005C031B">
      <w:pPr>
        <w:rPr>
          <w:sz w:val="24"/>
          <w:szCs w:val="24"/>
        </w:rPr>
      </w:pPr>
      <w:hyperlink r:id="rId7" w:history="1">
        <w:r w:rsidRPr="008955C1">
          <w:rPr>
            <w:sz w:val="24"/>
            <w:szCs w:val="24"/>
            <w:shd w:val="clear" w:color="auto" w:fill="FFFFFF"/>
          </w:rPr>
          <w:t>Постановление Правительства Красноярского края от 24.12.2019 № 759-п</w:t>
        </w:r>
      </w:hyperlink>
    </w:p>
    <w:p w:rsidR="005C031B" w:rsidRPr="00D57522" w:rsidRDefault="005C031B" w:rsidP="005C031B">
      <w:pPr>
        <w:rPr>
          <w:sz w:val="24"/>
          <w:szCs w:val="24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126"/>
        <w:gridCol w:w="2410"/>
        <w:gridCol w:w="3827"/>
      </w:tblGrid>
      <w:tr w:rsidR="005C031B" w:rsidRPr="002A6DD7" w:rsidTr="00C83847">
        <w:trPr>
          <w:trHeight w:val="355"/>
        </w:trPr>
        <w:tc>
          <w:tcPr>
            <w:tcW w:w="2518" w:type="dxa"/>
          </w:tcPr>
          <w:p w:rsidR="005C031B" w:rsidRPr="002A6DD7" w:rsidRDefault="005C03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право</w:t>
            </w:r>
          </w:p>
        </w:tc>
        <w:tc>
          <w:tcPr>
            <w:tcW w:w="2126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пособия</w:t>
            </w:r>
          </w:p>
        </w:tc>
        <w:tc>
          <w:tcPr>
            <w:tcW w:w="2410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3827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чения пособия</w:t>
            </w:r>
          </w:p>
        </w:tc>
      </w:tr>
      <w:tr w:rsidR="005C031B" w:rsidRPr="00BB3958" w:rsidTr="00C83847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BD6283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Один из родителей (лицо, его заменя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щее) при рожд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нии одновременно двух и более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F30D4B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F30D4B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с 01.01.202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 w:rsidR="005C031B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составляет</w:t>
            </w:r>
          </w:p>
          <w:p w:rsidR="005C031B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1751">
              <w:rPr>
                <w:rFonts w:eastAsia="Times New Roman"/>
                <w:sz w:val="24"/>
                <w:szCs w:val="24"/>
                <w:lang w:eastAsia="ru-RU"/>
              </w:rPr>
              <w:t xml:space="preserve">75 541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</w:p>
          <w:p w:rsidR="005C031B" w:rsidRPr="00BD6283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031B" w:rsidRPr="00BD6283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Выплачивается на каждого ребенка.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A24439" w:rsidRDefault="005C031B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Территориальные органы</w:t>
            </w:r>
            <w:r w:rsidRPr="00A24439">
              <w:rPr>
                <w:sz w:val="24"/>
                <w:szCs w:val="24"/>
              </w:rPr>
              <w:t xml:space="preserve"> социальной защиты насел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ния по месту 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5C031B" w:rsidRPr="00A24439" w:rsidRDefault="005C031B" w:rsidP="00C83847">
            <w:pPr>
              <w:rPr>
                <w:sz w:val="24"/>
              </w:rPr>
            </w:pPr>
          </w:p>
          <w:p w:rsidR="005C031B" w:rsidRPr="00A24439" w:rsidRDefault="005C03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5C031B" w:rsidRPr="00A24439" w:rsidRDefault="005C031B" w:rsidP="00C83847">
            <w:pPr>
              <w:rPr>
                <w:sz w:val="24"/>
              </w:rPr>
            </w:pPr>
          </w:p>
          <w:p w:rsidR="005C031B" w:rsidRPr="000968D0" w:rsidRDefault="005C03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Портал государс</w:t>
            </w:r>
            <w:r w:rsidRPr="00A24439">
              <w:rPr>
                <w:sz w:val="24"/>
              </w:rPr>
              <w:t>т</w:t>
            </w:r>
            <w:r w:rsidRPr="00A24439">
              <w:rPr>
                <w:sz w:val="24"/>
              </w:rPr>
              <w:t>венных услуг.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BD6283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1) 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заявление;</w:t>
            </w:r>
          </w:p>
          <w:p w:rsidR="005C031B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2)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 xml:space="preserve"> копия паспорта заявит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ля;</w:t>
            </w:r>
          </w:p>
          <w:p w:rsidR="005C031B" w:rsidRPr="00BD6283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3)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копия свидетельства о ро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BD6283">
              <w:rPr>
                <w:rFonts w:eastAsia="Times New Roman"/>
                <w:sz w:val="24"/>
                <w:szCs w:val="24"/>
                <w:lang w:eastAsia="ru-RU"/>
              </w:rPr>
              <w:t>дении детей;</w:t>
            </w:r>
          </w:p>
          <w:p w:rsidR="005C031B" w:rsidRPr="00BD6283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4)</w:t>
            </w:r>
            <w:r w:rsidRPr="00885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документ, подтверждающий реквизиты счета в кредитной орг</w:t>
            </w:r>
            <w:r w:rsidRPr="00885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5BD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низации, открытого на заявителя</w:t>
            </w:r>
            <w:r w:rsidRPr="008955C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C031B" w:rsidRPr="0051353D" w:rsidRDefault="005C031B" w:rsidP="00C8384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031B" w:rsidRDefault="005C031B" w:rsidP="005C031B">
      <w:pPr>
        <w:pStyle w:val="2"/>
        <w:rPr>
          <w:rStyle w:val="a3"/>
          <w:b/>
          <w:bCs/>
          <w:lang w:val="ru-RU"/>
        </w:rPr>
      </w:pPr>
    </w:p>
    <w:p w:rsidR="005C031B" w:rsidRDefault="005C031B" w:rsidP="005C031B">
      <w:pPr>
        <w:jc w:val="both"/>
      </w:pPr>
    </w:p>
    <w:p w:rsidR="005C031B" w:rsidRDefault="005C031B" w:rsidP="005C031B">
      <w:pPr>
        <w:jc w:val="both"/>
      </w:pPr>
    </w:p>
    <w:p w:rsidR="005C031B" w:rsidRDefault="005C031B" w:rsidP="005C031B">
      <w:pPr>
        <w:jc w:val="both"/>
      </w:pPr>
    </w:p>
    <w:p w:rsidR="005C031B" w:rsidRDefault="005C031B" w:rsidP="005C031B">
      <w:pPr>
        <w:pStyle w:val="2"/>
        <w:numPr>
          <w:ilvl w:val="0"/>
          <w:numId w:val="1"/>
        </w:numPr>
        <w:rPr>
          <w:i w:val="0"/>
          <w:sz w:val="32"/>
          <w:szCs w:val="32"/>
        </w:rPr>
      </w:pPr>
      <w:r w:rsidRPr="00990C90">
        <w:rPr>
          <w:i w:val="0"/>
          <w:sz w:val="32"/>
          <w:szCs w:val="32"/>
        </w:rPr>
        <w:t>Единовременное пособие беременной жене военнослужащего, проходящего военную службу по призыву</w:t>
      </w:r>
    </w:p>
    <w:p w:rsidR="005C031B" w:rsidRPr="00990C90" w:rsidRDefault="005C031B" w:rsidP="005C031B">
      <w:pPr>
        <w:rPr>
          <w:b/>
          <w:lang/>
        </w:rPr>
      </w:pPr>
      <w:r w:rsidRPr="00990C90">
        <w:rPr>
          <w:b/>
          <w:lang/>
        </w:rPr>
        <w:t>Законодательство:</w:t>
      </w:r>
    </w:p>
    <w:p w:rsidR="005C031B" w:rsidRDefault="005C031B" w:rsidP="005C031B">
      <w:pPr>
        <w:pStyle w:val="a5"/>
        <w:spacing w:before="0" w:beforeAutospacing="0" w:after="0" w:afterAutospacing="0"/>
      </w:pPr>
      <w:r>
        <w:t>Федеральный</w:t>
      </w:r>
      <w:r w:rsidRPr="00004564">
        <w:t xml:space="preserve"> закон от 19.05.1995 № 81-ФЗ «О государственных пособиях гражданам, имеющим д</w:t>
      </w:r>
      <w:r w:rsidRPr="00004564">
        <w:t>е</w:t>
      </w:r>
      <w:r>
        <w:t>тей».</w:t>
      </w:r>
    </w:p>
    <w:p w:rsidR="005C031B" w:rsidRDefault="005C031B" w:rsidP="005C031B">
      <w:pPr>
        <w:pStyle w:val="a5"/>
        <w:spacing w:before="0" w:beforeAutospacing="0" w:after="0" w:afterAutospacing="0"/>
        <w:rPr>
          <w:rFonts w:eastAsia="Calibri"/>
          <w:sz w:val="28"/>
          <w:szCs w:val="22"/>
          <w:lang w:eastAsia="en-US"/>
        </w:rPr>
      </w:pPr>
    </w:p>
    <w:p w:rsidR="005C031B" w:rsidRPr="00270214" w:rsidRDefault="005C031B" w:rsidP="005C031B">
      <w:pPr>
        <w:pStyle w:val="a5"/>
        <w:spacing w:before="0" w:beforeAutospacing="0" w:after="0" w:afterAutospacing="0"/>
      </w:pPr>
      <w:hyperlink r:id="rId8" w:history="1">
        <w:r w:rsidRPr="00270214">
          <w:rPr>
            <w:rFonts w:eastAsia="Calibri"/>
            <w:shd w:val="clear" w:color="auto" w:fill="FFFFFF"/>
            <w:lang w:eastAsia="en-US"/>
          </w:rPr>
          <w:t>Приказ Министерства труда и социальной защиты РФ от 29.09.2020 № 668н «Об утверждении Порядка и условий назначения и выплаты государственных пособий гражданам, имеющим детей».</w:t>
        </w:r>
      </w:hyperlink>
    </w:p>
    <w:p w:rsidR="005C031B" w:rsidRDefault="005C031B" w:rsidP="005C031B">
      <w:pPr>
        <w:pStyle w:val="a5"/>
        <w:spacing w:before="0" w:beforeAutospacing="0" w:after="0" w:afterAutospacing="0"/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559"/>
        <w:gridCol w:w="1984"/>
        <w:gridCol w:w="4536"/>
      </w:tblGrid>
      <w:tr w:rsidR="005C031B" w:rsidRPr="002A6DD7" w:rsidTr="00C83847">
        <w:trPr>
          <w:trHeight w:val="355"/>
        </w:trPr>
        <w:tc>
          <w:tcPr>
            <w:tcW w:w="3120" w:type="dxa"/>
          </w:tcPr>
          <w:p w:rsidR="005C031B" w:rsidRPr="002A6DD7" w:rsidRDefault="005C03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право</w:t>
            </w:r>
          </w:p>
        </w:tc>
        <w:tc>
          <w:tcPr>
            <w:tcW w:w="1559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собия</w:t>
            </w:r>
          </w:p>
        </w:tc>
        <w:tc>
          <w:tcPr>
            <w:tcW w:w="1984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ращаться</w:t>
            </w:r>
          </w:p>
        </w:tc>
        <w:tc>
          <w:tcPr>
            <w:tcW w:w="4536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пособия</w:t>
            </w:r>
          </w:p>
        </w:tc>
      </w:tr>
      <w:tr w:rsidR="005C031B" w:rsidRPr="002665FD" w:rsidTr="00C83847">
        <w:tblPrEx>
          <w:tblLook w:val="04A0"/>
        </w:tblPrEx>
        <w:tc>
          <w:tcPr>
            <w:tcW w:w="3120" w:type="dxa"/>
            <w:shd w:val="clear" w:color="auto" w:fill="auto"/>
          </w:tcPr>
          <w:p w:rsidR="005C031B" w:rsidRDefault="005C031B" w:rsidP="00C83847">
            <w:pPr>
              <w:pStyle w:val="ConsPlusNormal"/>
              <w:jc w:val="both"/>
            </w:pP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Имеет право жена военн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служащего, проходящего военную службу по приз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ву, срок беременности к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торой составляет не менее ста восьм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десяти дней.</w:t>
            </w:r>
          </w:p>
          <w:p w:rsidR="005C031B" w:rsidRPr="00BE3A01" w:rsidRDefault="005C031B" w:rsidP="00C83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Назначается и выплачив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gramEnd"/>
            <w:r w:rsidRPr="00BE3A01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жены военносл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жащего, проходящего военную службу по приз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  <w:p w:rsidR="005C031B" w:rsidRPr="00BE3A01" w:rsidRDefault="005C031B" w:rsidP="00C83847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Право на един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временное пос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бие беременной жене военнослужащего, прох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 xml:space="preserve">дящего военную службу по призыву, </w:t>
            </w:r>
            <w:r w:rsidRPr="00AC4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предоставл</w:t>
            </w:r>
            <w:r w:rsidRPr="00AC4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C4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ется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 xml:space="preserve"> жене курсанта вое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ной профессиональной образовател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ной организации и военной образ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 высшего обр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1559" w:type="dxa"/>
            <w:shd w:val="clear" w:color="auto" w:fill="auto"/>
          </w:tcPr>
          <w:p w:rsidR="005C031B" w:rsidRPr="00794AA2" w:rsidRDefault="005C031B" w:rsidP="00C83847">
            <w:pPr>
              <w:jc w:val="center"/>
              <w:rPr>
                <w:b/>
                <w:color w:val="000000"/>
                <w:sz w:val="24"/>
                <w:szCs w:val="28"/>
                <w:u w:val="single"/>
              </w:rPr>
            </w:pPr>
            <w:r w:rsidRPr="00794AA2">
              <w:rPr>
                <w:b/>
                <w:color w:val="000000"/>
                <w:sz w:val="24"/>
                <w:szCs w:val="28"/>
                <w:u w:val="single"/>
              </w:rPr>
              <w:t>с 01.02.202</w:t>
            </w:r>
            <w:r>
              <w:rPr>
                <w:b/>
                <w:color w:val="000000"/>
                <w:sz w:val="24"/>
                <w:szCs w:val="28"/>
                <w:u w:val="single"/>
              </w:rPr>
              <w:t>1</w:t>
            </w:r>
          </w:p>
          <w:p w:rsidR="005C031B" w:rsidRDefault="005C031B" w:rsidP="00C83847">
            <w:pPr>
              <w:jc w:val="center"/>
              <w:rPr>
                <w:color w:val="000000"/>
                <w:sz w:val="24"/>
                <w:szCs w:val="28"/>
              </w:rPr>
            </w:pPr>
          </w:p>
          <w:p w:rsidR="005C031B" w:rsidRPr="00AC453D" w:rsidRDefault="005C031B" w:rsidP="00C83847">
            <w:pPr>
              <w:jc w:val="center"/>
              <w:rPr>
                <w:color w:val="000000"/>
                <w:sz w:val="24"/>
                <w:szCs w:val="28"/>
              </w:rPr>
            </w:pPr>
            <w:r w:rsidRPr="00AC453D">
              <w:rPr>
                <w:color w:val="000000"/>
                <w:sz w:val="24"/>
                <w:szCs w:val="28"/>
              </w:rPr>
              <w:t xml:space="preserve">составляет </w:t>
            </w:r>
          </w:p>
          <w:p w:rsidR="005C031B" w:rsidRPr="00004564" w:rsidRDefault="005C031B" w:rsidP="00C83847">
            <w:pPr>
              <w:pStyle w:val="a5"/>
              <w:spacing w:before="0" w:beforeAutospacing="0" w:after="0" w:afterAutospacing="0"/>
              <w:jc w:val="center"/>
              <w:rPr>
                <w:rStyle w:val="a3"/>
                <w:b w:val="0"/>
                <w:i/>
                <w:color w:val="000000"/>
                <w:sz w:val="28"/>
                <w:szCs w:val="28"/>
              </w:rPr>
            </w:pPr>
            <w:r w:rsidRPr="00C952E3">
              <w:rPr>
                <w:color w:val="000000"/>
                <w:szCs w:val="28"/>
              </w:rPr>
              <w:t>38 881</w:t>
            </w:r>
            <w:r>
              <w:rPr>
                <w:color w:val="000000"/>
                <w:szCs w:val="28"/>
              </w:rPr>
              <w:t xml:space="preserve">,00 </w:t>
            </w:r>
            <w:r w:rsidRPr="00AC453D">
              <w:rPr>
                <w:color w:val="000000"/>
                <w:szCs w:val="28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5C031B" w:rsidRDefault="005C031B" w:rsidP="00C83847">
            <w:pPr>
              <w:jc w:val="both"/>
              <w:rPr>
                <w:sz w:val="24"/>
                <w:szCs w:val="24"/>
              </w:rPr>
            </w:pPr>
          </w:p>
          <w:p w:rsidR="005C031B" w:rsidRPr="00BE3A01" w:rsidRDefault="005C031B" w:rsidP="00C83847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5C031B" w:rsidRPr="00BE3A01" w:rsidRDefault="005C031B" w:rsidP="00C83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) заявление о назначении пособия;</w:t>
            </w:r>
          </w:p>
          <w:p w:rsidR="005C031B" w:rsidRPr="00BE3A01" w:rsidRDefault="005C031B" w:rsidP="00C83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) копия свидетельства о браке;</w:t>
            </w:r>
          </w:p>
          <w:p w:rsidR="005C031B" w:rsidRPr="00BE3A01" w:rsidRDefault="005C031B" w:rsidP="00C83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 xml:space="preserve">) справка из женской консультации либо другой медицинской организации, </w:t>
            </w:r>
            <w:proofErr w:type="gramStart"/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вившего</w:t>
            </w:r>
            <w:proofErr w:type="gramEnd"/>
            <w:r w:rsidRPr="00BE3A01">
              <w:rPr>
                <w:rFonts w:ascii="Times New Roman" w:hAnsi="Times New Roman" w:cs="Times New Roman"/>
                <w:sz w:val="24"/>
                <w:szCs w:val="24"/>
              </w:rPr>
              <w:t xml:space="preserve"> женщину на учет;</w:t>
            </w:r>
          </w:p>
          <w:p w:rsidR="005C031B" w:rsidRDefault="005C031B" w:rsidP="00C83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9" w:history="1">
              <w:r w:rsidRPr="00D523A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справка</w:t>
              </w:r>
            </w:hyperlink>
            <w:r w:rsidRPr="00D52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воинской части о прохо</w:t>
            </w:r>
            <w:r w:rsidRPr="00D52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52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дении мужем военной службы по приз</w:t>
            </w:r>
            <w:r w:rsidRPr="00D52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52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 (с у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казанием срока службы); после окончания военной службы по пр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зыву - из военного комиссариата по месту пр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A01">
              <w:rPr>
                <w:rFonts w:ascii="Times New Roman" w:hAnsi="Times New Roman" w:cs="Times New Roman"/>
                <w:sz w:val="24"/>
                <w:szCs w:val="24"/>
              </w:rPr>
              <w:t>зыва.</w:t>
            </w:r>
          </w:p>
          <w:p w:rsidR="005C031B" w:rsidRPr="00BE3A01" w:rsidRDefault="005C031B" w:rsidP="00C83847">
            <w:pPr>
              <w:pStyle w:val="ConsPlusNormal"/>
              <w:jc w:val="both"/>
              <w:rPr>
                <w:rStyle w:val="a3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031B" w:rsidRDefault="005C031B" w:rsidP="005C031B">
      <w:pPr>
        <w:rPr>
          <w:b/>
        </w:rPr>
      </w:pPr>
    </w:p>
    <w:p w:rsidR="005C031B" w:rsidRPr="00EA3DC7" w:rsidRDefault="005C031B" w:rsidP="005C031B">
      <w:pPr>
        <w:pStyle w:val="2"/>
        <w:numPr>
          <w:ilvl w:val="0"/>
          <w:numId w:val="1"/>
        </w:numPr>
        <w:rPr>
          <w:rStyle w:val="a3"/>
          <w:b/>
          <w:bCs/>
          <w:i w:val="0"/>
          <w:lang w:val="ru-RU"/>
        </w:rPr>
      </w:pPr>
      <w:r>
        <w:rPr>
          <w:rStyle w:val="a3"/>
          <w:b/>
          <w:bCs/>
          <w:lang w:val="ru-RU"/>
        </w:rPr>
        <w:t xml:space="preserve"> </w:t>
      </w:r>
      <w:r w:rsidRPr="00EA3DC7">
        <w:rPr>
          <w:rStyle w:val="a3"/>
          <w:b/>
          <w:bCs/>
          <w:i w:val="0"/>
        </w:rPr>
        <w:t xml:space="preserve">Ежемесячное пособие на ребенка (в возрасте до трех лет) военнослужащего, </w:t>
      </w:r>
    </w:p>
    <w:p w:rsidR="005C031B" w:rsidRDefault="005C031B" w:rsidP="005C031B">
      <w:pPr>
        <w:pStyle w:val="2"/>
        <w:rPr>
          <w:rStyle w:val="a3"/>
          <w:b/>
          <w:bCs/>
          <w:i w:val="0"/>
        </w:rPr>
      </w:pPr>
      <w:r w:rsidRPr="00EA3DC7">
        <w:rPr>
          <w:rStyle w:val="a3"/>
          <w:b/>
          <w:bCs/>
          <w:i w:val="0"/>
        </w:rPr>
        <w:t>проходящего военную службу по призыву</w:t>
      </w:r>
    </w:p>
    <w:p w:rsidR="005C031B" w:rsidRPr="00990C90" w:rsidRDefault="005C031B" w:rsidP="005C031B">
      <w:pPr>
        <w:rPr>
          <w:b/>
          <w:lang/>
        </w:rPr>
      </w:pPr>
      <w:r w:rsidRPr="00990C90">
        <w:rPr>
          <w:b/>
          <w:lang/>
        </w:rPr>
        <w:t>Законодательство:</w:t>
      </w:r>
    </w:p>
    <w:p w:rsidR="005C031B" w:rsidRDefault="005C031B" w:rsidP="005C031B">
      <w:pPr>
        <w:pStyle w:val="a5"/>
        <w:spacing w:before="0" w:beforeAutospacing="0" w:after="0" w:afterAutospacing="0"/>
      </w:pPr>
      <w:r>
        <w:t>Федеральный</w:t>
      </w:r>
      <w:r w:rsidRPr="00004564">
        <w:t xml:space="preserve"> закон от 19.05.1995 № 81-ФЗ «О государственных пособиях гражданам, имеющим д</w:t>
      </w:r>
      <w:r w:rsidRPr="00004564">
        <w:t>е</w:t>
      </w:r>
      <w:r>
        <w:t>тей».</w:t>
      </w:r>
    </w:p>
    <w:p w:rsidR="005C031B" w:rsidRDefault="005C031B" w:rsidP="005C031B">
      <w:pPr>
        <w:pStyle w:val="a5"/>
        <w:spacing w:before="0" w:beforeAutospacing="0" w:after="0" w:afterAutospacing="0"/>
        <w:rPr>
          <w:rFonts w:eastAsia="Calibri"/>
          <w:sz w:val="28"/>
          <w:szCs w:val="22"/>
          <w:lang w:eastAsia="en-US"/>
        </w:rPr>
      </w:pPr>
    </w:p>
    <w:p w:rsidR="005C031B" w:rsidRPr="00270214" w:rsidRDefault="005C031B" w:rsidP="005C031B">
      <w:pPr>
        <w:pStyle w:val="a5"/>
        <w:spacing w:before="0" w:beforeAutospacing="0" w:after="0" w:afterAutospacing="0"/>
      </w:pPr>
      <w:hyperlink r:id="rId10" w:history="1">
        <w:r w:rsidRPr="00270214">
          <w:rPr>
            <w:rFonts w:eastAsia="Calibri"/>
            <w:shd w:val="clear" w:color="auto" w:fill="FFFFFF"/>
            <w:lang w:eastAsia="en-US"/>
          </w:rPr>
          <w:t>Приказ Министерства труда и социальной защиты РФ от 29.09.2020 № 668н «Об утверждении Порядка и условий назначения и выплаты государственных пособий гражданам, имеющим детей».</w:t>
        </w:r>
      </w:hyperlink>
    </w:p>
    <w:p w:rsidR="005C031B" w:rsidRDefault="005C031B" w:rsidP="005C031B">
      <w:pPr>
        <w:pStyle w:val="a5"/>
        <w:spacing w:before="0" w:beforeAutospacing="0" w:after="0" w:afterAutospacing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701"/>
        <w:gridCol w:w="2127"/>
        <w:gridCol w:w="4252"/>
      </w:tblGrid>
      <w:tr w:rsidR="005C031B" w:rsidRPr="002A6DD7" w:rsidTr="005C031B">
        <w:trPr>
          <w:trHeight w:val="355"/>
        </w:trPr>
        <w:tc>
          <w:tcPr>
            <w:tcW w:w="2127" w:type="dxa"/>
          </w:tcPr>
          <w:p w:rsidR="005C031B" w:rsidRPr="002A6DD7" w:rsidRDefault="005C03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право</w:t>
            </w:r>
          </w:p>
        </w:tc>
        <w:tc>
          <w:tcPr>
            <w:tcW w:w="1701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пос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  <w:tc>
          <w:tcPr>
            <w:tcW w:w="2127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ращаться</w:t>
            </w:r>
          </w:p>
        </w:tc>
        <w:tc>
          <w:tcPr>
            <w:tcW w:w="4252" w:type="dxa"/>
          </w:tcPr>
          <w:p w:rsidR="005C031B" w:rsidRPr="002A6DD7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пособия</w:t>
            </w:r>
          </w:p>
        </w:tc>
      </w:tr>
      <w:tr w:rsidR="005C031B" w:rsidRPr="00AC453D" w:rsidTr="005C031B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AC453D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Проживающие на территории Кра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ноярского края:</w:t>
            </w:r>
            <w:proofErr w:type="gramEnd"/>
          </w:p>
          <w:p w:rsidR="005C031B" w:rsidRPr="00AC453D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 xml:space="preserve">мать ребенка 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военносл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жащего, проходящего в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енную службу по призыву;</w:t>
            </w:r>
          </w:p>
          <w:p w:rsidR="005C031B" w:rsidRPr="00AC453D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опекун ребенка военносл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жащего, проходящего в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енную службу по призыву, либо другой родстве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ник такого ребе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ка, фактически ос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ществляющий уход за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794AA2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 01.02.202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 w:rsidR="005C031B" w:rsidRPr="00794AA2" w:rsidRDefault="005C031B" w:rsidP="00C8384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C031B" w:rsidRPr="00AC453D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составляет</w:t>
            </w:r>
          </w:p>
          <w:p w:rsidR="005C031B" w:rsidRPr="00AC453D" w:rsidRDefault="005C031B" w:rsidP="00C838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52E3">
              <w:rPr>
                <w:rFonts w:eastAsia="Times New Roman"/>
                <w:sz w:val="24"/>
                <w:szCs w:val="24"/>
                <w:lang w:eastAsia="ru-RU"/>
              </w:rPr>
              <w:t xml:space="preserve">16 663,28 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A24439" w:rsidRDefault="005C031B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альные органы</w:t>
            </w:r>
            <w:r w:rsidRPr="00A24439">
              <w:rPr>
                <w:sz w:val="24"/>
                <w:szCs w:val="24"/>
              </w:rPr>
              <w:t xml:space="preserve"> социал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ной защиты нас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 xml:space="preserve">ления по месту </w:t>
            </w:r>
            <w:r w:rsidRPr="00A24439">
              <w:rPr>
                <w:sz w:val="24"/>
                <w:szCs w:val="24"/>
              </w:rPr>
              <w:lastRenderedPageBreak/>
              <w:t>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5C031B" w:rsidRPr="00A24439" w:rsidRDefault="005C031B" w:rsidP="00C83847">
            <w:pPr>
              <w:rPr>
                <w:sz w:val="24"/>
              </w:rPr>
            </w:pPr>
          </w:p>
          <w:p w:rsidR="005C031B" w:rsidRPr="00A24439" w:rsidRDefault="005C03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5C031B" w:rsidRPr="00A24439" w:rsidRDefault="005C031B" w:rsidP="00C83847">
            <w:pPr>
              <w:rPr>
                <w:sz w:val="24"/>
              </w:rPr>
            </w:pPr>
          </w:p>
          <w:p w:rsidR="005C031B" w:rsidRPr="00AC453D" w:rsidRDefault="005C03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sz w:val="24"/>
              </w:rPr>
              <w:t>Портал госуда</w:t>
            </w:r>
            <w:r w:rsidRPr="00A24439">
              <w:rPr>
                <w:sz w:val="24"/>
              </w:rPr>
              <w:t>р</w:t>
            </w:r>
            <w:r w:rsidRPr="00A24439">
              <w:rPr>
                <w:sz w:val="24"/>
              </w:rPr>
              <w:t>ственных услуг.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AC453D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1)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заявление о назначении ежемесячного пос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бия.</w:t>
            </w:r>
          </w:p>
          <w:p w:rsidR="005C031B" w:rsidRPr="00AC453D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2)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 xml:space="preserve"> документ, подтверждающий рождение ребе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ка, выданный органами записи актов гражда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 xml:space="preserve">ского 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состояния; копия свидетельства о рожд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нии ребенка, выданного консульским учрежд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нием Российской Федерации за пределами те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ритории Российской Федерации, - при рождении ребенка на территории иностранного государс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ва, а в случаях, когда регистрация рождения р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бенка произведена компетентным органом ин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странного государства;</w:t>
            </w:r>
          </w:p>
          <w:p w:rsidR="005C031B" w:rsidRPr="00AC453D" w:rsidRDefault="005C03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) справка из воинской части о прохождении отцом ребенка военной службы по призыву (с указанием срока службы); после окончания военной службы по призыву - из военного комиссариата по месту пр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зыва;</w:t>
            </w:r>
          </w:p>
          <w:p w:rsidR="005C031B" w:rsidRPr="00AE2C14" w:rsidRDefault="005C031B" w:rsidP="00C8384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) в случае наличия соответствующих основ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ний - копия свидетельства о смерти матери, в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писка из решения об установлении над ребе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ком (детьми) опеки, копия вступившего в силу решения суда, к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пия заключения медицинской организации.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031B" w:rsidRPr="006C572D" w:rsidRDefault="005C031B" w:rsidP="005C031B">
      <w:pPr>
        <w:rPr>
          <w:b/>
        </w:rPr>
      </w:pPr>
    </w:p>
    <w:p w:rsidR="005C031B" w:rsidRDefault="005C031B" w:rsidP="005C031B">
      <w:pPr>
        <w:jc w:val="both"/>
      </w:pPr>
    </w:p>
    <w:p w:rsidR="005C031B" w:rsidRDefault="005C031B" w:rsidP="005C031B">
      <w:pPr>
        <w:pStyle w:val="2"/>
        <w:numPr>
          <w:ilvl w:val="0"/>
          <w:numId w:val="1"/>
        </w:numPr>
        <w:rPr>
          <w:rStyle w:val="a3"/>
          <w:b/>
          <w:bCs/>
          <w:i w:val="0"/>
        </w:rPr>
      </w:pPr>
      <w:r w:rsidRPr="006A2A86">
        <w:rPr>
          <w:rStyle w:val="a3"/>
          <w:b/>
          <w:bCs/>
          <w:i w:val="0"/>
        </w:rPr>
        <w:t xml:space="preserve">Ежемесячное пособие семьям, имеющим детей, в которых родители </w:t>
      </w:r>
    </w:p>
    <w:p w:rsidR="005C031B" w:rsidRPr="006A2A86" w:rsidRDefault="005C031B" w:rsidP="005C031B">
      <w:pPr>
        <w:pStyle w:val="2"/>
        <w:ind w:left="720"/>
        <w:rPr>
          <w:rStyle w:val="a3"/>
          <w:b/>
          <w:bCs/>
          <w:i w:val="0"/>
        </w:rPr>
      </w:pPr>
      <w:r w:rsidRPr="006A2A86">
        <w:rPr>
          <w:rStyle w:val="a3"/>
          <w:b/>
          <w:bCs/>
          <w:i w:val="0"/>
        </w:rPr>
        <w:t>(лица, их заменяющие) - инвалиды</w:t>
      </w:r>
    </w:p>
    <w:p w:rsidR="005C031B" w:rsidRPr="00D57522" w:rsidRDefault="005C031B" w:rsidP="005C031B">
      <w:pPr>
        <w:rPr>
          <w:b/>
          <w:szCs w:val="28"/>
        </w:rPr>
      </w:pPr>
      <w:r w:rsidRPr="00D57522">
        <w:rPr>
          <w:b/>
          <w:szCs w:val="28"/>
        </w:rPr>
        <w:t xml:space="preserve">Законодательство: </w:t>
      </w:r>
    </w:p>
    <w:p w:rsidR="005C031B" w:rsidRDefault="005C031B" w:rsidP="005C031B">
      <w:pPr>
        <w:rPr>
          <w:sz w:val="24"/>
        </w:rPr>
      </w:pPr>
      <w:r w:rsidRPr="00441FFF">
        <w:rPr>
          <w:sz w:val="24"/>
        </w:rPr>
        <w:t>Закон Красноярского края от 09.12.2010 № 11-5393 «О социальной поддержке семей, имеющих д</w:t>
      </w:r>
      <w:r w:rsidRPr="00441FFF">
        <w:rPr>
          <w:sz w:val="24"/>
        </w:rPr>
        <w:t>е</w:t>
      </w:r>
      <w:r>
        <w:rPr>
          <w:sz w:val="24"/>
        </w:rPr>
        <w:t>тей, в Красноярском крае»;</w:t>
      </w:r>
    </w:p>
    <w:p w:rsidR="005C031B" w:rsidRDefault="005C031B" w:rsidP="005C031B">
      <w:pPr>
        <w:rPr>
          <w:sz w:val="24"/>
          <w:szCs w:val="24"/>
        </w:rPr>
      </w:pPr>
      <w:hyperlink r:id="rId11" w:history="1">
        <w:r w:rsidRPr="008955C1">
          <w:rPr>
            <w:sz w:val="24"/>
            <w:szCs w:val="24"/>
            <w:shd w:val="clear" w:color="auto" w:fill="FFFFFF"/>
          </w:rPr>
          <w:t>Постановление Правительства Красноярского края от 24.12.2019 № 759-п</w:t>
        </w:r>
      </w:hyperlink>
      <w:r>
        <w:rPr>
          <w:sz w:val="24"/>
          <w:szCs w:val="24"/>
        </w:rPr>
        <w:t>.</w:t>
      </w:r>
    </w:p>
    <w:p w:rsidR="005C031B" w:rsidRPr="008955C1" w:rsidRDefault="005C031B" w:rsidP="005C031B">
      <w:pPr>
        <w:rPr>
          <w:sz w:val="24"/>
          <w:szCs w:val="24"/>
        </w:rPr>
      </w:pPr>
    </w:p>
    <w:tbl>
      <w:tblPr>
        <w:tblpPr w:leftFromText="180" w:rightFromText="180" w:horzAnchor="margin" w:tblpXSpec="center" w:tblpY="3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01"/>
        <w:gridCol w:w="2410"/>
        <w:gridCol w:w="3509"/>
      </w:tblGrid>
      <w:tr w:rsidR="005C031B" w:rsidRPr="002A6DD7" w:rsidTr="005C031B">
        <w:trPr>
          <w:trHeight w:val="355"/>
        </w:trPr>
        <w:tc>
          <w:tcPr>
            <w:tcW w:w="2694" w:type="dxa"/>
          </w:tcPr>
          <w:p w:rsidR="005C031B" w:rsidRPr="002A6DD7" w:rsidRDefault="005C031B" w:rsidP="005C031B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Кто имеет право</w:t>
            </w:r>
          </w:p>
        </w:tc>
        <w:tc>
          <w:tcPr>
            <w:tcW w:w="1701" w:type="dxa"/>
          </w:tcPr>
          <w:p w:rsidR="005C031B" w:rsidRPr="002A6DD7" w:rsidRDefault="005C031B" w:rsidP="005C031B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пос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  <w:tc>
          <w:tcPr>
            <w:tcW w:w="2410" w:type="dxa"/>
          </w:tcPr>
          <w:p w:rsidR="005C031B" w:rsidRPr="002A6DD7" w:rsidRDefault="005C031B" w:rsidP="005C031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3509" w:type="dxa"/>
          </w:tcPr>
          <w:p w:rsidR="005C031B" w:rsidRPr="002A6DD7" w:rsidRDefault="005C031B" w:rsidP="005C031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пособия</w:t>
            </w:r>
          </w:p>
        </w:tc>
      </w:tr>
      <w:tr w:rsidR="005C031B" w:rsidRPr="00A24439" w:rsidTr="005C031B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B22AF9" w:rsidRDefault="005C031B" w:rsidP="005C03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одному из родителей (лицу, его заменяющ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му) семьи, в которой оба родителя (лица, их заменяющие) - инвал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ды, имеющие I или II группы инвалидности или родителю (лицу, его заменяющему) в неполной семье - инв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лиду, имеющему I или II группы инвалидн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сти, имеющих нес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вершеннолетних детей и проживающие совм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стно с ними, или детей, достигших возраста 18 лет и обучающихся по очной форме в образ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вательных учрежден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ях всех типов</w:t>
            </w:r>
            <w:proofErr w:type="gramEnd"/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 xml:space="preserve"> и видов независимо от их орг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низационно-правовой формы, за исключен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ем образовательных учреждений дополн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тельного образования, до окончания ими так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го обучения, но не б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22AF9">
              <w:rPr>
                <w:color w:val="000000"/>
                <w:sz w:val="24"/>
                <w:szCs w:val="24"/>
                <w:shd w:val="clear" w:color="auto" w:fill="FFFFFF"/>
              </w:rPr>
              <w:t>лее чем до достижения возраста 23 лет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Default="005C031B" w:rsidP="005C031B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794AA2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с 01.01.202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 w:rsidR="005C031B" w:rsidRPr="00794AA2" w:rsidRDefault="005C031B" w:rsidP="005C031B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C031B" w:rsidRPr="00A24439" w:rsidRDefault="005C031B" w:rsidP="005C03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составляет</w:t>
            </w:r>
          </w:p>
          <w:p w:rsidR="005C031B" w:rsidRPr="00A24439" w:rsidRDefault="005C031B" w:rsidP="005C031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52E3">
              <w:rPr>
                <w:rFonts w:eastAsia="Times New Roman"/>
                <w:sz w:val="24"/>
                <w:szCs w:val="24"/>
                <w:lang w:eastAsia="ru-RU"/>
              </w:rPr>
              <w:t>2 473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 xml:space="preserve">00 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A24439" w:rsidRDefault="005C031B" w:rsidP="005C031B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альные органы</w:t>
            </w:r>
            <w:r w:rsidRPr="00A24439">
              <w:rPr>
                <w:sz w:val="24"/>
                <w:szCs w:val="24"/>
              </w:rPr>
              <w:t xml:space="preserve"> социал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ной защиты нас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ления по месту 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5C031B" w:rsidRPr="00A24439" w:rsidRDefault="005C031B" w:rsidP="005C031B">
            <w:pPr>
              <w:rPr>
                <w:sz w:val="24"/>
              </w:rPr>
            </w:pPr>
          </w:p>
          <w:p w:rsidR="005C031B" w:rsidRPr="00A24439" w:rsidRDefault="005C031B" w:rsidP="005C031B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5C031B" w:rsidRPr="00A24439" w:rsidRDefault="005C031B" w:rsidP="005C031B">
            <w:pPr>
              <w:rPr>
                <w:sz w:val="24"/>
              </w:rPr>
            </w:pPr>
          </w:p>
          <w:p w:rsidR="005C031B" w:rsidRPr="00A24439" w:rsidRDefault="005C031B" w:rsidP="005C03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sz w:val="24"/>
              </w:rPr>
              <w:t>Портал государс</w:t>
            </w:r>
            <w:r w:rsidRPr="00A24439">
              <w:rPr>
                <w:sz w:val="24"/>
              </w:rPr>
              <w:t>т</w:t>
            </w:r>
            <w:r w:rsidRPr="00A24439">
              <w:rPr>
                <w:sz w:val="24"/>
              </w:rPr>
              <w:t>венных услуг.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1B" w:rsidRPr="00A24439" w:rsidRDefault="005C031B" w:rsidP="005C03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1)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заявление;</w:t>
            </w:r>
          </w:p>
          <w:p w:rsidR="005C031B" w:rsidRPr="00A24439" w:rsidRDefault="005C031B" w:rsidP="005C03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2)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 xml:space="preserve"> паспорт заявителя;</w:t>
            </w:r>
          </w:p>
          <w:p w:rsidR="005C031B" w:rsidRPr="00A24439" w:rsidRDefault="005C031B" w:rsidP="005C03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3)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 xml:space="preserve"> свидетельства о рождении или паспорт граждан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на РФ ребенка (детей)</w:t>
            </w:r>
          </w:p>
          <w:p w:rsidR="005C031B" w:rsidRPr="00A24439" w:rsidRDefault="005C031B" w:rsidP="005C03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4)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 xml:space="preserve"> справка об обучении ребенка (детей) в образовательном учреждении профе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сионального образования по очной форме обучения, за исключением обр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зовательных учреждений дополнительного обр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зования (для лиц старше 18 лет)</w:t>
            </w:r>
          </w:p>
          <w:p w:rsidR="005C031B" w:rsidRPr="00A24439" w:rsidRDefault="005C031B" w:rsidP="005C03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5)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 xml:space="preserve"> выписка из финансового лицевого счета, выданная организацией, обслуживающей жили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щ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ный фонд по месту жительства заявителя</w:t>
            </w:r>
            <w:r w:rsidRPr="00A24439">
              <w:rPr>
                <w:rStyle w:val="apple-converted-space"/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и ребенка или в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писка из домовой книги</w:t>
            </w:r>
          </w:p>
          <w:p w:rsidR="005C031B" w:rsidRPr="00A24439" w:rsidRDefault="005C031B" w:rsidP="005C03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6)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 xml:space="preserve"> справки (а), подтверждающие наличие у родителей (я) (лиц, их заменя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щих) Ι или ΙΙ группы инвалидности, л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бо факта признания род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телей (я) (лиц, их заменяющих) до 1 января 2010 года инвалидами, имеющими ограничение сп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собности к трудовой деятельности ΙΙΙ, ΙΙ степени, в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данные федеральным государственным учрежд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24439">
              <w:rPr>
                <w:rFonts w:eastAsia="Times New Roman"/>
                <w:sz w:val="24"/>
                <w:szCs w:val="24"/>
                <w:lang w:eastAsia="ru-RU"/>
              </w:rPr>
              <w:t>нием медико-социальной экспертизы.</w:t>
            </w:r>
          </w:p>
          <w:p w:rsidR="005C031B" w:rsidRPr="00A24439" w:rsidRDefault="005C031B" w:rsidP="005C031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031B" w:rsidRDefault="005C031B" w:rsidP="005C031B">
      <w:pPr>
        <w:jc w:val="both"/>
      </w:pPr>
    </w:p>
    <w:p w:rsidR="000B0EC8" w:rsidRDefault="000B0EC8"/>
    <w:sectPr w:rsidR="000B0EC8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145B"/>
    <w:multiLevelType w:val="multilevel"/>
    <w:tmpl w:val="569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/>
  <w:rsids>
    <w:rsidRoot w:val="005C031B"/>
    <w:rsid w:val="000B0EC8"/>
    <w:rsid w:val="001007C3"/>
    <w:rsid w:val="005C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031B"/>
    <w:pPr>
      <w:keepNext/>
      <w:keepLines/>
      <w:jc w:val="center"/>
      <w:outlineLvl w:val="0"/>
    </w:pPr>
    <w:rPr>
      <w:rFonts w:eastAsia="Times New Roman"/>
      <w:b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5C031B"/>
    <w:pPr>
      <w:keepNext/>
      <w:keepLines/>
      <w:jc w:val="center"/>
      <w:outlineLvl w:val="1"/>
    </w:pPr>
    <w:rPr>
      <w:rFonts w:eastAsia="Times New Roman"/>
      <w:b/>
      <w:bCs/>
      <w:i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31B"/>
    <w:rPr>
      <w:rFonts w:ascii="Times New Roman" w:eastAsia="Times New Roman" w:hAnsi="Times New Roman" w:cs="Times New Roman"/>
      <w:b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5C031B"/>
    <w:rPr>
      <w:rFonts w:ascii="Times New Roman" w:eastAsia="Times New Roman" w:hAnsi="Times New Roman" w:cs="Times New Roman"/>
      <w:b/>
      <w:bCs/>
      <w:i/>
      <w:sz w:val="28"/>
      <w:szCs w:val="26"/>
      <w:lang/>
    </w:rPr>
  </w:style>
  <w:style w:type="character" w:customStyle="1" w:styleId="apple-converted-space">
    <w:name w:val="apple-converted-space"/>
    <w:basedOn w:val="a0"/>
    <w:rsid w:val="005C031B"/>
  </w:style>
  <w:style w:type="character" w:styleId="a3">
    <w:name w:val="Strong"/>
    <w:uiPriority w:val="22"/>
    <w:qFormat/>
    <w:rsid w:val="005C031B"/>
    <w:rPr>
      <w:b/>
      <w:bCs/>
    </w:rPr>
  </w:style>
  <w:style w:type="character" w:styleId="a4">
    <w:name w:val="Emphasis"/>
    <w:uiPriority w:val="20"/>
    <w:qFormat/>
    <w:rsid w:val="005C031B"/>
    <w:rPr>
      <w:i/>
      <w:iCs/>
    </w:rPr>
  </w:style>
  <w:style w:type="paragraph" w:styleId="a5">
    <w:name w:val="Normal (Web)"/>
    <w:basedOn w:val="a"/>
    <w:uiPriority w:val="99"/>
    <w:rsid w:val="005C031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5C03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files/zakon/668%20n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n24.ru/files/zakon/2020/759-p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24.ru/files/zakon/668%20n.rtf" TargetMode="External"/><Relationship Id="rId11" Type="http://schemas.openxmlformats.org/officeDocument/2006/relationships/hyperlink" Target="https://szn24.ru/files/zakon/2020/759-p.pdf" TargetMode="External"/><Relationship Id="rId5" Type="http://schemas.openxmlformats.org/officeDocument/2006/relationships/hyperlink" Target="https://szn24.ru/files/zakon/668%20n.rtf" TargetMode="External"/><Relationship Id="rId10" Type="http://schemas.openxmlformats.org/officeDocument/2006/relationships/hyperlink" Target="https://szn24.ru/files/zakon/668%20n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866DFBF7F1BDC8411757D719049F442D321AF7E815B9FAF440F943C9B57BB8FE0B0501E3D52DYDq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1426</Words>
  <Characters>8130</Characters>
  <Application>Microsoft Office Word</Application>
  <DocSecurity>0</DocSecurity>
  <Lines>67</Lines>
  <Paragraphs>19</Paragraphs>
  <ScaleCrop>false</ScaleCrop>
  <Company>Администрация Северо-Енисейского района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</cp:revision>
  <dcterms:created xsi:type="dcterms:W3CDTF">2021-03-12T09:00:00Z</dcterms:created>
  <dcterms:modified xsi:type="dcterms:W3CDTF">2021-03-12T09:02:00Z</dcterms:modified>
</cp:coreProperties>
</file>