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44" w:rsidRDefault="00C77044" w:rsidP="00C77044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044" w:rsidRDefault="00C77044" w:rsidP="00C77044">
      <w:pPr>
        <w:jc w:val="center"/>
        <w:rPr>
          <w:sz w:val="16"/>
          <w:szCs w:val="16"/>
        </w:rPr>
      </w:pPr>
    </w:p>
    <w:tbl>
      <w:tblPr>
        <w:tblW w:w="103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580"/>
        <w:gridCol w:w="4722"/>
      </w:tblGrid>
      <w:tr w:rsidR="00C77044" w:rsidTr="00926850">
        <w:trPr>
          <w:trHeight w:val="1160"/>
        </w:trPr>
        <w:tc>
          <w:tcPr>
            <w:tcW w:w="103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7044" w:rsidRDefault="00C77044" w:rsidP="00FF3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C77044" w:rsidRDefault="00C77044" w:rsidP="00FF31B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77044" w:rsidRPr="008A68AE" w:rsidTr="00926850">
        <w:trPr>
          <w:trHeight w:val="58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Pr="008A68AE" w:rsidRDefault="00C77044" w:rsidP="00FE747A">
            <w:pPr>
              <w:ind w:left="-108"/>
              <w:rPr>
                <w:sz w:val="20"/>
              </w:rPr>
            </w:pPr>
            <w:r w:rsidRPr="008A68AE">
              <w:rPr>
                <w:sz w:val="28"/>
              </w:rPr>
              <w:t>«</w:t>
            </w:r>
            <w:r w:rsidR="008A68AE" w:rsidRPr="008A68AE">
              <w:rPr>
                <w:sz w:val="28"/>
              </w:rPr>
              <w:t xml:space="preserve"> </w:t>
            </w:r>
            <w:r w:rsidR="00FE747A">
              <w:rPr>
                <w:sz w:val="28"/>
                <w:u w:val="single"/>
              </w:rPr>
              <w:t>30</w:t>
            </w:r>
            <w:r w:rsidRPr="00895D52">
              <w:rPr>
                <w:sz w:val="28"/>
              </w:rPr>
              <w:t>»</w:t>
            </w:r>
            <w:r w:rsidR="000920B7" w:rsidRPr="00895D52">
              <w:rPr>
                <w:sz w:val="28"/>
              </w:rPr>
              <w:t xml:space="preserve"> </w:t>
            </w:r>
            <w:r w:rsidR="00FE747A">
              <w:rPr>
                <w:sz w:val="28"/>
                <w:u w:val="single"/>
              </w:rPr>
              <w:t>марта</w:t>
            </w:r>
            <w:r w:rsidR="00DB3BD8" w:rsidRPr="00895D52">
              <w:rPr>
                <w:sz w:val="28"/>
              </w:rPr>
              <w:t xml:space="preserve"> </w:t>
            </w:r>
            <w:r w:rsidR="00C56AB3" w:rsidRPr="00895D52">
              <w:rPr>
                <w:sz w:val="28"/>
              </w:rPr>
              <w:t>20</w:t>
            </w:r>
            <w:r w:rsidR="00C56AB3" w:rsidRPr="008A68AE">
              <w:rPr>
                <w:sz w:val="28"/>
              </w:rPr>
              <w:t>2</w:t>
            </w:r>
            <w:r w:rsidR="00C22C73">
              <w:rPr>
                <w:sz w:val="28"/>
              </w:rPr>
              <w:t>2</w:t>
            </w:r>
            <w:r w:rsidRPr="008A68AE">
              <w:rPr>
                <w:sz w:val="28"/>
              </w:rPr>
              <w:t xml:space="preserve"> г.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Pr="008A68AE" w:rsidRDefault="00C77044" w:rsidP="00FE747A">
            <w:pPr>
              <w:ind w:left="1962" w:right="-108"/>
              <w:jc w:val="right"/>
              <w:rPr>
                <w:sz w:val="20"/>
              </w:rPr>
            </w:pPr>
            <w:r w:rsidRPr="008A68AE">
              <w:rPr>
                <w:sz w:val="28"/>
              </w:rPr>
              <w:t>№</w:t>
            </w:r>
            <w:r w:rsidR="009B6282" w:rsidRPr="008A68AE">
              <w:rPr>
                <w:sz w:val="28"/>
              </w:rPr>
              <w:t xml:space="preserve"> </w:t>
            </w:r>
            <w:r w:rsidR="00FE747A">
              <w:rPr>
                <w:sz w:val="28"/>
                <w:u w:val="single"/>
              </w:rPr>
              <w:t>138-п</w:t>
            </w:r>
          </w:p>
        </w:tc>
      </w:tr>
      <w:tr w:rsidR="00C77044" w:rsidTr="00926850">
        <w:trPr>
          <w:trHeight w:val="259"/>
        </w:trPr>
        <w:tc>
          <w:tcPr>
            <w:tcW w:w="103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044" w:rsidRDefault="00C77044" w:rsidP="00FF31B2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FF31B2" w:rsidRDefault="00FF31B2" w:rsidP="00251856">
      <w:pPr>
        <w:jc w:val="both"/>
        <w:rPr>
          <w:sz w:val="28"/>
          <w:szCs w:val="28"/>
        </w:rPr>
      </w:pPr>
    </w:p>
    <w:p w:rsidR="000F3798" w:rsidRDefault="00895D52" w:rsidP="000F3798">
      <w:pPr>
        <w:jc w:val="both"/>
        <w:rPr>
          <w:sz w:val="28"/>
          <w:szCs w:val="28"/>
        </w:rPr>
      </w:pPr>
      <w:r w:rsidRPr="00895D52">
        <w:rPr>
          <w:sz w:val="28"/>
          <w:szCs w:val="28"/>
        </w:rPr>
        <w:t>О принятии решения о подготовке документации по планировке территории в составе проекта планировки территории и проекта межевания территории для строительства объекта с наименованием: Строительство ЗИФ-5 по переработке руды месторожд</w:t>
      </w:r>
      <w:r w:rsidRPr="00895D52">
        <w:rPr>
          <w:sz w:val="28"/>
          <w:szCs w:val="28"/>
        </w:rPr>
        <w:t>е</w:t>
      </w:r>
      <w:r w:rsidRPr="00895D52">
        <w:rPr>
          <w:sz w:val="28"/>
          <w:szCs w:val="28"/>
        </w:rPr>
        <w:t xml:space="preserve">ния «Благодатное» производительностью 8,3 </w:t>
      </w:r>
      <w:proofErr w:type="spellStart"/>
      <w:proofErr w:type="gramStart"/>
      <w:r w:rsidRPr="00895D52">
        <w:rPr>
          <w:sz w:val="28"/>
          <w:szCs w:val="28"/>
        </w:rPr>
        <w:t>млн</w:t>
      </w:r>
      <w:proofErr w:type="spellEnd"/>
      <w:proofErr w:type="gramEnd"/>
      <w:r w:rsidRPr="00895D52">
        <w:rPr>
          <w:sz w:val="28"/>
          <w:szCs w:val="28"/>
        </w:rPr>
        <w:t xml:space="preserve"> т/год. Отвал «Южный</w:t>
      </w:r>
      <w:r>
        <w:rPr>
          <w:sz w:val="28"/>
          <w:szCs w:val="28"/>
        </w:rPr>
        <w:t>»</w:t>
      </w:r>
    </w:p>
    <w:p w:rsidR="00895D52" w:rsidRPr="007A4339" w:rsidRDefault="00895D52" w:rsidP="000F3798">
      <w:pPr>
        <w:jc w:val="both"/>
        <w:rPr>
          <w:sz w:val="28"/>
          <w:szCs w:val="28"/>
        </w:rPr>
      </w:pPr>
    </w:p>
    <w:p w:rsidR="00197397" w:rsidRPr="007A4339" w:rsidRDefault="00197397" w:rsidP="008A68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4339">
        <w:rPr>
          <w:sz w:val="28"/>
          <w:szCs w:val="28"/>
        </w:rPr>
        <w:t>В соответствии со статьей 45 Градостроительного кодекса Российской Федер</w:t>
      </w:r>
      <w:r w:rsidRPr="007A4339">
        <w:rPr>
          <w:sz w:val="28"/>
          <w:szCs w:val="28"/>
        </w:rPr>
        <w:t>а</w:t>
      </w:r>
      <w:r w:rsidRPr="007A4339">
        <w:rPr>
          <w:sz w:val="28"/>
          <w:szCs w:val="28"/>
        </w:rPr>
        <w:t xml:space="preserve">ции, на основании заявления </w:t>
      </w:r>
      <w:r w:rsidR="00DC5BB3">
        <w:rPr>
          <w:sz w:val="28"/>
          <w:szCs w:val="28"/>
        </w:rPr>
        <w:t>акционерного общества</w:t>
      </w:r>
      <w:r w:rsidRPr="007A4339">
        <w:rPr>
          <w:sz w:val="28"/>
          <w:szCs w:val="28"/>
        </w:rPr>
        <w:t xml:space="preserve"> «</w:t>
      </w:r>
      <w:r w:rsidR="00DC5BB3">
        <w:rPr>
          <w:sz w:val="28"/>
          <w:szCs w:val="28"/>
        </w:rPr>
        <w:t>Полюс Красноярск</w:t>
      </w:r>
      <w:r w:rsidRPr="007A4339">
        <w:rPr>
          <w:sz w:val="28"/>
          <w:szCs w:val="28"/>
        </w:rPr>
        <w:t xml:space="preserve">» от </w:t>
      </w:r>
      <w:r w:rsidR="00895D52">
        <w:rPr>
          <w:sz w:val="28"/>
          <w:szCs w:val="28"/>
        </w:rPr>
        <w:t>01.03.2022</w:t>
      </w:r>
      <w:r w:rsidRPr="007A4339">
        <w:rPr>
          <w:sz w:val="28"/>
          <w:szCs w:val="28"/>
        </w:rPr>
        <w:t xml:space="preserve"> о принятии решения о подготовке документации по планировке </w:t>
      </w:r>
      <w:r w:rsidR="00895D52" w:rsidRPr="00895D52">
        <w:rPr>
          <w:sz w:val="28"/>
          <w:szCs w:val="28"/>
        </w:rPr>
        <w:t>террит</w:t>
      </w:r>
      <w:r w:rsidR="00895D52" w:rsidRPr="00895D52">
        <w:rPr>
          <w:sz w:val="28"/>
          <w:szCs w:val="28"/>
        </w:rPr>
        <w:t>о</w:t>
      </w:r>
      <w:r w:rsidR="00895D52" w:rsidRPr="00895D52">
        <w:rPr>
          <w:sz w:val="28"/>
          <w:szCs w:val="28"/>
        </w:rPr>
        <w:t xml:space="preserve">рии в составе проекта планировки территории и проекта межевания территории для строительства объекта с наименованием: Строительство ЗИФ-5 по переработке руды месторождения «Благодатное» производительностью 8,3 </w:t>
      </w:r>
      <w:proofErr w:type="spellStart"/>
      <w:proofErr w:type="gramStart"/>
      <w:r w:rsidR="00895D52" w:rsidRPr="00895D52">
        <w:rPr>
          <w:sz w:val="28"/>
          <w:szCs w:val="28"/>
        </w:rPr>
        <w:t>млн</w:t>
      </w:r>
      <w:proofErr w:type="spellEnd"/>
      <w:proofErr w:type="gramEnd"/>
      <w:r w:rsidR="00895D52" w:rsidRPr="00895D52">
        <w:rPr>
          <w:sz w:val="28"/>
          <w:szCs w:val="28"/>
        </w:rPr>
        <w:t xml:space="preserve"> т/год. Отвал «Южный</w:t>
      </w:r>
      <w:r w:rsidR="00895D52">
        <w:rPr>
          <w:sz w:val="28"/>
          <w:szCs w:val="28"/>
        </w:rPr>
        <w:t>»</w:t>
      </w:r>
      <w:r w:rsidRPr="007A4339">
        <w:rPr>
          <w:sz w:val="28"/>
          <w:szCs w:val="28"/>
        </w:rPr>
        <w:t>, руководствуясь статьей 34 Устава</w:t>
      </w:r>
      <w:r w:rsidR="001D58D8">
        <w:rPr>
          <w:sz w:val="28"/>
          <w:szCs w:val="28"/>
        </w:rPr>
        <w:t xml:space="preserve"> Северо-Енисейского</w:t>
      </w:r>
      <w:r w:rsidRPr="007A4339">
        <w:rPr>
          <w:sz w:val="28"/>
          <w:szCs w:val="28"/>
        </w:rPr>
        <w:t xml:space="preserve"> района, ПОСТАНОВЛЯЮ:</w:t>
      </w:r>
    </w:p>
    <w:p w:rsidR="00DB3BD8" w:rsidRDefault="008B36D8" w:rsidP="008B36D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671E" w:rsidRPr="00895D52">
        <w:rPr>
          <w:sz w:val="28"/>
          <w:szCs w:val="28"/>
        </w:rPr>
        <w:t xml:space="preserve">Принять решение о подготовке документации по планировке территории </w:t>
      </w:r>
      <w:r w:rsidR="000F4B4A" w:rsidRPr="00895D52">
        <w:rPr>
          <w:sz w:val="28"/>
          <w:szCs w:val="28"/>
        </w:rPr>
        <w:t xml:space="preserve">в составе проекта планировки территории и проекта межевания территории </w:t>
      </w:r>
      <w:r w:rsidR="00895D52" w:rsidRPr="00895D52">
        <w:rPr>
          <w:sz w:val="28"/>
          <w:szCs w:val="28"/>
        </w:rPr>
        <w:t>для стро</w:t>
      </w:r>
      <w:r w:rsidR="00895D52" w:rsidRPr="00895D52">
        <w:rPr>
          <w:sz w:val="28"/>
          <w:szCs w:val="28"/>
        </w:rPr>
        <w:t>и</w:t>
      </w:r>
      <w:r w:rsidR="00895D52" w:rsidRPr="00895D52">
        <w:rPr>
          <w:sz w:val="28"/>
          <w:szCs w:val="28"/>
        </w:rPr>
        <w:t>тельства объекта с наименованием: Строительство ЗИФ-5 по переработке руды м</w:t>
      </w:r>
      <w:r w:rsidR="00895D52" w:rsidRPr="00895D52">
        <w:rPr>
          <w:sz w:val="28"/>
          <w:szCs w:val="28"/>
        </w:rPr>
        <w:t>е</w:t>
      </w:r>
      <w:r w:rsidR="00895D52" w:rsidRPr="00895D52">
        <w:rPr>
          <w:sz w:val="28"/>
          <w:szCs w:val="28"/>
        </w:rPr>
        <w:t xml:space="preserve">сторождения «Благодатное» производительностью 8,3 </w:t>
      </w:r>
      <w:proofErr w:type="spellStart"/>
      <w:proofErr w:type="gramStart"/>
      <w:r w:rsidR="00895D52" w:rsidRPr="00895D52">
        <w:rPr>
          <w:sz w:val="28"/>
          <w:szCs w:val="28"/>
        </w:rPr>
        <w:t>млн</w:t>
      </w:r>
      <w:proofErr w:type="spellEnd"/>
      <w:proofErr w:type="gramEnd"/>
      <w:r w:rsidR="00895D52" w:rsidRPr="00895D52">
        <w:rPr>
          <w:sz w:val="28"/>
          <w:szCs w:val="28"/>
        </w:rPr>
        <w:t xml:space="preserve"> т/год. Отвал «Южный»</w:t>
      </w:r>
      <w:r w:rsidR="00A05509" w:rsidRPr="00895D52">
        <w:rPr>
          <w:sz w:val="28"/>
          <w:szCs w:val="28"/>
        </w:rPr>
        <w:t xml:space="preserve">, </w:t>
      </w:r>
      <w:proofErr w:type="gramStart"/>
      <w:r w:rsidR="00A05509" w:rsidRPr="00895D52">
        <w:rPr>
          <w:sz w:val="28"/>
          <w:szCs w:val="28"/>
        </w:rPr>
        <w:t>расположенн</w:t>
      </w:r>
      <w:r w:rsidR="00293E93" w:rsidRPr="00895D52">
        <w:rPr>
          <w:sz w:val="28"/>
          <w:szCs w:val="28"/>
        </w:rPr>
        <w:t>ой</w:t>
      </w:r>
      <w:proofErr w:type="gramEnd"/>
      <w:r w:rsidR="00DB3BD8" w:rsidRPr="00895D52">
        <w:rPr>
          <w:sz w:val="28"/>
          <w:szCs w:val="28"/>
        </w:rPr>
        <w:t>:</w:t>
      </w:r>
      <w:r w:rsidR="0000218F" w:rsidRPr="00895D52">
        <w:rPr>
          <w:sz w:val="28"/>
          <w:szCs w:val="28"/>
        </w:rPr>
        <w:t xml:space="preserve"> </w:t>
      </w:r>
      <w:r w:rsidR="00F61FD7" w:rsidRPr="00895D52">
        <w:rPr>
          <w:sz w:val="28"/>
          <w:szCs w:val="28"/>
        </w:rPr>
        <w:t>Российская Федерация, Красноярский край, Северо-Енисейский ра</w:t>
      </w:r>
      <w:r w:rsidR="00F61FD7" w:rsidRPr="00895D52">
        <w:rPr>
          <w:sz w:val="28"/>
          <w:szCs w:val="28"/>
        </w:rPr>
        <w:t>й</w:t>
      </w:r>
      <w:r w:rsidR="00F61FD7" w:rsidRPr="00895D52">
        <w:rPr>
          <w:sz w:val="28"/>
          <w:szCs w:val="28"/>
        </w:rPr>
        <w:t xml:space="preserve">он, </w:t>
      </w:r>
      <w:r w:rsidR="00895D52" w:rsidRPr="00895D52">
        <w:rPr>
          <w:sz w:val="28"/>
          <w:szCs w:val="28"/>
        </w:rPr>
        <w:t>горнодобывающее и перерабатывающее предприятие на базе месторождения</w:t>
      </w:r>
      <w:r w:rsidR="00F61FD7" w:rsidRPr="00895D52">
        <w:rPr>
          <w:sz w:val="28"/>
          <w:szCs w:val="28"/>
        </w:rPr>
        <w:t xml:space="preserve"> «</w:t>
      </w:r>
      <w:r w:rsidR="00895D52" w:rsidRPr="00895D52">
        <w:rPr>
          <w:sz w:val="28"/>
          <w:szCs w:val="28"/>
        </w:rPr>
        <w:t>Благодатное</w:t>
      </w:r>
      <w:r w:rsidR="00F61FD7" w:rsidRPr="00895D52">
        <w:rPr>
          <w:sz w:val="28"/>
          <w:szCs w:val="28"/>
        </w:rPr>
        <w:t xml:space="preserve">», земельные участки </w:t>
      </w:r>
      <w:r w:rsidR="00895D52" w:rsidRPr="00895D52">
        <w:rPr>
          <w:sz w:val="28"/>
          <w:szCs w:val="28"/>
        </w:rPr>
        <w:t xml:space="preserve">с кадастровыми (условными) номерами: </w:t>
      </w:r>
      <w:r w:rsidR="00FE60B2" w:rsidRPr="00895D52">
        <w:rPr>
          <w:sz w:val="28"/>
          <w:szCs w:val="28"/>
        </w:rPr>
        <w:t>24:34:0080401:1178, 24:34:0080401:1091,</w:t>
      </w:r>
      <w:r w:rsidR="00FE60B2">
        <w:rPr>
          <w:sz w:val="28"/>
          <w:szCs w:val="28"/>
        </w:rPr>
        <w:t xml:space="preserve"> </w:t>
      </w:r>
      <w:r w:rsidR="00FE60B2" w:rsidRPr="00895D52">
        <w:rPr>
          <w:sz w:val="28"/>
          <w:szCs w:val="28"/>
        </w:rPr>
        <w:t>24:34:0080401:1171,</w:t>
      </w:r>
      <w:r w:rsidR="00FE60B2" w:rsidRPr="00FE60B2">
        <w:rPr>
          <w:sz w:val="28"/>
          <w:szCs w:val="28"/>
        </w:rPr>
        <w:t xml:space="preserve"> </w:t>
      </w:r>
      <w:r w:rsidR="00FE60B2" w:rsidRPr="00895D52">
        <w:rPr>
          <w:sz w:val="28"/>
          <w:szCs w:val="28"/>
        </w:rPr>
        <w:t>24:34:0080401:1598, 24:34:0000000:2727,</w:t>
      </w:r>
      <w:r w:rsidR="00FE60B2" w:rsidRPr="00895D52">
        <w:t xml:space="preserve"> </w:t>
      </w:r>
      <w:r w:rsidR="00FE60B2" w:rsidRPr="00895D52">
        <w:rPr>
          <w:sz w:val="28"/>
          <w:szCs w:val="28"/>
        </w:rPr>
        <w:t>согласно приложению</w:t>
      </w:r>
      <w:r w:rsidR="00FE60B2">
        <w:rPr>
          <w:sz w:val="28"/>
          <w:szCs w:val="28"/>
        </w:rPr>
        <w:t xml:space="preserve"> № 1</w:t>
      </w:r>
      <w:r w:rsidR="00FE60B2" w:rsidRPr="00895D52">
        <w:rPr>
          <w:sz w:val="28"/>
          <w:szCs w:val="28"/>
        </w:rPr>
        <w:t xml:space="preserve"> к настоящему постановлению.</w:t>
      </w:r>
    </w:p>
    <w:p w:rsidR="008B36D8" w:rsidRPr="00BB680E" w:rsidRDefault="008B36D8" w:rsidP="008B36D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задание на выполнение</w:t>
      </w:r>
      <w:r w:rsidR="00A57AF7">
        <w:rPr>
          <w:sz w:val="28"/>
          <w:szCs w:val="28"/>
        </w:rPr>
        <w:t xml:space="preserve"> комплекса</w:t>
      </w:r>
      <w:r>
        <w:rPr>
          <w:sz w:val="28"/>
          <w:szCs w:val="28"/>
        </w:rPr>
        <w:t xml:space="preserve"> инженерных изысканий, нео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ходимых для подготовки документации </w:t>
      </w:r>
      <w:r w:rsidRPr="00FD391D">
        <w:rPr>
          <w:sz w:val="28"/>
          <w:szCs w:val="28"/>
        </w:rPr>
        <w:t xml:space="preserve">по планировке территории </w:t>
      </w:r>
      <w:r w:rsidRPr="007A4339">
        <w:rPr>
          <w:sz w:val="28"/>
          <w:szCs w:val="28"/>
        </w:rPr>
        <w:t xml:space="preserve">для </w:t>
      </w:r>
      <w:r w:rsidRPr="00895D52">
        <w:rPr>
          <w:sz w:val="28"/>
          <w:szCs w:val="28"/>
        </w:rPr>
        <w:t xml:space="preserve">строительства </w:t>
      </w:r>
      <w:r w:rsidRPr="00FD391D">
        <w:rPr>
          <w:sz w:val="28"/>
          <w:szCs w:val="28"/>
        </w:rPr>
        <w:t>объекта, указанного в пункте 1 настоящего постановления,</w:t>
      </w:r>
      <w:r>
        <w:rPr>
          <w:sz w:val="28"/>
          <w:szCs w:val="28"/>
        </w:rPr>
        <w:t xml:space="preserve"> </w:t>
      </w:r>
      <w:r w:rsidRPr="00BB680E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№ 2</w:t>
      </w:r>
      <w:r w:rsidRPr="00BB680E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242CF2" w:rsidRPr="00B12279" w:rsidRDefault="008B36D8" w:rsidP="008B36D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B36A9" w:rsidRPr="00B12279">
        <w:rPr>
          <w:sz w:val="28"/>
          <w:szCs w:val="28"/>
        </w:rPr>
        <w:t>Подготовка документации по планировке территории</w:t>
      </w:r>
      <w:r w:rsidR="00710532" w:rsidRPr="00B12279">
        <w:rPr>
          <w:sz w:val="28"/>
          <w:szCs w:val="28"/>
        </w:rPr>
        <w:t xml:space="preserve"> для </w:t>
      </w:r>
      <w:r w:rsidRPr="00895D52">
        <w:rPr>
          <w:sz w:val="28"/>
          <w:szCs w:val="28"/>
        </w:rPr>
        <w:t xml:space="preserve">строительства </w:t>
      </w:r>
      <w:r w:rsidR="009B36A9" w:rsidRPr="00B12279">
        <w:rPr>
          <w:sz w:val="28"/>
          <w:szCs w:val="28"/>
        </w:rPr>
        <w:t>об</w:t>
      </w:r>
      <w:r w:rsidR="009B36A9" w:rsidRPr="00B12279">
        <w:rPr>
          <w:sz w:val="28"/>
          <w:szCs w:val="28"/>
        </w:rPr>
        <w:t>ъ</w:t>
      </w:r>
      <w:r w:rsidR="009B36A9" w:rsidRPr="00B12279">
        <w:rPr>
          <w:sz w:val="28"/>
          <w:szCs w:val="28"/>
        </w:rPr>
        <w:t>екта, указанного в пункте 1 настоящего постановления, может осуществляться физ</w:t>
      </w:r>
      <w:r w:rsidR="009B36A9" w:rsidRPr="00B12279">
        <w:rPr>
          <w:sz w:val="28"/>
          <w:szCs w:val="28"/>
        </w:rPr>
        <w:t>и</w:t>
      </w:r>
      <w:r w:rsidR="009B36A9" w:rsidRPr="00B12279">
        <w:rPr>
          <w:sz w:val="28"/>
          <w:szCs w:val="28"/>
        </w:rPr>
        <w:t>ческими и юридическими лицами за счет их средств.</w:t>
      </w:r>
    </w:p>
    <w:p w:rsidR="00E94EE5" w:rsidRPr="002C6C37" w:rsidRDefault="008B36D8" w:rsidP="008B36D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EA3E2B" w:rsidRPr="002C6C37">
        <w:rPr>
          <w:sz w:val="28"/>
          <w:szCs w:val="28"/>
        </w:rPr>
        <w:t xml:space="preserve">Подготовка документации по планировке территории для </w:t>
      </w:r>
      <w:r w:rsidRPr="00895D52">
        <w:rPr>
          <w:sz w:val="28"/>
          <w:szCs w:val="28"/>
        </w:rPr>
        <w:t xml:space="preserve">строительства </w:t>
      </w:r>
      <w:r w:rsidR="00EA3E2B" w:rsidRPr="002C6C37">
        <w:rPr>
          <w:sz w:val="28"/>
          <w:szCs w:val="28"/>
        </w:rPr>
        <w:t>об</w:t>
      </w:r>
      <w:r w:rsidR="00EA3E2B" w:rsidRPr="002C6C37">
        <w:rPr>
          <w:sz w:val="28"/>
          <w:szCs w:val="28"/>
        </w:rPr>
        <w:t>ъ</w:t>
      </w:r>
      <w:r w:rsidR="00EA3E2B" w:rsidRPr="002C6C37">
        <w:rPr>
          <w:sz w:val="28"/>
          <w:szCs w:val="28"/>
        </w:rPr>
        <w:t>екта, указанного в пункте 1 настоящего постановления, должна осуществляться в с</w:t>
      </w:r>
      <w:r w:rsidR="00EA3E2B" w:rsidRPr="002C6C37">
        <w:rPr>
          <w:sz w:val="28"/>
          <w:szCs w:val="28"/>
        </w:rPr>
        <w:t>о</w:t>
      </w:r>
      <w:r w:rsidR="00EA3E2B" w:rsidRPr="002C6C37">
        <w:rPr>
          <w:sz w:val="28"/>
          <w:szCs w:val="28"/>
        </w:rPr>
        <w:t>ответствии с требованиями части 10 статьи 45 Градостроительного кодекса Росси</w:t>
      </w:r>
      <w:r w:rsidR="00EA3E2B" w:rsidRPr="002C6C37">
        <w:rPr>
          <w:sz w:val="28"/>
          <w:szCs w:val="28"/>
        </w:rPr>
        <w:t>й</w:t>
      </w:r>
      <w:r w:rsidR="00EA3E2B" w:rsidRPr="002C6C37">
        <w:rPr>
          <w:sz w:val="28"/>
          <w:szCs w:val="28"/>
        </w:rPr>
        <w:t xml:space="preserve">ской Федерации, в том числе на основании схемы территориального планирования Северо-Енисейского района, утвержденной решением Северо-Енисейского районного Совета депутатов от 30.11.2009 № 654-57 «Об утверждении схемы территориального планирования Северо-Енисейского муниципального района», лесохозяйственного </w:t>
      </w:r>
      <w:r w:rsidR="00EA3E2B" w:rsidRPr="002C6C37">
        <w:rPr>
          <w:sz w:val="28"/>
          <w:szCs w:val="28"/>
        </w:rPr>
        <w:lastRenderedPageBreak/>
        <w:t>регламента, положения об особо</w:t>
      </w:r>
      <w:proofErr w:type="gramEnd"/>
      <w:r w:rsidR="00EA3E2B" w:rsidRPr="002C6C37">
        <w:rPr>
          <w:sz w:val="28"/>
          <w:szCs w:val="28"/>
        </w:rPr>
        <w:t xml:space="preserve"> </w:t>
      </w:r>
      <w:proofErr w:type="gramStart"/>
      <w:r w:rsidR="00EA3E2B" w:rsidRPr="002C6C37">
        <w:rPr>
          <w:sz w:val="28"/>
          <w:szCs w:val="28"/>
        </w:rPr>
        <w:t xml:space="preserve">охраняемой природной территории, в соответствии </w:t>
      </w:r>
      <w:r w:rsidR="002C6C37" w:rsidRPr="002C6C37">
        <w:rPr>
          <w:sz w:val="28"/>
          <w:szCs w:val="28"/>
        </w:rPr>
        <w:t>с программами комплексного развития систем коммунальной инфраструктуры, пр</w:t>
      </w:r>
      <w:r w:rsidR="002C6C37" w:rsidRPr="002C6C37">
        <w:rPr>
          <w:sz w:val="28"/>
          <w:szCs w:val="28"/>
        </w:rPr>
        <w:t>о</w:t>
      </w:r>
      <w:r w:rsidR="002C6C37" w:rsidRPr="002C6C37">
        <w:rPr>
          <w:sz w:val="28"/>
          <w:szCs w:val="28"/>
        </w:rPr>
        <w:t>граммами комплексного развития транспортной инфраструктуры, с нормативами градостроительного проектирования Красноярского края и Северо-Енисейского ра</w:t>
      </w:r>
      <w:r w:rsidR="002C6C37" w:rsidRPr="002C6C37">
        <w:rPr>
          <w:sz w:val="28"/>
          <w:szCs w:val="28"/>
        </w:rPr>
        <w:t>й</w:t>
      </w:r>
      <w:r w:rsidR="002C6C37" w:rsidRPr="002C6C37">
        <w:rPr>
          <w:sz w:val="28"/>
          <w:szCs w:val="28"/>
        </w:rPr>
        <w:t>она, с требованиями по обеспечению эффективности организации дорожного движ</w:t>
      </w:r>
      <w:r w:rsidR="002C6C37" w:rsidRPr="002C6C37">
        <w:rPr>
          <w:sz w:val="28"/>
          <w:szCs w:val="28"/>
        </w:rPr>
        <w:t>е</w:t>
      </w:r>
      <w:r w:rsidR="002C6C37" w:rsidRPr="002C6C37">
        <w:rPr>
          <w:sz w:val="28"/>
          <w:szCs w:val="28"/>
        </w:rPr>
        <w:t xml:space="preserve">ния, указанными в части 1 статьи 11 Федерального закона </w:t>
      </w:r>
      <w:r w:rsidR="002C6C37">
        <w:rPr>
          <w:sz w:val="28"/>
          <w:szCs w:val="28"/>
        </w:rPr>
        <w:t>«</w:t>
      </w:r>
      <w:r w:rsidR="002C6C37" w:rsidRPr="002C6C37">
        <w:rPr>
          <w:sz w:val="28"/>
          <w:szCs w:val="28"/>
        </w:rPr>
        <w:t>Об организации дорожн</w:t>
      </w:r>
      <w:r w:rsidR="002C6C37" w:rsidRPr="002C6C37">
        <w:rPr>
          <w:sz w:val="28"/>
          <w:szCs w:val="28"/>
        </w:rPr>
        <w:t>о</w:t>
      </w:r>
      <w:r w:rsidR="002C6C37" w:rsidRPr="002C6C37">
        <w:rPr>
          <w:sz w:val="28"/>
          <w:szCs w:val="28"/>
        </w:rPr>
        <w:t>го движения в Российской Федерации и о внесении изменений в отдельные законод</w:t>
      </w:r>
      <w:r w:rsidR="002C6C37" w:rsidRPr="002C6C37">
        <w:rPr>
          <w:sz w:val="28"/>
          <w:szCs w:val="28"/>
        </w:rPr>
        <w:t>а</w:t>
      </w:r>
      <w:r w:rsidR="002C6C37" w:rsidRPr="002C6C37">
        <w:rPr>
          <w:sz w:val="28"/>
          <w:szCs w:val="28"/>
        </w:rPr>
        <w:t>тельные акты Российской Федерации</w:t>
      </w:r>
      <w:r w:rsidR="002C6C37">
        <w:rPr>
          <w:sz w:val="28"/>
          <w:szCs w:val="28"/>
        </w:rPr>
        <w:t>»</w:t>
      </w:r>
      <w:r w:rsidR="002C6C37" w:rsidRPr="002C6C37">
        <w:rPr>
          <w:sz w:val="28"/>
          <w:szCs w:val="28"/>
        </w:rPr>
        <w:t xml:space="preserve">, </w:t>
      </w:r>
      <w:r w:rsidR="00EA3E2B" w:rsidRPr="002C6C37">
        <w:rPr>
          <w:sz w:val="28"/>
          <w:szCs w:val="28"/>
        </w:rPr>
        <w:t>с</w:t>
      </w:r>
      <w:proofErr w:type="gramEnd"/>
      <w:r w:rsidR="00EA3E2B" w:rsidRPr="002C6C37">
        <w:rPr>
          <w:sz w:val="28"/>
          <w:szCs w:val="28"/>
        </w:rPr>
        <w:t xml:space="preserve"> требованиями технических регламентов, сводов правил</w:t>
      </w:r>
      <w:r w:rsidR="002C6C37">
        <w:rPr>
          <w:sz w:val="28"/>
          <w:szCs w:val="28"/>
        </w:rPr>
        <w:t>,</w:t>
      </w:r>
      <w:r w:rsidR="00EA3E2B" w:rsidRPr="002C6C37">
        <w:rPr>
          <w:sz w:val="28"/>
          <w:szCs w:val="28"/>
        </w:rPr>
        <w:t xml:space="preserve"> с учетом материалов и результатов инженерных изысканий, границ зон с особыми условиями использования территорий.</w:t>
      </w:r>
    </w:p>
    <w:p w:rsidR="00EA3E2B" w:rsidRPr="00E94EE5" w:rsidRDefault="008B36D8" w:rsidP="008B36D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EA3E2B" w:rsidRPr="00E94EE5">
        <w:rPr>
          <w:sz w:val="28"/>
          <w:szCs w:val="28"/>
        </w:rPr>
        <w:t xml:space="preserve">Документация по планировке территории для </w:t>
      </w:r>
      <w:r>
        <w:rPr>
          <w:sz w:val="28"/>
          <w:szCs w:val="28"/>
        </w:rPr>
        <w:t>строительства</w:t>
      </w:r>
      <w:r w:rsidR="00EA3E2B" w:rsidRPr="00E94EE5">
        <w:rPr>
          <w:sz w:val="28"/>
          <w:szCs w:val="28"/>
        </w:rPr>
        <w:t xml:space="preserve"> объекта, указа</w:t>
      </w:r>
      <w:r w:rsidR="00EA3E2B" w:rsidRPr="00E94EE5">
        <w:rPr>
          <w:sz w:val="28"/>
          <w:szCs w:val="28"/>
        </w:rPr>
        <w:t>н</w:t>
      </w:r>
      <w:r w:rsidR="00EA3E2B" w:rsidRPr="00E94EE5">
        <w:rPr>
          <w:sz w:val="28"/>
          <w:szCs w:val="28"/>
        </w:rPr>
        <w:t>ного в пункте 1 настоящего постановления, до ее утверждения подлежит согласов</w:t>
      </w:r>
      <w:r w:rsidR="00EA3E2B" w:rsidRPr="00E94EE5">
        <w:rPr>
          <w:sz w:val="28"/>
          <w:szCs w:val="28"/>
        </w:rPr>
        <w:t>а</w:t>
      </w:r>
      <w:r w:rsidR="00EA3E2B" w:rsidRPr="00E94EE5">
        <w:rPr>
          <w:sz w:val="28"/>
          <w:szCs w:val="28"/>
        </w:rPr>
        <w:t>нию с органами государственной власти, осуществляющими предоставление лесных участков в границах земель лесного фонда</w:t>
      </w:r>
      <w:r w:rsidR="00E94EE5">
        <w:rPr>
          <w:sz w:val="28"/>
          <w:szCs w:val="28"/>
        </w:rPr>
        <w:t>.</w:t>
      </w:r>
    </w:p>
    <w:p w:rsidR="008B36D8" w:rsidRPr="003D2D9C" w:rsidRDefault="008B36D8" w:rsidP="008B36D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FD391D">
        <w:rPr>
          <w:sz w:val="28"/>
          <w:szCs w:val="28"/>
        </w:rPr>
        <w:t xml:space="preserve">Настоящее постановление подлежит опубликованию в газете «Северо-Енисейский </w:t>
      </w:r>
      <w:r>
        <w:rPr>
          <w:sz w:val="28"/>
          <w:szCs w:val="28"/>
        </w:rPr>
        <w:t>вестник</w:t>
      </w:r>
      <w:r w:rsidRPr="001D2146">
        <w:rPr>
          <w:sz w:val="28"/>
          <w:szCs w:val="28"/>
        </w:rPr>
        <w:t>» и размещению на официальном сайте Северо-Енисейского ра</w:t>
      </w:r>
      <w:r w:rsidRPr="001D2146">
        <w:rPr>
          <w:sz w:val="28"/>
          <w:szCs w:val="28"/>
        </w:rPr>
        <w:t>й</w:t>
      </w:r>
      <w:r w:rsidRPr="001D2146">
        <w:rPr>
          <w:sz w:val="28"/>
          <w:szCs w:val="28"/>
        </w:rPr>
        <w:t xml:space="preserve">она </w:t>
      </w:r>
      <w:r>
        <w:rPr>
          <w:sz w:val="28"/>
          <w:szCs w:val="28"/>
        </w:rPr>
        <w:t>информационно-телекоммуникационной сети «Интернет»</w:t>
      </w:r>
      <w:r w:rsidRPr="001D2146">
        <w:rPr>
          <w:sz w:val="28"/>
          <w:szCs w:val="28"/>
        </w:rPr>
        <w:t>.</w:t>
      </w:r>
    </w:p>
    <w:p w:rsidR="00EA3E2B" w:rsidRPr="00FD391D" w:rsidRDefault="008B36D8" w:rsidP="008B36D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 w:rsidR="00EA3E2B" w:rsidRPr="00FD391D">
        <w:rPr>
          <w:sz w:val="28"/>
          <w:szCs w:val="28"/>
        </w:rPr>
        <w:t>Со дня опубликования настоящего постановления до дня поступления в а</w:t>
      </w:r>
      <w:r w:rsidR="00EA3E2B" w:rsidRPr="00FD391D">
        <w:rPr>
          <w:sz w:val="28"/>
          <w:szCs w:val="28"/>
        </w:rPr>
        <w:t>д</w:t>
      </w:r>
      <w:r w:rsidR="00EA3E2B" w:rsidRPr="00FD391D">
        <w:rPr>
          <w:sz w:val="28"/>
          <w:szCs w:val="28"/>
        </w:rPr>
        <w:t>министрацию Северо-Енисейского района проекта документации по планировке те</w:t>
      </w:r>
      <w:r w:rsidR="00EA3E2B" w:rsidRPr="00FD391D">
        <w:rPr>
          <w:sz w:val="28"/>
          <w:szCs w:val="28"/>
        </w:rPr>
        <w:t>р</w:t>
      </w:r>
      <w:r w:rsidR="00EA3E2B" w:rsidRPr="00FD391D">
        <w:rPr>
          <w:sz w:val="28"/>
          <w:szCs w:val="28"/>
        </w:rPr>
        <w:t xml:space="preserve">ритории для </w:t>
      </w:r>
      <w:r w:rsidRPr="00895D52">
        <w:rPr>
          <w:sz w:val="28"/>
          <w:szCs w:val="28"/>
        </w:rPr>
        <w:t xml:space="preserve">строительства </w:t>
      </w:r>
      <w:r w:rsidR="00EA3E2B" w:rsidRPr="00FD391D">
        <w:rPr>
          <w:sz w:val="28"/>
          <w:szCs w:val="28"/>
        </w:rPr>
        <w:t>объекта, указанного в пункте 1 настоящего постановл</w:t>
      </w:r>
      <w:r w:rsidR="00EA3E2B" w:rsidRPr="00FD391D">
        <w:rPr>
          <w:sz w:val="28"/>
          <w:szCs w:val="28"/>
        </w:rPr>
        <w:t>е</w:t>
      </w:r>
      <w:r w:rsidR="00EA3E2B" w:rsidRPr="00FD391D">
        <w:rPr>
          <w:sz w:val="28"/>
          <w:szCs w:val="28"/>
        </w:rPr>
        <w:t xml:space="preserve">ния, физические и юридические лица вправе представить в администрацию Северо-Енисейского района свои предложения о порядке, сроках подготовки и содержанию документации по планировке территории в составе проекта </w:t>
      </w:r>
      <w:r w:rsidR="00E609C8">
        <w:rPr>
          <w:sz w:val="28"/>
          <w:szCs w:val="28"/>
        </w:rPr>
        <w:t>планировки</w:t>
      </w:r>
      <w:r w:rsidR="00EA3E2B" w:rsidRPr="00FD391D">
        <w:rPr>
          <w:sz w:val="28"/>
          <w:szCs w:val="28"/>
        </w:rPr>
        <w:t xml:space="preserve"> территории для </w:t>
      </w:r>
      <w:r w:rsidRPr="00895D52">
        <w:rPr>
          <w:sz w:val="28"/>
          <w:szCs w:val="28"/>
        </w:rPr>
        <w:t xml:space="preserve">строительства </w:t>
      </w:r>
      <w:r w:rsidR="00EA3E2B" w:rsidRPr="00FD391D">
        <w:rPr>
          <w:sz w:val="28"/>
          <w:szCs w:val="28"/>
        </w:rPr>
        <w:t>объекта, указанного в пункте 1</w:t>
      </w:r>
      <w:proofErr w:type="gramEnd"/>
      <w:r w:rsidR="00EA3E2B" w:rsidRPr="00FD391D">
        <w:rPr>
          <w:sz w:val="28"/>
          <w:szCs w:val="28"/>
        </w:rPr>
        <w:t xml:space="preserve"> настоящего постановления.</w:t>
      </w:r>
    </w:p>
    <w:p w:rsidR="004A1B50" w:rsidRPr="00FD391D" w:rsidRDefault="008B36D8" w:rsidP="008B36D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4A1B50" w:rsidRPr="00FD391D">
        <w:rPr>
          <w:sz w:val="28"/>
          <w:szCs w:val="28"/>
        </w:rPr>
        <w:t>Настоящее постановление вступает в силу со дня его подписания.</w:t>
      </w:r>
    </w:p>
    <w:p w:rsidR="00242CF2" w:rsidRPr="00FD391D" w:rsidRDefault="00242CF2" w:rsidP="00242CF2">
      <w:pPr>
        <w:jc w:val="both"/>
        <w:rPr>
          <w:sz w:val="28"/>
          <w:szCs w:val="28"/>
        </w:rPr>
      </w:pPr>
    </w:p>
    <w:p w:rsidR="00544B8B" w:rsidRPr="00FD391D" w:rsidRDefault="00544B8B" w:rsidP="00544B8B">
      <w:pPr>
        <w:jc w:val="both"/>
        <w:rPr>
          <w:noProof/>
          <w:sz w:val="28"/>
          <w:szCs w:val="28"/>
        </w:rPr>
      </w:pPr>
    </w:p>
    <w:p w:rsidR="005D7D0E" w:rsidRPr="00B53055" w:rsidRDefault="005D7D0E" w:rsidP="005D7D0E">
      <w:pPr>
        <w:rPr>
          <w:color w:val="000000"/>
          <w:spacing w:val="-1"/>
          <w:sz w:val="28"/>
          <w:szCs w:val="28"/>
        </w:rPr>
      </w:pPr>
      <w:r w:rsidRPr="00B53055">
        <w:rPr>
          <w:color w:val="000000"/>
          <w:spacing w:val="-1"/>
          <w:sz w:val="28"/>
          <w:szCs w:val="28"/>
        </w:rPr>
        <w:t xml:space="preserve">Временно </w:t>
      </w:r>
      <w:proofErr w:type="gramStart"/>
      <w:r w:rsidRPr="00B53055">
        <w:rPr>
          <w:color w:val="000000"/>
          <w:spacing w:val="-1"/>
          <w:sz w:val="28"/>
          <w:szCs w:val="28"/>
        </w:rPr>
        <w:t>исполняющий</w:t>
      </w:r>
      <w:proofErr w:type="gramEnd"/>
      <w:r w:rsidRPr="00B53055">
        <w:rPr>
          <w:color w:val="000000"/>
          <w:spacing w:val="-1"/>
          <w:sz w:val="28"/>
          <w:szCs w:val="28"/>
        </w:rPr>
        <w:t xml:space="preserve"> полномочия</w:t>
      </w:r>
    </w:p>
    <w:p w:rsidR="005D7D0E" w:rsidRPr="00B53055" w:rsidRDefault="005D7D0E" w:rsidP="005D7D0E">
      <w:pPr>
        <w:rPr>
          <w:color w:val="000000"/>
          <w:spacing w:val="-1"/>
          <w:sz w:val="28"/>
          <w:szCs w:val="28"/>
        </w:rPr>
      </w:pPr>
      <w:r w:rsidRPr="00B53055">
        <w:rPr>
          <w:color w:val="000000"/>
          <w:spacing w:val="-1"/>
          <w:sz w:val="28"/>
          <w:szCs w:val="28"/>
        </w:rPr>
        <w:t>Главы Северо-Енисейского района,</w:t>
      </w:r>
    </w:p>
    <w:p w:rsidR="005D7D0E" w:rsidRPr="00B53055" w:rsidRDefault="005D7D0E" w:rsidP="005D7D0E">
      <w:pPr>
        <w:rPr>
          <w:color w:val="000000"/>
          <w:spacing w:val="-1"/>
          <w:sz w:val="28"/>
          <w:szCs w:val="28"/>
        </w:rPr>
      </w:pPr>
      <w:r w:rsidRPr="00B53055">
        <w:rPr>
          <w:color w:val="000000"/>
          <w:spacing w:val="-1"/>
          <w:sz w:val="28"/>
          <w:szCs w:val="28"/>
        </w:rPr>
        <w:t>заместитель главы района</w:t>
      </w:r>
    </w:p>
    <w:p w:rsidR="005D7D0E" w:rsidRPr="00B53055" w:rsidRDefault="005D7D0E" w:rsidP="005D7D0E">
      <w:pPr>
        <w:rPr>
          <w:color w:val="000000"/>
          <w:spacing w:val="-1"/>
          <w:sz w:val="28"/>
          <w:szCs w:val="28"/>
        </w:rPr>
      </w:pPr>
      <w:r w:rsidRPr="00B53055">
        <w:rPr>
          <w:color w:val="000000"/>
          <w:spacing w:val="-1"/>
          <w:sz w:val="28"/>
          <w:szCs w:val="28"/>
        </w:rPr>
        <w:t>по социальным вопросам</w:t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  <w:t xml:space="preserve">           </w:t>
      </w:r>
      <w:r w:rsidRPr="00B53055">
        <w:rPr>
          <w:color w:val="000000"/>
          <w:spacing w:val="-1"/>
          <w:sz w:val="28"/>
          <w:szCs w:val="28"/>
        </w:rPr>
        <w:t>Е.А. Михалева</w:t>
      </w:r>
    </w:p>
    <w:p w:rsidR="003414B4" w:rsidRDefault="003414B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br w:type="page"/>
      </w:r>
    </w:p>
    <w:p w:rsidR="008B36D8" w:rsidRPr="00FC0EA9" w:rsidRDefault="008B36D8" w:rsidP="008B36D8">
      <w:pPr>
        <w:ind w:left="6096"/>
        <w:jc w:val="right"/>
      </w:pPr>
      <w:r w:rsidRPr="00FC0EA9">
        <w:lastRenderedPageBreak/>
        <w:t xml:space="preserve">Приложение </w:t>
      </w:r>
      <w:r>
        <w:t>№ 1</w:t>
      </w:r>
    </w:p>
    <w:p w:rsidR="008B36D8" w:rsidRPr="00FC0EA9" w:rsidRDefault="008B36D8" w:rsidP="008B36D8">
      <w:pPr>
        <w:ind w:left="6096"/>
        <w:jc w:val="right"/>
      </w:pPr>
      <w:r w:rsidRPr="00FC0EA9">
        <w:t xml:space="preserve">к постановлению администрации </w:t>
      </w:r>
    </w:p>
    <w:p w:rsidR="008B36D8" w:rsidRPr="00E54A2D" w:rsidRDefault="008B36D8" w:rsidP="008B36D8">
      <w:pPr>
        <w:ind w:left="6096"/>
        <w:jc w:val="right"/>
      </w:pPr>
      <w:r w:rsidRPr="00FC0EA9">
        <w:t>Северо-</w:t>
      </w:r>
      <w:r w:rsidRPr="00E54A2D">
        <w:t>Енисейского района</w:t>
      </w:r>
    </w:p>
    <w:p w:rsidR="008B36D8" w:rsidRPr="00126DFC" w:rsidRDefault="008B36D8" w:rsidP="008B36D8">
      <w:pPr>
        <w:ind w:left="6096"/>
        <w:jc w:val="right"/>
      </w:pPr>
      <w:r w:rsidRPr="00126DFC">
        <w:t xml:space="preserve">от </w:t>
      </w:r>
      <w:r w:rsidR="00FE747A">
        <w:rPr>
          <w:u w:val="single"/>
        </w:rPr>
        <w:t>30.03.2022</w:t>
      </w:r>
      <w:r w:rsidRPr="00126DFC">
        <w:t xml:space="preserve"> № </w:t>
      </w:r>
      <w:r w:rsidR="00FE747A">
        <w:rPr>
          <w:u w:val="single"/>
        </w:rPr>
        <w:t>138-п</w:t>
      </w:r>
    </w:p>
    <w:p w:rsidR="00FC0EA9" w:rsidRDefault="00FC0EA9" w:rsidP="00FC0EA9">
      <w:pPr>
        <w:jc w:val="right"/>
      </w:pPr>
    </w:p>
    <w:p w:rsidR="00B957EF" w:rsidRDefault="00B957EF" w:rsidP="000F3798">
      <w:pPr>
        <w:ind w:left="-142"/>
        <w:jc w:val="center"/>
        <w:rPr>
          <w:b/>
          <w:sz w:val="25"/>
          <w:szCs w:val="25"/>
        </w:rPr>
      </w:pPr>
    </w:p>
    <w:p w:rsidR="007A4339" w:rsidRDefault="00FC0EA9" w:rsidP="00F92012">
      <w:pPr>
        <w:ind w:left="-142"/>
        <w:jc w:val="center"/>
        <w:rPr>
          <w:b/>
          <w:sz w:val="25"/>
          <w:szCs w:val="25"/>
        </w:rPr>
      </w:pPr>
      <w:r w:rsidRPr="000F3798">
        <w:rPr>
          <w:b/>
          <w:sz w:val="25"/>
          <w:szCs w:val="25"/>
        </w:rPr>
        <w:t xml:space="preserve">Схема расположения </w:t>
      </w:r>
      <w:r w:rsidR="000F3798" w:rsidRPr="000F3798">
        <w:rPr>
          <w:b/>
          <w:sz w:val="25"/>
          <w:szCs w:val="25"/>
        </w:rPr>
        <w:t>проектируемого объекта</w:t>
      </w:r>
    </w:p>
    <w:p w:rsidR="00134345" w:rsidRDefault="00FF1615" w:rsidP="007A32C6">
      <w:pPr>
        <w:jc w:val="center"/>
        <w:rPr>
          <w:b/>
          <w:noProof/>
          <w:sz w:val="25"/>
          <w:szCs w:val="25"/>
        </w:rPr>
      </w:pPr>
      <w:r>
        <w:rPr>
          <w:b/>
          <w:noProof/>
          <w:sz w:val="25"/>
          <w:szCs w:val="25"/>
        </w:rPr>
        <w:pict>
          <v:shape id="_x0000_s1030" style="position:absolute;left:0;text-align:left;margin-left:113pt;margin-top:155.7pt;width:288.65pt;height:202.65pt;z-index:251659264" coordsize="5773,4053" path="m2668,3385l2484,3091,348,1528,,689,75,491,252,211,511,,900,20r96,205l1173,327r123,-20l1501,389r102,6l1931,573r464,532l2620,1269r157,266l3153,1842r286,75l3671,2033r123,-13l4831,2375r157,6l5582,2764r191,279l5528,3310r-137,334l5227,3828r-505,103l4558,4053,4367,3787,4231,3644r-451,-82l3542,3978r-55,-47l3692,3548,2668,3385xe" filled="f" strokecolor="#c00000" strokeweight="4.5pt">
            <v:path arrowok="t"/>
          </v:shape>
        </w:pict>
      </w:r>
      <w:r w:rsidR="00FF00A7">
        <w:rPr>
          <w:b/>
          <w:noProof/>
          <w:sz w:val="25"/>
          <w:szCs w:val="25"/>
        </w:rPr>
        <w:drawing>
          <wp:inline distT="0" distB="0" distL="0" distR="0">
            <wp:extent cx="5716352" cy="6804561"/>
            <wp:effectExtent l="38100" t="19050" r="17698" b="15339"/>
            <wp:docPr id="2" name="Рисунок 1" descr="U:\ОТДЕЛ АРХИТЕКТУРЫ\МУНИЦИПАЛЬНЫЕ УСЛУГИ\ПРИНЯТИЕ РЕШЕНИЯ О ПОДГОТОВКЕ ДОКУМЕНТАЦИИ ПО ПЛАНИРОВКЕ ТЕРРИТОРИИ\2022\1. 40-ар АО Поюс Красноярск 1803677615\2007 Благодатное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ОТДЕЛ АРХИТЕКТУРЫ\МУНИЦИПАЛЬНЫЕ УСЛУГИ\ПРИНЯТИЕ РЕШЕНИЯ О ПОДГОТОВКЕ ДОКУМЕНТАЦИИ ПО ПЛАНИРОВКЕ ТЕРРИТОРИИ\2022\1. 40-ар АО Поюс Красноярск 1803677615\2007 Благодатное-Mod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09" t="8633" r="-37" b="8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352" cy="680456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279" w:rsidRDefault="00B12279" w:rsidP="007A32C6">
      <w:pPr>
        <w:jc w:val="center"/>
      </w:pPr>
    </w:p>
    <w:p w:rsidR="008B36D8" w:rsidRDefault="00FF1615" w:rsidP="008B36D8">
      <w:pPr>
        <w:ind w:left="709"/>
        <w:jc w:val="both"/>
        <w:rPr>
          <w:sz w:val="28"/>
          <w:szCs w:val="28"/>
        </w:rPr>
      </w:pPr>
      <w:r w:rsidRPr="00FF1615">
        <w:rPr>
          <w:noProof/>
        </w:rPr>
        <w:pict>
          <v:rect id="_x0000_s1026" style="position:absolute;left:0;text-align:left;margin-left:1.35pt;margin-top:2.75pt;width:30.65pt;height:15.65pt;z-index:251658240" fillcolor="white [3201]" strokecolor="#c00000" strokeweight="2.5pt">
            <v:shadow color="#868686"/>
          </v:rect>
        </w:pict>
      </w:r>
      <w:r w:rsidR="006E28B6">
        <w:t xml:space="preserve">   </w:t>
      </w:r>
      <w:r w:rsidR="007A4339" w:rsidRPr="007A4339">
        <w:rPr>
          <w:sz w:val="28"/>
          <w:szCs w:val="28"/>
        </w:rPr>
        <w:t xml:space="preserve">- </w:t>
      </w:r>
      <w:r w:rsidR="007A4339" w:rsidRPr="00B12279">
        <w:rPr>
          <w:sz w:val="28"/>
          <w:szCs w:val="28"/>
        </w:rPr>
        <w:t>границы</w:t>
      </w:r>
      <w:r w:rsidR="006E28B6" w:rsidRPr="00B12279">
        <w:rPr>
          <w:sz w:val="28"/>
          <w:szCs w:val="28"/>
        </w:rPr>
        <w:t xml:space="preserve"> </w:t>
      </w:r>
      <w:r w:rsidR="008B36D8">
        <w:rPr>
          <w:sz w:val="28"/>
          <w:szCs w:val="28"/>
        </w:rPr>
        <w:t>территории для строительства</w:t>
      </w:r>
      <w:r w:rsidR="00192D95">
        <w:rPr>
          <w:sz w:val="28"/>
          <w:szCs w:val="28"/>
        </w:rPr>
        <w:t xml:space="preserve"> </w:t>
      </w:r>
      <w:r w:rsidR="008B36D8" w:rsidRPr="008B36D8">
        <w:rPr>
          <w:sz w:val="28"/>
          <w:szCs w:val="28"/>
        </w:rPr>
        <w:t>объекта с наименованием: Стро</w:t>
      </w:r>
      <w:r w:rsidR="008B36D8" w:rsidRPr="008B36D8">
        <w:rPr>
          <w:sz w:val="28"/>
          <w:szCs w:val="28"/>
        </w:rPr>
        <w:t>и</w:t>
      </w:r>
      <w:r w:rsidR="008B36D8" w:rsidRPr="008B36D8">
        <w:rPr>
          <w:sz w:val="28"/>
          <w:szCs w:val="28"/>
        </w:rPr>
        <w:t>тельство ЗИФ-5 по переработке руды месторождения «Благодатное» произв</w:t>
      </w:r>
      <w:r w:rsidR="008B36D8" w:rsidRPr="008B36D8">
        <w:rPr>
          <w:sz w:val="28"/>
          <w:szCs w:val="28"/>
        </w:rPr>
        <w:t>о</w:t>
      </w:r>
      <w:r w:rsidR="008B36D8" w:rsidRPr="008B36D8">
        <w:rPr>
          <w:sz w:val="28"/>
          <w:szCs w:val="28"/>
        </w:rPr>
        <w:t xml:space="preserve">дительностью 8,3 </w:t>
      </w:r>
      <w:proofErr w:type="spellStart"/>
      <w:proofErr w:type="gramStart"/>
      <w:r w:rsidR="008B36D8" w:rsidRPr="008B36D8">
        <w:rPr>
          <w:sz w:val="28"/>
          <w:szCs w:val="28"/>
        </w:rPr>
        <w:t>млн</w:t>
      </w:r>
      <w:proofErr w:type="spellEnd"/>
      <w:proofErr w:type="gramEnd"/>
      <w:r w:rsidR="008B36D8" w:rsidRPr="008B36D8">
        <w:rPr>
          <w:sz w:val="28"/>
          <w:szCs w:val="28"/>
        </w:rPr>
        <w:t xml:space="preserve"> т/год. Отвал «Южный»</w:t>
      </w:r>
      <w:r w:rsidR="008B36D8">
        <w:rPr>
          <w:sz w:val="28"/>
          <w:szCs w:val="28"/>
        </w:rPr>
        <w:br w:type="page"/>
      </w:r>
    </w:p>
    <w:p w:rsidR="008B36D8" w:rsidRPr="00FC0EA9" w:rsidRDefault="008B36D8" w:rsidP="008B36D8">
      <w:pPr>
        <w:ind w:left="6096"/>
        <w:jc w:val="right"/>
      </w:pPr>
      <w:r w:rsidRPr="008B36D8">
        <w:lastRenderedPageBreak/>
        <w:t xml:space="preserve"> </w:t>
      </w:r>
      <w:r w:rsidRPr="00FC0EA9">
        <w:t xml:space="preserve">Приложение </w:t>
      </w:r>
      <w:r>
        <w:t>№ 2</w:t>
      </w:r>
    </w:p>
    <w:p w:rsidR="008B36D8" w:rsidRPr="00FC0EA9" w:rsidRDefault="008B36D8" w:rsidP="008B36D8">
      <w:pPr>
        <w:ind w:left="6096"/>
        <w:jc w:val="right"/>
      </w:pPr>
      <w:r w:rsidRPr="00FC0EA9">
        <w:t xml:space="preserve">к постановлению администрации </w:t>
      </w:r>
    </w:p>
    <w:p w:rsidR="008B36D8" w:rsidRPr="00E54A2D" w:rsidRDefault="008B36D8" w:rsidP="008B36D8">
      <w:pPr>
        <w:ind w:left="6096"/>
        <w:jc w:val="right"/>
      </w:pPr>
      <w:r w:rsidRPr="00FC0EA9">
        <w:t>Северо-</w:t>
      </w:r>
      <w:r w:rsidRPr="00E54A2D">
        <w:t>Енисейского района</w:t>
      </w:r>
    </w:p>
    <w:p w:rsidR="008B36D8" w:rsidRPr="00126DFC" w:rsidRDefault="00FE747A" w:rsidP="008B36D8">
      <w:pPr>
        <w:ind w:left="6096"/>
        <w:jc w:val="right"/>
      </w:pPr>
      <w:r w:rsidRPr="00126DFC">
        <w:t xml:space="preserve">от </w:t>
      </w:r>
      <w:r>
        <w:rPr>
          <w:u w:val="single"/>
        </w:rPr>
        <w:t>30.03.2022</w:t>
      </w:r>
      <w:r w:rsidRPr="00126DFC">
        <w:t xml:space="preserve"> № </w:t>
      </w:r>
      <w:r>
        <w:rPr>
          <w:u w:val="single"/>
        </w:rPr>
        <w:t>138-п</w:t>
      </w:r>
    </w:p>
    <w:p w:rsidR="008B36D8" w:rsidRDefault="008B36D8" w:rsidP="008B36D8">
      <w:pPr>
        <w:ind w:left="851" w:hanging="142"/>
        <w:jc w:val="center"/>
        <w:rPr>
          <w:sz w:val="28"/>
          <w:szCs w:val="28"/>
        </w:rPr>
      </w:pPr>
    </w:p>
    <w:p w:rsidR="00A57AF7" w:rsidRDefault="008B36D8" w:rsidP="00666527">
      <w:pPr>
        <w:ind w:left="851" w:hanging="142"/>
        <w:jc w:val="center"/>
        <w:rPr>
          <w:b/>
          <w:sz w:val="28"/>
        </w:rPr>
      </w:pPr>
      <w:r w:rsidRPr="00FE60B2">
        <w:rPr>
          <w:b/>
          <w:sz w:val="28"/>
          <w:szCs w:val="28"/>
        </w:rPr>
        <w:t>Задание н</w:t>
      </w:r>
      <w:r w:rsidRPr="00A57AF7">
        <w:rPr>
          <w:b/>
          <w:sz w:val="28"/>
        </w:rPr>
        <w:t>а выполнение</w:t>
      </w:r>
      <w:r w:rsidR="00A57AF7">
        <w:rPr>
          <w:b/>
          <w:sz w:val="28"/>
        </w:rPr>
        <w:t xml:space="preserve"> комплекса</w:t>
      </w:r>
      <w:r w:rsidR="00FE60B2" w:rsidRPr="00A57AF7">
        <w:rPr>
          <w:b/>
          <w:sz w:val="28"/>
        </w:rPr>
        <w:t xml:space="preserve"> </w:t>
      </w:r>
      <w:r w:rsidRPr="00A57AF7">
        <w:rPr>
          <w:b/>
          <w:sz w:val="28"/>
        </w:rPr>
        <w:t>инженерных изысканий</w:t>
      </w:r>
      <w:r w:rsidR="00666527" w:rsidRPr="00A57AF7">
        <w:rPr>
          <w:b/>
          <w:sz w:val="28"/>
        </w:rPr>
        <w:t xml:space="preserve"> </w:t>
      </w:r>
      <w:r w:rsidR="00A57AF7">
        <w:rPr>
          <w:b/>
          <w:sz w:val="28"/>
        </w:rPr>
        <w:t xml:space="preserve"> </w:t>
      </w:r>
    </w:p>
    <w:p w:rsidR="00FE60B2" w:rsidRPr="00A913E3" w:rsidRDefault="00A57AF7" w:rsidP="00666527">
      <w:pPr>
        <w:ind w:left="851" w:hanging="142"/>
        <w:jc w:val="center"/>
        <w:rPr>
          <w:b/>
          <w:sz w:val="28"/>
        </w:rPr>
      </w:pPr>
      <w:r w:rsidRPr="00A57AF7">
        <w:rPr>
          <w:b/>
          <w:sz w:val="28"/>
        </w:rPr>
        <w:t>для строительства объекта с наименованием: Строительство ЗИФ-5 по п</w:t>
      </w:r>
      <w:r w:rsidRPr="00A57AF7">
        <w:rPr>
          <w:b/>
          <w:sz w:val="28"/>
        </w:rPr>
        <w:t>е</w:t>
      </w:r>
      <w:r w:rsidRPr="00A57AF7">
        <w:rPr>
          <w:b/>
          <w:sz w:val="28"/>
        </w:rPr>
        <w:t xml:space="preserve">реработке руды месторождения «Благодатное» производительностью 8,3 </w:t>
      </w:r>
      <w:proofErr w:type="spellStart"/>
      <w:proofErr w:type="gramStart"/>
      <w:r w:rsidRPr="00A57AF7">
        <w:rPr>
          <w:b/>
          <w:sz w:val="28"/>
        </w:rPr>
        <w:t>млн</w:t>
      </w:r>
      <w:proofErr w:type="spellEnd"/>
      <w:proofErr w:type="gramEnd"/>
      <w:r w:rsidRPr="00A57AF7">
        <w:rPr>
          <w:b/>
          <w:sz w:val="28"/>
        </w:rPr>
        <w:t xml:space="preserve"> т/год. Отвал «Южный»</w:t>
      </w:r>
    </w:p>
    <w:tbl>
      <w:tblPr>
        <w:tblpPr w:leftFromText="180" w:rightFromText="180" w:vertAnchor="text" w:tblpXSpec="right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/>
      </w:tblPr>
      <w:tblGrid>
        <w:gridCol w:w="675"/>
        <w:gridCol w:w="3242"/>
        <w:gridCol w:w="6568"/>
      </w:tblGrid>
      <w:tr w:rsidR="00FE60B2" w:rsidRPr="00315560" w:rsidTr="00F00C12">
        <w:trPr>
          <w:trHeight w:val="448"/>
        </w:trPr>
        <w:tc>
          <w:tcPr>
            <w:tcW w:w="10485" w:type="dxa"/>
            <w:gridSpan w:val="3"/>
            <w:vAlign w:val="center"/>
          </w:tcPr>
          <w:p w:rsidR="00FE60B2" w:rsidRPr="00315560" w:rsidRDefault="00FE60B2" w:rsidP="00FE60B2">
            <w:pPr>
              <w:numPr>
                <w:ilvl w:val="0"/>
                <w:numId w:val="11"/>
              </w:numPr>
              <w:tabs>
                <w:tab w:val="num" w:pos="284"/>
              </w:tabs>
              <w:ind w:left="284" w:hanging="284"/>
              <w:jc w:val="center"/>
              <w:rPr>
                <w:b/>
                <w:sz w:val="20"/>
                <w:szCs w:val="20"/>
              </w:rPr>
            </w:pPr>
            <w:r w:rsidRPr="00315560">
              <w:rPr>
                <w:b/>
                <w:sz w:val="20"/>
                <w:szCs w:val="20"/>
              </w:rPr>
              <w:t>ОБЩИЕ ТРЕБОВАНИЯ</w:t>
            </w:r>
          </w:p>
        </w:tc>
      </w:tr>
      <w:tr w:rsidR="00FE60B2" w:rsidRPr="00315560" w:rsidTr="00F00C12">
        <w:trPr>
          <w:trHeight w:val="242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6568" w:type="dxa"/>
          </w:tcPr>
          <w:p w:rsidR="00FE60B2" w:rsidRPr="001453EB" w:rsidRDefault="00FE60B2" w:rsidP="00F00C12">
            <w:r w:rsidRPr="00A913E3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Отвал Южный</w:t>
            </w:r>
            <w:r w:rsidRPr="00A913E3">
              <w:rPr>
                <w:sz w:val="20"/>
                <w:szCs w:val="20"/>
              </w:rPr>
              <w:t>»</w:t>
            </w:r>
          </w:p>
        </w:tc>
      </w:tr>
      <w:tr w:rsidR="00FE60B2" w:rsidRPr="00315560" w:rsidTr="00F00C12">
        <w:trPr>
          <w:trHeight w:val="536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Местоположение объекта стро</w:t>
            </w:r>
            <w:r w:rsidRPr="00315560">
              <w:rPr>
                <w:sz w:val="20"/>
                <w:szCs w:val="20"/>
              </w:rPr>
              <w:t>и</w:t>
            </w:r>
            <w:r w:rsidRPr="00315560">
              <w:rPr>
                <w:sz w:val="20"/>
                <w:szCs w:val="20"/>
              </w:rPr>
              <w:t>тельства</w:t>
            </w:r>
          </w:p>
        </w:tc>
        <w:tc>
          <w:tcPr>
            <w:tcW w:w="6568" w:type="dxa"/>
          </w:tcPr>
          <w:p w:rsidR="00FE60B2" w:rsidRPr="00315560" w:rsidRDefault="00FE60B2" w:rsidP="00F00C12">
            <w:pPr>
              <w:tabs>
                <w:tab w:val="num" w:pos="312"/>
              </w:tabs>
              <w:suppressAutoHyphens/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 xml:space="preserve">РФ, Красноярский край, Северо-Енисейский район, </w:t>
            </w:r>
            <w:r>
              <w:rPr>
                <w:sz w:val="20"/>
                <w:szCs w:val="20"/>
              </w:rPr>
              <w:t>Горнодобывающее и перерабатывающее предприятие на базе месторождения «Благодатное»</w:t>
            </w:r>
            <w:r w:rsidRPr="00315560">
              <w:rPr>
                <w:sz w:val="20"/>
                <w:szCs w:val="20"/>
              </w:rPr>
              <w:t>.</w:t>
            </w:r>
          </w:p>
        </w:tc>
      </w:tr>
      <w:tr w:rsidR="00FE60B2" w:rsidRPr="00315560" w:rsidTr="00F00C12">
        <w:trPr>
          <w:trHeight w:val="279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 для проведения работ</w:t>
            </w:r>
          </w:p>
        </w:tc>
        <w:tc>
          <w:tcPr>
            <w:tcW w:w="6568" w:type="dxa"/>
            <w:shd w:val="clear" w:color="auto" w:fill="auto"/>
          </w:tcPr>
          <w:p w:rsidR="00FE60B2" w:rsidRPr="00315560" w:rsidRDefault="00FE60B2" w:rsidP="00F00C12">
            <w:pPr>
              <w:tabs>
                <w:tab w:val="num" w:pos="312"/>
              </w:tabs>
              <w:suppressAutoHyphens/>
              <w:jc w:val="both"/>
              <w:rPr>
                <w:sz w:val="20"/>
                <w:szCs w:val="20"/>
              </w:rPr>
            </w:pPr>
            <w:r w:rsidRPr="004C4748">
              <w:rPr>
                <w:sz w:val="20"/>
                <w:szCs w:val="20"/>
              </w:rPr>
              <w:t>План ПИР на 2020 год (Договор на выполнение изыскательских работ)</w:t>
            </w:r>
          </w:p>
        </w:tc>
      </w:tr>
      <w:tr w:rsidR="00FE60B2" w:rsidRPr="00315560" w:rsidTr="00F00C12">
        <w:trPr>
          <w:trHeight w:val="279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Вид строительства</w:t>
            </w:r>
          </w:p>
        </w:tc>
        <w:tc>
          <w:tcPr>
            <w:tcW w:w="6568" w:type="dxa"/>
          </w:tcPr>
          <w:p w:rsidR="00FE60B2" w:rsidRPr="00315560" w:rsidRDefault="00FE60B2" w:rsidP="00F00C12">
            <w:pPr>
              <w:tabs>
                <w:tab w:val="num" w:pos="312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8D08B4">
              <w:rPr>
                <w:sz w:val="20"/>
                <w:szCs w:val="20"/>
              </w:rPr>
              <w:t>троительство.</w:t>
            </w:r>
          </w:p>
        </w:tc>
      </w:tr>
      <w:tr w:rsidR="00FE60B2" w:rsidRPr="00315560" w:rsidTr="00F00C12">
        <w:trPr>
          <w:trHeight w:val="279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Стадия проектирования</w:t>
            </w:r>
          </w:p>
        </w:tc>
        <w:tc>
          <w:tcPr>
            <w:tcW w:w="6568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КИИ</w:t>
            </w:r>
          </w:p>
        </w:tc>
      </w:tr>
      <w:tr w:rsidR="00FE60B2" w:rsidRPr="00315560" w:rsidTr="00F00C12">
        <w:trPr>
          <w:trHeight w:val="70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Перечень и характеристики прое</w:t>
            </w:r>
            <w:r w:rsidRPr="00315560">
              <w:rPr>
                <w:sz w:val="20"/>
                <w:szCs w:val="20"/>
              </w:rPr>
              <w:t>к</w:t>
            </w:r>
            <w:r w:rsidRPr="00315560">
              <w:rPr>
                <w:sz w:val="20"/>
                <w:szCs w:val="20"/>
              </w:rPr>
              <w:t xml:space="preserve">тируемых сооружений </w:t>
            </w:r>
          </w:p>
        </w:tc>
        <w:tc>
          <w:tcPr>
            <w:tcW w:w="6568" w:type="dxa"/>
            <w:shd w:val="clear" w:color="auto" w:fill="auto"/>
          </w:tcPr>
          <w:p w:rsidR="00FE60B2" w:rsidRPr="00315560" w:rsidRDefault="00FE60B2" w:rsidP="00FE60B2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Сооружения в составе:</w:t>
            </w:r>
          </w:p>
          <w:p w:rsidR="00FE60B2" w:rsidRDefault="00FE60B2" w:rsidP="00FE60B2">
            <w:pPr>
              <w:numPr>
                <w:ilvl w:val="1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Отвал «Южный» (код ИСР 23.01.02.022) (2 участка)</w:t>
            </w:r>
          </w:p>
          <w:p w:rsidR="00FE60B2" w:rsidRDefault="00FE60B2" w:rsidP="00FE60B2">
            <w:pPr>
              <w:numPr>
                <w:ilvl w:val="1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Нагорная канава отвала «Южный» (код ИСР 21.01.06.035) (2 уч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стка)</w:t>
            </w:r>
          </w:p>
          <w:p w:rsidR="00FE60B2" w:rsidRDefault="00FE60B2" w:rsidP="00FE60B2">
            <w:pPr>
              <w:numPr>
                <w:ilvl w:val="1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Водосборная канава отвала «Южный» (код ИСР 21.01.06.038)</w:t>
            </w:r>
          </w:p>
          <w:p w:rsidR="00FE60B2" w:rsidRDefault="00FE60B2" w:rsidP="00FE60B2">
            <w:pPr>
              <w:numPr>
                <w:ilvl w:val="1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Очистные сооружения отвальных вод отвала «Южный» (код ИСР 21.01.06.039)</w:t>
            </w:r>
          </w:p>
          <w:p w:rsidR="00FE60B2" w:rsidRDefault="00FE60B2" w:rsidP="00FE60B2">
            <w:pPr>
              <w:numPr>
                <w:ilvl w:val="1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Эксплуатационный проез</w:t>
            </w:r>
            <w:bookmarkStart w:id="0" w:name="_GoBack"/>
            <w:bookmarkEnd w:id="0"/>
            <w:r>
              <w:rPr>
                <w:sz w:val="20"/>
                <w:szCs w:val="20"/>
              </w:rPr>
              <w:t>д «Дробильный комплекс</w:t>
            </w:r>
            <w:proofErr w:type="gramStart"/>
            <w:r>
              <w:rPr>
                <w:sz w:val="20"/>
                <w:szCs w:val="20"/>
              </w:rPr>
              <w:t>»-</w:t>
            </w:r>
            <w:proofErr w:type="gramEnd"/>
            <w:r>
              <w:rPr>
                <w:sz w:val="20"/>
                <w:szCs w:val="20"/>
              </w:rPr>
              <w:t>«Отвал Южный» (код ИСР 21.02.03.024) (2 участка)</w:t>
            </w:r>
          </w:p>
          <w:p w:rsidR="00FE60B2" w:rsidRDefault="00FE60B2" w:rsidP="00FE60B2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Ситуационный п</w:t>
            </w:r>
            <w:r w:rsidRPr="00315560">
              <w:rPr>
                <w:sz w:val="20"/>
                <w:szCs w:val="20"/>
              </w:rPr>
              <w:t xml:space="preserve">лан </w:t>
            </w:r>
            <w:r>
              <w:rPr>
                <w:sz w:val="20"/>
                <w:szCs w:val="20"/>
              </w:rPr>
              <w:t>района</w:t>
            </w:r>
            <w:r w:rsidRPr="00315560">
              <w:rPr>
                <w:sz w:val="20"/>
                <w:szCs w:val="20"/>
              </w:rPr>
              <w:t xml:space="preserve"> изысканий представлен в прил</w:t>
            </w:r>
            <w:r>
              <w:rPr>
                <w:sz w:val="20"/>
                <w:szCs w:val="20"/>
              </w:rPr>
              <w:t>.</w:t>
            </w:r>
            <w:r w:rsidRPr="00315560">
              <w:rPr>
                <w:sz w:val="20"/>
                <w:szCs w:val="20"/>
              </w:rPr>
              <w:t xml:space="preserve"> А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 w:rsidRPr="00315560">
              <w:rPr>
                <w:sz w:val="20"/>
                <w:szCs w:val="20"/>
              </w:rPr>
              <w:t>.</w:t>
            </w:r>
          </w:p>
          <w:p w:rsidR="00FE60B2" w:rsidRPr="00315560" w:rsidRDefault="00FE60B2" w:rsidP="00FE60B2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 xml:space="preserve">План участка </w:t>
            </w:r>
            <w:r>
              <w:rPr>
                <w:sz w:val="20"/>
                <w:szCs w:val="20"/>
              </w:rPr>
              <w:t>выполнения работ</w:t>
            </w:r>
            <w:r w:rsidRPr="00315560">
              <w:rPr>
                <w:sz w:val="20"/>
                <w:szCs w:val="20"/>
              </w:rPr>
              <w:t xml:space="preserve"> представлен в приложении 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 w:rsidRPr="00315560">
              <w:rPr>
                <w:sz w:val="20"/>
                <w:szCs w:val="20"/>
              </w:rPr>
              <w:t>.</w:t>
            </w:r>
          </w:p>
          <w:p w:rsidR="00FE60B2" w:rsidRPr="00315560" w:rsidRDefault="00FE60B2" w:rsidP="00FE60B2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Идентификационные признаки проектируемых зданий и сооружений</w:t>
            </w:r>
            <w:r>
              <w:rPr>
                <w:sz w:val="20"/>
                <w:szCs w:val="20"/>
              </w:rPr>
              <w:t>, сведения об особых условиях территории выполнения работ</w:t>
            </w:r>
            <w:r w:rsidRPr="00315560">
              <w:rPr>
                <w:sz w:val="20"/>
                <w:szCs w:val="20"/>
              </w:rPr>
              <w:t xml:space="preserve"> пре</w:t>
            </w:r>
            <w:r w:rsidRPr="00315560">
              <w:rPr>
                <w:sz w:val="20"/>
                <w:szCs w:val="20"/>
              </w:rPr>
              <w:t>д</w:t>
            </w:r>
            <w:r w:rsidRPr="00315560">
              <w:rPr>
                <w:sz w:val="20"/>
                <w:szCs w:val="20"/>
              </w:rPr>
              <w:t>ставлены в приложении Б.</w:t>
            </w:r>
          </w:p>
          <w:p w:rsidR="00FE60B2" w:rsidRPr="00315560" w:rsidRDefault="00FE60B2" w:rsidP="00FE60B2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Сведения и данные о проекти</w:t>
            </w:r>
            <w:r>
              <w:rPr>
                <w:sz w:val="20"/>
                <w:szCs w:val="20"/>
              </w:rPr>
              <w:t>руемых объектах представлены в П</w:t>
            </w:r>
            <w:r w:rsidRPr="00315560">
              <w:rPr>
                <w:sz w:val="20"/>
                <w:szCs w:val="20"/>
              </w:rPr>
              <w:t>р</w:t>
            </w:r>
            <w:r w:rsidRPr="00315560">
              <w:rPr>
                <w:sz w:val="20"/>
                <w:szCs w:val="20"/>
              </w:rPr>
              <w:t>и</w:t>
            </w:r>
            <w:r w:rsidRPr="00315560">
              <w:rPr>
                <w:sz w:val="20"/>
                <w:szCs w:val="20"/>
              </w:rPr>
              <w:t>ложении В.</w:t>
            </w:r>
            <w:r w:rsidRPr="00315560">
              <w:rPr>
                <w:sz w:val="20"/>
                <w:szCs w:val="20"/>
              </w:rPr>
              <w:tab/>
            </w:r>
          </w:p>
        </w:tc>
      </w:tr>
      <w:tr w:rsidR="00FE60B2" w:rsidRPr="00315560" w:rsidTr="00F00C12">
        <w:trPr>
          <w:trHeight w:val="70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этапе работ, сроках проектирования, строительства и эксплуатации </w:t>
            </w:r>
            <w:r w:rsidRPr="00315560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бъекта</w:t>
            </w:r>
          </w:p>
        </w:tc>
        <w:tc>
          <w:tcPr>
            <w:tcW w:w="6568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 w:rsidRPr="00957220">
              <w:rPr>
                <w:sz w:val="20"/>
                <w:szCs w:val="20"/>
              </w:rPr>
              <w:t>В соответствии с условиями договора</w:t>
            </w:r>
            <w:r>
              <w:rPr>
                <w:sz w:val="20"/>
                <w:szCs w:val="20"/>
              </w:rPr>
              <w:t>.</w:t>
            </w:r>
          </w:p>
        </w:tc>
      </w:tr>
      <w:tr w:rsidR="00FE60B2" w:rsidRPr="00315560" w:rsidTr="00F00C12">
        <w:trPr>
          <w:trHeight w:val="70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E60B2" w:rsidRDefault="00FE60B2" w:rsidP="00F00C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Предварительная характеристика ожидаемых воздействий объектов строительства на природную среду</w:t>
            </w:r>
          </w:p>
        </w:tc>
        <w:tc>
          <w:tcPr>
            <w:tcW w:w="6568" w:type="dxa"/>
            <w:shd w:val="clear" w:color="auto" w:fill="auto"/>
          </w:tcPr>
          <w:p w:rsidR="00FE60B2" w:rsidRPr="00957220" w:rsidRDefault="00FE60B2" w:rsidP="00F00C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Принять Исполнителем по объектам аналогам</w:t>
            </w:r>
          </w:p>
        </w:tc>
      </w:tr>
      <w:tr w:rsidR="00FE60B2" w:rsidRPr="00315560" w:rsidTr="00F00C12">
        <w:trPr>
          <w:trHeight w:val="70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Состав инженерных изысканий</w:t>
            </w:r>
          </w:p>
        </w:tc>
        <w:tc>
          <w:tcPr>
            <w:tcW w:w="6568" w:type="dxa"/>
            <w:shd w:val="clear" w:color="auto" w:fill="auto"/>
          </w:tcPr>
          <w:p w:rsidR="00FE60B2" w:rsidRDefault="00FE60B2" w:rsidP="00F00C12">
            <w:pPr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Инженерные изыскания выполнить в один этап.</w:t>
            </w:r>
          </w:p>
          <w:p w:rsidR="00FE60B2" w:rsidRPr="00956A3A" w:rsidRDefault="00FE60B2" w:rsidP="00F00C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Виды инженерных изысканий</w:t>
            </w:r>
          </w:p>
          <w:p w:rsidR="00FE60B2" w:rsidRPr="00315560" w:rsidRDefault="00FE60B2" w:rsidP="00FE60B2">
            <w:pPr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Инженерно-геодезические изыскания.</w:t>
            </w:r>
          </w:p>
          <w:p w:rsidR="00FE60B2" w:rsidRPr="00315560" w:rsidRDefault="00FE60B2" w:rsidP="00FE60B2">
            <w:pPr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Инженерно-геологические изыскания</w:t>
            </w:r>
            <w:r>
              <w:rPr>
                <w:sz w:val="20"/>
                <w:szCs w:val="20"/>
              </w:rPr>
              <w:t xml:space="preserve"> (в том числе геофизические).</w:t>
            </w:r>
          </w:p>
          <w:p w:rsidR="00FE60B2" w:rsidRPr="00315560" w:rsidRDefault="00FE60B2" w:rsidP="00FE60B2">
            <w:pPr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Инженерно-гидрометеорологические изыскания.</w:t>
            </w:r>
          </w:p>
          <w:p w:rsidR="00FE60B2" w:rsidRPr="00315560" w:rsidRDefault="00FE60B2" w:rsidP="00FE60B2">
            <w:pPr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Инженерно-экологические изыскания.</w:t>
            </w:r>
          </w:p>
        </w:tc>
      </w:tr>
      <w:tr w:rsidR="00FE60B2" w:rsidRPr="00315560" w:rsidTr="00F00C12">
        <w:trPr>
          <w:trHeight w:val="70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Основная цель и задачи инжене</w:t>
            </w:r>
            <w:r w:rsidRPr="00315560">
              <w:rPr>
                <w:sz w:val="20"/>
                <w:szCs w:val="20"/>
              </w:rPr>
              <w:t>р</w:t>
            </w:r>
            <w:r w:rsidRPr="00315560">
              <w:rPr>
                <w:sz w:val="20"/>
                <w:szCs w:val="20"/>
              </w:rPr>
              <w:t>ных изысканий</w:t>
            </w:r>
          </w:p>
        </w:tc>
        <w:tc>
          <w:tcPr>
            <w:tcW w:w="6568" w:type="dxa"/>
            <w:shd w:val="clear" w:color="auto" w:fill="auto"/>
          </w:tcPr>
          <w:p w:rsidR="00FE60B2" w:rsidRPr="00315560" w:rsidRDefault="00FE60B2" w:rsidP="00FE60B2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Изучение природных условий</w:t>
            </w:r>
            <w:r>
              <w:rPr>
                <w:sz w:val="20"/>
                <w:szCs w:val="20"/>
              </w:rPr>
              <w:t xml:space="preserve"> территории </w:t>
            </w:r>
            <w:r w:rsidRPr="00315560">
              <w:rPr>
                <w:sz w:val="20"/>
                <w:szCs w:val="20"/>
              </w:rPr>
              <w:t>и факторов техногенного воздействия</w:t>
            </w:r>
            <w:r>
              <w:rPr>
                <w:sz w:val="20"/>
                <w:szCs w:val="20"/>
              </w:rPr>
              <w:t xml:space="preserve"> на окружающую среду</w:t>
            </w:r>
            <w:r w:rsidRPr="00315560">
              <w:rPr>
                <w:sz w:val="20"/>
                <w:szCs w:val="20"/>
              </w:rPr>
              <w:t>.</w:t>
            </w:r>
          </w:p>
          <w:p w:rsidR="00FE60B2" w:rsidRDefault="00FE60B2" w:rsidP="00FE60B2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C4DDA">
              <w:rPr>
                <w:sz w:val="20"/>
                <w:szCs w:val="20"/>
              </w:rPr>
              <w:t xml:space="preserve">Получение достаточных и достоверных данных для </w:t>
            </w:r>
            <w:r>
              <w:rPr>
                <w:sz w:val="20"/>
                <w:szCs w:val="20"/>
              </w:rPr>
              <w:t xml:space="preserve">обоснования компоновки зданий, строений, сооружений, </w:t>
            </w:r>
            <w:r w:rsidRPr="008C4DDA">
              <w:rPr>
                <w:sz w:val="20"/>
                <w:szCs w:val="20"/>
              </w:rPr>
              <w:t xml:space="preserve">принятия </w:t>
            </w:r>
            <w:r>
              <w:rPr>
                <w:sz w:val="20"/>
                <w:szCs w:val="20"/>
              </w:rPr>
              <w:t>конструкти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ных и объёмно-планировочных проектных</w:t>
            </w:r>
            <w:r w:rsidRPr="008C4DDA">
              <w:rPr>
                <w:sz w:val="20"/>
                <w:szCs w:val="20"/>
              </w:rPr>
              <w:t xml:space="preserve"> решений</w:t>
            </w:r>
            <w:r>
              <w:rPr>
                <w:sz w:val="20"/>
                <w:szCs w:val="20"/>
              </w:rPr>
              <w:t>, проектирования инженерной защиты объектов</w:t>
            </w:r>
            <w:r w:rsidRPr="008C4DDA">
              <w:rPr>
                <w:sz w:val="20"/>
                <w:szCs w:val="20"/>
              </w:rPr>
              <w:t>.</w:t>
            </w:r>
          </w:p>
          <w:p w:rsidR="00FE60B2" w:rsidRPr="008C4DDA" w:rsidRDefault="00FE60B2" w:rsidP="00FE60B2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C4DDA">
              <w:rPr>
                <w:sz w:val="20"/>
                <w:szCs w:val="20"/>
              </w:rPr>
              <w:t xml:space="preserve">Получение достаточных и достоверных данных для </w:t>
            </w:r>
            <w:r>
              <w:rPr>
                <w:sz w:val="20"/>
                <w:szCs w:val="20"/>
              </w:rPr>
              <w:t>разработки 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роприятий по охране окружающей среды, проекта организации строительства, реконструкции объектов капитального строительства</w:t>
            </w:r>
            <w:r w:rsidRPr="008C4DDA">
              <w:rPr>
                <w:sz w:val="20"/>
                <w:szCs w:val="20"/>
              </w:rPr>
              <w:t>.</w:t>
            </w:r>
          </w:p>
          <w:p w:rsidR="00FE60B2" w:rsidRDefault="00FE60B2" w:rsidP="00FE60B2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C4DDA">
              <w:rPr>
                <w:sz w:val="20"/>
                <w:szCs w:val="20"/>
              </w:rPr>
              <w:t xml:space="preserve">Получение достаточных и достоверных данных для </w:t>
            </w:r>
            <w:r>
              <w:rPr>
                <w:sz w:val="20"/>
                <w:szCs w:val="20"/>
              </w:rPr>
              <w:t>проведения ра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чётов оснований, фундаментов и конструкций зданий, строений, в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полнения земляных работ</w:t>
            </w:r>
            <w:r w:rsidRPr="008C4DDA">
              <w:rPr>
                <w:sz w:val="20"/>
                <w:szCs w:val="20"/>
              </w:rPr>
              <w:t>.</w:t>
            </w:r>
          </w:p>
          <w:p w:rsidR="00FE60B2" w:rsidRPr="008C4DDA" w:rsidRDefault="00FE60B2" w:rsidP="00FE60B2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Прогноз изменения природных и техногенных условий изыскива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мой территории. </w:t>
            </w:r>
          </w:p>
          <w:p w:rsidR="00FE60B2" w:rsidRPr="008C4DDA" w:rsidRDefault="00FE60B2" w:rsidP="00FE60B2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C4DDA">
              <w:rPr>
                <w:sz w:val="20"/>
                <w:szCs w:val="20"/>
              </w:rPr>
              <w:t>Прогноз и рекомендации по защите зданий и сооружений от негати</w:t>
            </w:r>
            <w:r w:rsidRPr="008C4DDA">
              <w:rPr>
                <w:sz w:val="20"/>
                <w:szCs w:val="20"/>
              </w:rPr>
              <w:t>в</w:t>
            </w:r>
            <w:r w:rsidRPr="008C4DDA">
              <w:rPr>
                <w:sz w:val="20"/>
                <w:szCs w:val="20"/>
              </w:rPr>
              <w:lastRenderedPageBreak/>
              <w:t>ного влияния окруж</w:t>
            </w:r>
            <w:r>
              <w:rPr>
                <w:sz w:val="20"/>
                <w:szCs w:val="20"/>
              </w:rPr>
              <w:t>ающей среды, а также обеспечению</w:t>
            </w:r>
            <w:r w:rsidRPr="008C4DDA">
              <w:rPr>
                <w:sz w:val="20"/>
                <w:szCs w:val="20"/>
              </w:rPr>
              <w:t xml:space="preserve"> жизни и зд</w:t>
            </w:r>
            <w:r w:rsidRPr="008C4DDA">
              <w:rPr>
                <w:sz w:val="20"/>
                <w:szCs w:val="20"/>
              </w:rPr>
              <w:t>о</w:t>
            </w:r>
            <w:r w:rsidRPr="008C4DDA">
              <w:rPr>
                <w:sz w:val="20"/>
                <w:szCs w:val="20"/>
              </w:rPr>
              <w:t>ровья людей.</w:t>
            </w:r>
          </w:p>
          <w:p w:rsidR="00FE60B2" w:rsidRPr="00315560" w:rsidRDefault="00FE60B2" w:rsidP="00FE60B2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C4DDA">
              <w:rPr>
                <w:sz w:val="20"/>
                <w:szCs w:val="20"/>
              </w:rPr>
              <w:t>Получения достаточных и достоверных данных обеспечивающих положительное заключение государственной/негосударственной эк</w:t>
            </w:r>
            <w:r w:rsidRPr="008C4DDA">
              <w:rPr>
                <w:sz w:val="20"/>
                <w:szCs w:val="20"/>
              </w:rPr>
              <w:t>с</w:t>
            </w:r>
            <w:r w:rsidRPr="008C4DDA">
              <w:rPr>
                <w:sz w:val="20"/>
                <w:szCs w:val="20"/>
              </w:rPr>
              <w:t>пертизы.</w:t>
            </w:r>
          </w:p>
        </w:tc>
      </w:tr>
      <w:tr w:rsidR="00FE60B2" w:rsidRPr="00315560" w:rsidTr="00F00C12">
        <w:trPr>
          <w:trHeight w:val="70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Перечень нормативных докуме</w:t>
            </w:r>
            <w:r w:rsidRPr="00315560">
              <w:rPr>
                <w:sz w:val="20"/>
                <w:szCs w:val="20"/>
              </w:rPr>
              <w:t>н</w:t>
            </w:r>
            <w:r w:rsidRPr="00315560">
              <w:rPr>
                <w:sz w:val="20"/>
                <w:szCs w:val="20"/>
              </w:rPr>
              <w:t>тов</w:t>
            </w:r>
            <w:r>
              <w:rPr>
                <w:sz w:val="20"/>
                <w:szCs w:val="20"/>
              </w:rPr>
              <w:t xml:space="preserve"> для руководства при выполн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нии инженерных изысканий</w:t>
            </w:r>
          </w:p>
        </w:tc>
        <w:tc>
          <w:tcPr>
            <w:tcW w:w="6568" w:type="dxa"/>
            <w:shd w:val="clear" w:color="auto" w:fill="auto"/>
          </w:tcPr>
          <w:p w:rsidR="00FE60B2" w:rsidRPr="00D834A0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Расположен</w:t>
            </w:r>
            <w:proofErr w:type="gramEnd"/>
            <w:r>
              <w:rPr>
                <w:sz w:val="20"/>
                <w:szCs w:val="20"/>
              </w:rPr>
              <w:t xml:space="preserve"> в Приложении Г.</w:t>
            </w:r>
          </w:p>
        </w:tc>
      </w:tr>
      <w:tr w:rsidR="00FE60B2" w:rsidRPr="00315560" w:rsidTr="00F00C12">
        <w:trPr>
          <w:trHeight w:val="70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Требования к Подрядчику</w:t>
            </w:r>
          </w:p>
        </w:tc>
        <w:tc>
          <w:tcPr>
            <w:tcW w:w="6568" w:type="dxa"/>
            <w:shd w:val="clear" w:color="auto" w:fill="auto"/>
          </w:tcPr>
          <w:p w:rsidR="00FE60B2" w:rsidRPr="0041133B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1133B">
              <w:rPr>
                <w:sz w:val="20"/>
                <w:szCs w:val="20"/>
              </w:rPr>
              <w:t>Исполнитель инженерных изысканий должен предоставить:</w:t>
            </w:r>
          </w:p>
          <w:p w:rsidR="00FE60B2" w:rsidRDefault="00FE60B2" w:rsidP="00F00C12">
            <w:pPr>
              <w:tabs>
                <w:tab w:val="left" w:pos="567"/>
              </w:tabs>
              <w:ind w:left="369"/>
              <w:jc w:val="both"/>
              <w:rPr>
                <w:sz w:val="20"/>
                <w:szCs w:val="20"/>
              </w:rPr>
            </w:pPr>
            <w:r w:rsidRPr="0041133B">
              <w:rPr>
                <w:sz w:val="20"/>
                <w:szCs w:val="20"/>
              </w:rPr>
              <w:t xml:space="preserve">-предоставить выписку из реестра членов </w:t>
            </w:r>
            <w:proofErr w:type="spellStart"/>
            <w:r w:rsidRPr="0041133B">
              <w:rPr>
                <w:sz w:val="20"/>
                <w:szCs w:val="20"/>
              </w:rPr>
              <w:t>саморегулируемой</w:t>
            </w:r>
            <w:proofErr w:type="spellEnd"/>
            <w:r w:rsidRPr="0041133B">
              <w:rPr>
                <w:sz w:val="20"/>
                <w:szCs w:val="20"/>
              </w:rPr>
              <w:t xml:space="preserve"> орган</w:t>
            </w:r>
            <w:r w:rsidRPr="0041133B">
              <w:rPr>
                <w:sz w:val="20"/>
                <w:szCs w:val="20"/>
              </w:rPr>
              <w:t>и</w:t>
            </w:r>
            <w:r w:rsidRPr="0041133B">
              <w:rPr>
                <w:sz w:val="20"/>
                <w:szCs w:val="20"/>
              </w:rPr>
              <w:t>зации, членом которой является заявитель о допуске к видам работ, которые оказывают влияние на безопасность особо опасных, техн</w:t>
            </w:r>
            <w:r w:rsidRPr="0041133B">
              <w:rPr>
                <w:sz w:val="20"/>
                <w:szCs w:val="20"/>
              </w:rPr>
              <w:t>и</w:t>
            </w:r>
            <w:r w:rsidRPr="0041133B">
              <w:rPr>
                <w:sz w:val="20"/>
                <w:szCs w:val="20"/>
              </w:rPr>
              <w:t>чески</w:t>
            </w:r>
            <w:r>
              <w:rPr>
                <w:sz w:val="20"/>
                <w:szCs w:val="20"/>
              </w:rPr>
              <w:t xml:space="preserve"> сложных и уникальных объектов (Постановление правительс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ва 145 п.13.к);</w:t>
            </w:r>
          </w:p>
          <w:p w:rsidR="00FE60B2" w:rsidRPr="0041133B" w:rsidRDefault="00FE60B2" w:rsidP="00F00C12">
            <w:pPr>
              <w:tabs>
                <w:tab w:val="left" w:pos="567"/>
              </w:tabs>
              <w:ind w:left="36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-предоставить сведения о специалистах, включенных в национал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ный реестр специалистов в области инженерных изысканий, выпо</w:t>
            </w: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няющих изыскания (п.1-3 статьи 55.5-1 ГК).</w:t>
            </w:r>
          </w:p>
          <w:p w:rsidR="00FE60B2" w:rsidRPr="0041133B" w:rsidRDefault="00FE60B2" w:rsidP="00F00C12">
            <w:pPr>
              <w:tabs>
                <w:tab w:val="left" w:pos="567"/>
              </w:tabs>
              <w:ind w:left="369"/>
              <w:jc w:val="both"/>
              <w:rPr>
                <w:sz w:val="20"/>
                <w:szCs w:val="20"/>
              </w:rPr>
            </w:pPr>
            <w:r w:rsidRPr="0041133B">
              <w:rPr>
                <w:sz w:val="20"/>
                <w:szCs w:val="20"/>
              </w:rPr>
              <w:t>-договора страхования ответственности члена СРО на все виды ук</w:t>
            </w:r>
            <w:r w:rsidRPr="0041133B">
              <w:rPr>
                <w:sz w:val="20"/>
                <w:szCs w:val="20"/>
              </w:rPr>
              <w:t>а</w:t>
            </w:r>
            <w:r w:rsidRPr="0041133B">
              <w:rPr>
                <w:sz w:val="20"/>
                <w:szCs w:val="20"/>
              </w:rPr>
              <w:t xml:space="preserve">занных в лицензии работ; </w:t>
            </w:r>
          </w:p>
          <w:p w:rsidR="00FE60B2" w:rsidRDefault="00FE60B2" w:rsidP="00F00C12">
            <w:pPr>
              <w:tabs>
                <w:tab w:val="left" w:pos="567"/>
              </w:tabs>
              <w:ind w:left="369"/>
              <w:jc w:val="both"/>
              <w:rPr>
                <w:sz w:val="20"/>
                <w:szCs w:val="20"/>
              </w:rPr>
            </w:pPr>
            <w:r w:rsidRPr="0041133B">
              <w:rPr>
                <w:sz w:val="20"/>
                <w:szCs w:val="20"/>
              </w:rPr>
              <w:t>-сертификатов.</w:t>
            </w:r>
          </w:p>
          <w:p w:rsidR="00FE60B2" w:rsidRPr="0041133B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1133B">
              <w:rPr>
                <w:sz w:val="20"/>
                <w:szCs w:val="20"/>
              </w:rPr>
              <w:t>При проведении работ должны выполняться требования правил по охране природы, безопасности труда, пожарной безопасности, экол</w:t>
            </w:r>
            <w:r w:rsidRPr="0041133B">
              <w:rPr>
                <w:sz w:val="20"/>
                <w:szCs w:val="20"/>
              </w:rPr>
              <w:t>о</w:t>
            </w:r>
            <w:r w:rsidRPr="0041133B">
              <w:rPr>
                <w:sz w:val="20"/>
                <w:szCs w:val="20"/>
              </w:rPr>
              <w:t>гической безопасности, требования противоаварийных и эксплуат</w:t>
            </w:r>
            <w:r w:rsidRPr="0041133B">
              <w:rPr>
                <w:sz w:val="20"/>
                <w:szCs w:val="20"/>
              </w:rPr>
              <w:t>а</w:t>
            </w:r>
            <w:r w:rsidRPr="0041133B">
              <w:rPr>
                <w:sz w:val="20"/>
                <w:szCs w:val="20"/>
              </w:rPr>
              <w:t>ционных циркуля</w:t>
            </w:r>
            <w:r>
              <w:rPr>
                <w:sz w:val="20"/>
                <w:szCs w:val="20"/>
              </w:rPr>
              <w:t>ров, информационных сообщений.</w:t>
            </w:r>
          </w:p>
          <w:p w:rsidR="00FE60B2" w:rsidRPr="00491353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91353">
              <w:rPr>
                <w:sz w:val="20"/>
                <w:szCs w:val="20"/>
              </w:rPr>
              <w:t xml:space="preserve">Исполнитель изысканий должен предоставить Заказчику: </w:t>
            </w:r>
          </w:p>
          <w:p w:rsidR="00FE60B2" w:rsidRPr="00491353" w:rsidRDefault="00FE60B2" w:rsidP="00F00C12">
            <w:pPr>
              <w:tabs>
                <w:tab w:val="left" w:pos="567"/>
              </w:tabs>
              <w:ind w:left="369"/>
              <w:jc w:val="both"/>
              <w:rPr>
                <w:sz w:val="20"/>
                <w:szCs w:val="20"/>
              </w:rPr>
            </w:pPr>
            <w:r w:rsidRPr="00491353">
              <w:rPr>
                <w:sz w:val="20"/>
                <w:szCs w:val="20"/>
              </w:rPr>
              <w:t>-Приказ по предприятию о назначении руководителя работ; о назн</w:t>
            </w:r>
            <w:r w:rsidRPr="00491353">
              <w:rPr>
                <w:sz w:val="20"/>
                <w:szCs w:val="20"/>
              </w:rPr>
              <w:t>а</w:t>
            </w:r>
            <w:r w:rsidRPr="00491353">
              <w:rPr>
                <w:sz w:val="20"/>
                <w:szCs w:val="20"/>
              </w:rPr>
              <w:t>чении лиц ответственных за охрану труда;</w:t>
            </w:r>
          </w:p>
          <w:p w:rsidR="00FE60B2" w:rsidRPr="00491353" w:rsidRDefault="00FE60B2" w:rsidP="00F00C12">
            <w:pPr>
              <w:tabs>
                <w:tab w:val="left" w:pos="567"/>
              </w:tabs>
              <w:ind w:left="369"/>
              <w:jc w:val="both"/>
              <w:rPr>
                <w:sz w:val="20"/>
                <w:szCs w:val="20"/>
              </w:rPr>
            </w:pPr>
            <w:r w:rsidRPr="00491353">
              <w:rPr>
                <w:sz w:val="20"/>
                <w:szCs w:val="20"/>
              </w:rPr>
              <w:t>-Приказ по предприятию о создании комиссии по приемке выпо</w:t>
            </w:r>
            <w:r w:rsidRPr="00491353">
              <w:rPr>
                <w:sz w:val="20"/>
                <w:szCs w:val="20"/>
              </w:rPr>
              <w:t>л</w:t>
            </w:r>
            <w:r w:rsidRPr="00491353">
              <w:rPr>
                <w:sz w:val="20"/>
                <w:szCs w:val="20"/>
              </w:rPr>
              <w:t>ненных работ, к которому прилагается перечень отчетной докуме</w:t>
            </w:r>
            <w:r w:rsidRPr="00491353">
              <w:rPr>
                <w:sz w:val="20"/>
                <w:szCs w:val="20"/>
              </w:rPr>
              <w:t>н</w:t>
            </w:r>
            <w:r w:rsidRPr="00491353">
              <w:rPr>
                <w:sz w:val="20"/>
                <w:szCs w:val="20"/>
              </w:rPr>
              <w:t>тации при подготовке и приемке выполненных работ, предоставля</w:t>
            </w:r>
            <w:r w:rsidRPr="00491353">
              <w:rPr>
                <w:sz w:val="20"/>
                <w:szCs w:val="20"/>
              </w:rPr>
              <w:t>е</w:t>
            </w:r>
            <w:r w:rsidRPr="00491353">
              <w:rPr>
                <w:sz w:val="20"/>
                <w:szCs w:val="20"/>
              </w:rPr>
              <w:t>мый Заказчику.</w:t>
            </w:r>
          </w:p>
          <w:p w:rsidR="00FE60B2" w:rsidRPr="00491353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91353">
              <w:rPr>
                <w:sz w:val="20"/>
                <w:szCs w:val="20"/>
              </w:rPr>
              <w:t>Исполнитель изысканий, для организации временного участка, до</w:t>
            </w:r>
            <w:r w:rsidRPr="00491353">
              <w:rPr>
                <w:sz w:val="20"/>
                <w:szCs w:val="20"/>
              </w:rPr>
              <w:t>л</w:t>
            </w:r>
            <w:r w:rsidRPr="00491353">
              <w:rPr>
                <w:sz w:val="20"/>
                <w:szCs w:val="20"/>
              </w:rPr>
              <w:t>жен предоставить Заказчику список своего персонала и оборудов</w:t>
            </w:r>
            <w:r w:rsidRPr="00491353">
              <w:rPr>
                <w:sz w:val="20"/>
                <w:szCs w:val="20"/>
              </w:rPr>
              <w:t>а</w:t>
            </w:r>
            <w:r w:rsidRPr="00491353">
              <w:rPr>
                <w:sz w:val="20"/>
                <w:szCs w:val="20"/>
              </w:rPr>
              <w:t>ния.</w:t>
            </w:r>
          </w:p>
          <w:p w:rsidR="00FE60B2" w:rsidRPr="0041133B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proofErr w:type="gramStart"/>
            <w:r w:rsidRPr="0041133B">
              <w:rPr>
                <w:sz w:val="20"/>
                <w:szCs w:val="20"/>
              </w:rPr>
              <w:t>Исполнитель изысканий сам несёт ответственность за размещение своего персонала и подключение оборудования Подрядчика (по д</w:t>
            </w:r>
            <w:r w:rsidRPr="0041133B">
              <w:rPr>
                <w:sz w:val="20"/>
                <w:szCs w:val="20"/>
              </w:rPr>
              <w:t>о</w:t>
            </w:r>
            <w:r w:rsidRPr="0041133B">
              <w:rPr>
                <w:sz w:val="20"/>
                <w:szCs w:val="20"/>
              </w:rPr>
              <w:t>полнительному соглашению могут быть предоставлены услуги по размещению и питанию персонала в административно-бытовых ко</w:t>
            </w:r>
            <w:r w:rsidRPr="0041133B">
              <w:rPr>
                <w:sz w:val="20"/>
                <w:szCs w:val="20"/>
              </w:rPr>
              <w:t>р</w:t>
            </w:r>
            <w:r w:rsidRPr="0041133B">
              <w:rPr>
                <w:sz w:val="20"/>
                <w:szCs w:val="20"/>
              </w:rPr>
              <w:t>пусах</w:t>
            </w:r>
            <w:r>
              <w:rPr>
                <w:sz w:val="20"/>
                <w:szCs w:val="20"/>
              </w:rPr>
              <w:t>,</w:t>
            </w:r>
            <w:r w:rsidRPr="0041133B">
              <w:rPr>
                <w:sz w:val="20"/>
                <w:szCs w:val="20"/>
              </w:rPr>
              <w:t xml:space="preserve"> при налич</w:t>
            </w:r>
            <w:r>
              <w:rPr>
                <w:sz w:val="20"/>
                <w:szCs w:val="20"/>
              </w:rPr>
              <w:t>ии ресурсов у Заказчика</w:t>
            </w:r>
            <w:r w:rsidRPr="0041133B">
              <w:rPr>
                <w:sz w:val="20"/>
                <w:szCs w:val="20"/>
              </w:rPr>
              <w:t>.</w:t>
            </w:r>
            <w:proofErr w:type="gramEnd"/>
          </w:p>
          <w:p w:rsidR="00FE60B2" w:rsidRPr="00491353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91353">
              <w:rPr>
                <w:sz w:val="20"/>
                <w:szCs w:val="20"/>
              </w:rPr>
              <w:t>Исполнитель изысканий назначает ответственное лицо на время в</w:t>
            </w:r>
            <w:r w:rsidRPr="00491353">
              <w:rPr>
                <w:sz w:val="20"/>
                <w:szCs w:val="20"/>
              </w:rPr>
              <w:t>ы</w:t>
            </w:r>
            <w:r w:rsidRPr="00491353">
              <w:rPr>
                <w:sz w:val="20"/>
                <w:szCs w:val="20"/>
              </w:rPr>
              <w:t>полнения работ с целью оперативного взаимодействия с Заказчиком.</w:t>
            </w:r>
          </w:p>
          <w:p w:rsidR="00FE60B2" w:rsidRPr="0041133B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1133B">
              <w:rPr>
                <w:sz w:val="20"/>
                <w:szCs w:val="20"/>
              </w:rPr>
              <w:t>Исполнитель изысканий должен заключить с транспортной компан</w:t>
            </w:r>
            <w:r w:rsidRPr="0041133B">
              <w:rPr>
                <w:sz w:val="20"/>
                <w:szCs w:val="20"/>
              </w:rPr>
              <w:t>и</w:t>
            </w:r>
            <w:r w:rsidRPr="0041133B">
              <w:rPr>
                <w:sz w:val="20"/>
                <w:szCs w:val="20"/>
              </w:rPr>
              <w:t>ей договор на доставку персонала, либо организовать доставку пе</w:t>
            </w:r>
            <w:r w:rsidRPr="0041133B">
              <w:rPr>
                <w:sz w:val="20"/>
                <w:szCs w:val="20"/>
              </w:rPr>
              <w:t>р</w:t>
            </w:r>
            <w:r w:rsidRPr="0041133B">
              <w:rPr>
                <w:sz w:val="20"/>
                <w:szCs w:val="20"/>
              </w:rPr>
              <w:t>сонала за свой счет, либо другим способом.</w:t>
            </w:r>
          </w:p>
          <w:p w:rsidR="00FE60B2" w:rsidRPr="0041133B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1133B">
              <w:rPr>
                <w:sz w:val="20"/>
                <w:szCs w:val="20"/>
              </w:rPr>
              <w:t>Исполнитель изысканий за свой счет для своего персонала должен установить и обслуживать мобильные туалеты в соответствии с с</w:t>
            </w:r>
            <w:r w:rsidRPr="0041133B">
              <w:rPr>
                <w:sz w:val="20"/>
                <w:szCs w:val="20"/>
              </w:rPr>
              <w:t>а</w:t>
            </w:r>
            <w:r w:rsidRPr="0041133B">
              <w:rPr>
                <w:sz w:val="20"/>
                <w:szCs w:val="20"/>
              </w:rPr>
              <w:t>нитарными нормами, либо организовать сбор сточных вод в септики с последующей утилизацией за свой счет;</w:t>
            </w:r>
          </w:p>
          <w:p w:rsidR="00FE60B2" w:rsidRPr="0041133B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proofErr w:type="gramStart"/>
            <w:r w:rsidRPr="0041133B">
              <w:rPr>
                <w:sz w:val="20"/>
                <w:szCs w:val="20"/>
              </w:rPr>
              <w:t>Электрос</w:t>
            </w:r>
            <w:r>
              <w:rPr>
                <w:sz w:val="20"/>
                <w:szCs w:val="20"/>
              </w:rPr>
              <w:t>набжение–</w:t>
            </w:r>
            <w:r w:rsidRPr="0041133B">
              <w:rPr>
                <w:sz w:val="20"/>
                <w:szCs w:val="20"/>
              </w:rPr>
              <w:t>возможно</w:t>
            </w:r>
            <w:proofErr w:type="gramEnd"/>
            <w:r w:rsidRPr="0041133B">
              <w:rPr>
                <w:sz w:val="20"/>
                <w:szCs w:val="20"/>
              </w:rPr>
              <w:t xml:space="preserve"> от источников электроснабжения З</w:t>
            </w:r>
            <w:r w:rsidRPr="0041133B">
              <w:rPr>
                <w:sz w:val="20"/>
                <w:szCs w:val="20"/>
              </w:rPr>
              <w:t>а</w:t>
            </w:r>
            <w:r w:rsidRPr="0041133B">
              <w:rPr>
                <w:sz w:val="20"/>
                <w:szCs w:val="20"/>
              </w:rPr>
              <w:t>казчика по дополнительному соглашению;</w:t>
            </w:r>
          </w:p>
          <w:p w:rsidR="00FE60B2" w:rsidRPr="0041133B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1133B">
              <w:rPr>
                <w:sz w:val="20"/>
                <w:szCs w:val="20"/>
              </w:rPr>
              <w:t>Потребность в топливе и ГСМ обеспечивается Подрядчиком сам</w:t>
            </w:r>
            <w:r w:rsidRPr="0041133B">
              <w:rPr>
                <w:sz w:val="20"/>
                <w:szCs w:val="20"/>
              </w:rPr>
              <w:t>о</w:t>
            </w:r>
            <w:r w:rsidRPr="0041133B">
              <w:rPr>
                <w:sz w:val="20"/>
                <w:szCs w:val="20"/>
              </w:rPr>
              <w:t>стоятельно;</w:t>
            </w:r>
          </w:p>
          <w:p w:rsidR="00FE60B2" w:rsidRPr="0041133B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1133B">
              <w:rPr>
                <w:sz w:val="20"/>
                <w:szCs w:val="20"/>
              </w:rPr>
              <w:t>Потребность в воде обеспечивается Подрядчиком самостоятельно – водоснабжение привозное в ёмкостях, цистернах - собственных.</w:t>
            </w:r>
          </w:p>
          <w:p w:rsidR="00FE60B2" w:rsidRPr="0041133B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1133B">
              <w:rPr>
                <w:sz w:val="20"/>
                <w:szCs w:val="20"/>
              </w:rPr>
              <w:t>Работы должны выполняться рабочими, имеющими квалификацио</w:t>
            </w:r>
            <w:r w:rsidRPr="0041133B">
              <w:rPr>
                <w:sz w:val="20"/>
                <w:szCs w:val="20"/>
              </w:rPr>
              <w:t>н</w:t>
            </w:r>
            <w:r w:rsidRPr="0041133B">
              <w:rPr>
                <w:sz w:val="20"/>
                <w:szCs w:val="20"/>
              </w:rPr>
              <w:t>ный разряд, рекомендованный Единым тарифно-квалификационным справочником для данного вида работ.</w:t>
            </w:r>
          </w:p>
          <w:p w:rsidR="00FE60B2" w:rsidRPr="00697071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697071">
              <w:rPr>
                <w:sz w:val="20"/>
                <w:szCs w:val="20"/>
              </w:rPr>
              <w:t>Исполнитель изысканий может привлекать к выполнению работ су</w:t>
            </w:r>
            <w:r w:rsidRPr="00697071">
              <w:rPr>
                <w:sz w:val="20"/>
                <w:szCs w:val="20"/>
              </w:rPr>
              <w:t>б</w:t>
            </w:r>
            <w:r w:rsidRPr="00697071">
              <w:rPr>
                <w:sz w:val="20"/>
                <w:szCs w:val="20"/>
              </w:rPr>
              <w:t>подрядные организации, согласованные с Заказчиком, с предоста</w:t>
            </w:r>
            <w:r w:rsidRPr="00697071">
              <w:rPr>
                <w:sz w:val="20"/>
                <w:szCs w:val="20"/>
              </w:rPr>
              <w:t>в</w:t>
            </w:r>
            <w:r w:rsidRPr="00697071">
              <w:rPr>
                <w:sz w:val="20"/>
                <w:szCs w:val="20"/>
              </w:rPr>
              <w:t>лением информации о субподрядчике, численности и квалификации привлекаемого персонала, наличии опыта проведения подобных р</w:t>
            </w:r>
            <w:r w:rsidRPr="00697071">
              <w:rPr>
                <w:sz w:val="20"/>
                <w:szCs w:val="20"/>
              </w:rPr>
              <w:t>а</w:t>
            </w:r>
            <w:r w:rsidRPr="00697071">
              <w:rPr>
                <w:sz w:val="20"/>
                <w:szCs w:val="20"/>
              </w:rPr>
              <w:t>бот, наличии техники, технической оснастки и средств малой мех</w:t>
            </w:r>
            <w:r w:rsidRPr="00697071">
              <w:rPr>
                <w:sz w:val="20"/>
                <w:szCs w:val="20"/>
              </w:rPr>
              <w:t>а</w:t>
            </w:r>
            <w:r w:rsidRPr="00697071">
              <w:rPr>
                <w:sz w:val="20"/>
                <w:szCs w:val="20"/>
              </w:rPr>
              <w:t>низации, соответствующих характеру выполняемых работ.</w:t>
            </w:r>
          </w:p>
          <w:p w:rsidR="00FE60B2" w:rsidRPr="0041133B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1133B">
              <w:rPr>
                <w:sz w:val="20"/>
                <w:szCs w:val="20"/>
              </w:rPr>
              <w:t>Исполнитель изысканий обязан предоставить списки персонала (в т.ч. ИТР), с указанием его квалификации и необходимой чис</w:t>
            </w:r>
            <w:r>
              <w:rPr>
                <w:sz w:val="20"/>
                <w:szCs w:val="20"/>
              </w:rPr>
              <w:t>ленн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lastRenderedPageBreak/>
              <w:t>сти под выполняемый объем р</w:t>
            </w:r>
            <w:r w:rsidRPr="0041133B">
              <w:rPr>
                <w:sz w:val="20"/>
                <w:szCs w:val="20"/>
              </w:rPr>
              <w:t>абот.</w:t>
            </w:r>
          </w:p>
          <w:p w:rsidR="00FE60B2" w:rsidRPr="0041133B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1133B">
              <w:rPr>
                <w:sz w:val="20"/>
                <w:szCs w:val="20"/>
              </w:rPr>
              <w:t>Исполнитель изысканий должен удалить с территории строительства (с изъятием пропуска и запретом доступа) персонал, допустивший грубые нарушения. Грубыми нарушениями являются:</w:t>
            </w:r>
          </w:p>
          <w:p w:rsidR="00FE60B2" w:rsidRPr="0041133B" w:rsidRDefault="00FE60B2" w:rsidP="00F00C12">
            <w:pPr>
              <w:tabs>
                <w:tab w:val="left" w:pos="567"/>
              </w:tabs>
              <w:ind w:left="36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1133B">
              <w:rPr>
                <w:sz w:val="20"/>
                <w:szCs w:val="20"/>
              </w:rPr>
              <w:t>нахождение на объекте в состоянии алкогольного или наркотич</w:t>
            </w:r>
            <w:r w:rsidRPr="0041133B">
              <w:rPr>
                <w:sz w:val="20"/>
                <w:szCs w:val="20"/>
              </w:rPr>
              <w:t>е</w:t>
            </w:r>
            <w:r w:rsidRPr="0041133B">
              <w:rPr>
                <w:sz w:val="20"/>
                <w:szCs w:val="20"/>
              </w:rPr>
              <w:t>ского опьянения;</w:t>
            </w:r>
          </w:p>
          <w:p w:rsidR="00FE60B2" w:rsidRPr="0041133B" w:rsidRDefault="00FE60B2" w:rsidP="00F00C12">
            <w:pPr>
              <w:tabs>
                <w:tab w:val="left" w:pos="567"/>
              </w:tabs>
              <w:ind w:left="36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1133B">
              <w:rPr>
                <w:sz w:val="20"/>
                <w:szCs w:val="20"/>
              </w:rPr>
              <w:t>хищение личного имущества сотрудников, имущества Заказчика, имущества других организаций, расположенных на территории строительства;</w:t>
            </w:r>
          </w:p>
          <w:p w:rsidR="00FE60B2" w:rsidRPr="0041133B" w:rsidRDefault="00FE60B2" w:rsidP="00F00C12">
            <w:pPr>
              <w:tabs>
                <w:tab w:val="left" w:pos="567"/>
              </w:tabs>
              <w:ind w:left="36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1133B">
              <w:rPr>
                <w:sz w:val="20"/>
                <w:szCs w:val="20"/>
              </w:rPr>
              <w:t>грубые нарушения правил охраны труда, техники безопасности, п</w:t>
            </w:r>
            <w:r w:rsidRPr="0041133B">
              <w:rPr>
                <w:sz w:val="20"/>
                <w:szCs w:val="20"/>
              </w:rPr>
              <w:t>о</w:t>
            </w:r>
            <w:r w:rsidRPr="0041133B">
              <w:rPr>
                <w:sz w:val="20"/>
                <w:szCs w:val="20"/>
              </w:rPr>
              <w:t>жарной безопасности, промышленной безопасности, которые прив</w:t>
            </w:r>
            <w:r w:rsidRPr="0041133B">
              <w:rPr>
                <w:sz w:val="20"/>
                <w:szCs w:val="20"/>
              </w:rPr>
              <w:t>е</w:t>
            </w:r>
            <w:r w:rsidRPr="0041133B">
              <w:rPr>
                <w:sz w:val="20"/>
                <w:szCs w:val="20"/>
              </w:rPr>
              <w:t>ли к несчастному случаю (инциденту, происшествию), либо могли привести к несчастному случаю (инциденту, происшествию).</w:t>
            </w:r>
          </w:p>
          <w:p w:rsidR="00FE60B2" w:rsidRPr="0041133B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1133B">
              <w:rPr>
                <w:sz w:val="20"/>
                <w:szCs w:val="20"/>
              </w:rPr>
              <w:t>Исполнитель изысканий должен быть укомплектован, технологич</w:t>
            </w:r>
            <w:r w:rsidRPr="0041133B">
              <w:rPr>
                <w:sz w:val="20"/>
                <w:szCs w:val="20"/>
              </w:rPr>
              <w:t>е</w:t>
            </w:r>
            <w:r w:rsidRPr="0041133B">
              <w:rPr>
                <w:sz w:val="20"/>
                <w:szCs w:val="20"/>
              </w:rPr>
              <w:t>ским автотранспортом, оборудованием, специальными приспособл</w:t>
            </w:r>
            <w:r w:rsidRPr="0041133B">
              <w:rPr>
                <w:sz w:val="20"/>
                <w:szCs w:val="20"/>
              </w:rPr>
              <w:t>е</w:t>
            </w:r>
            <w:r w:rsidRPr="0041133B">
              <w:rPr>
                <w:sz w:val="20"/>
                <w:szCs w:val="20"/>
              </w:rPr>
              <w:t>ниями и инструмента</w:t>
            </w:r>
            <w:r>
              <w:rPr>
                <w:sz w:val="20"/>
                <w:szCs w:val="20"/>
              </w:rPr>
              <w:t>ми необходимыми для выполнения р</w:t>
            </w:r>
            <w:r w:rsidRPr="0041133B">
              <w:rPr>
                <w:sz w:val="20"/>
                <w:szCs w:val="20"/>
              </w:rPr>
              <w:t>абот.</w:t>
            </w:r>
          </w:p>
          <w:p w:rsidR="00FE60B2" w:rsidRPr="0041133B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1133B">
              <w:rPr>
                <w:sz w:val="20"/>
                <w:szCs w:val="20"/>
              </w:rPr>
              <w:t xml:space="preserve"> Применяемые грузоподъёмные механизмы, </w:t>
            </w:r>
            <w:proofErr w:type="gramStart"/>
            <w:r w:rsidRPr="0041133B">
              <w:rPr>
                <w:sz w:val="20"/>
                <w:szCs w:val="20"/>
              </w:rPr>
              <w:t>спец</w:t>
            </w:r>
            <w:proofErr w:type="gramEnd"/>
            <w:r w:rsidRPr="0041133B">
              <w:rPr>
                <w:sz w:val="20"/>
                <w:szCs w:val="20"/>
              </w:rPr>
              <w:t>. Автотранспорт, технологический автотранспорт и оборудование, спец. приспособл</w:t>
            </w:r>
            <w:r w:rsidRPr="0041133B">
              <w:rPr>
                <w:sz w:val="20"/>
                <w:szCs w:val="20"/>
              </w:rPr>
              <w:t>е</w:t>
            </w:r>
            <w:r w:rsidRPr="0041133B">
              <w:rPr>
                <w:sz w:val="20"/>
                <w:szCs w:val="20"/>
              </w:rPr>
              <w:t>ния, инструменты должны отвечать требованиям «Правил по охране труда при работе с инструментом и приспособлениями». Приборы и средства измерений должны иметь свидетельства о поверке и кали</w:t>
            </w:r>
            <w:r w:rsidRPr="0041133B">
              <w:rPr>
                <w:sz w:val="20"/>
                <w:szCs w:val="20"/>
              </w:rPr>
              <w:t>б</w:t>
            </w:r>
            <w:r w:rsidRPr="0041133B">
              <w:rPr>
                <w:sz w:val="20"/>
                <w:szCs w:val="20"/>
              </w:rPr>
              <w:t>ровке.</w:t>
            </w:r>
          </w:p>
          <w:p w:rsidR="00FE60B2" w:rsidRPr="00697071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697071">
              <w:rPr>
                <w:sz w:val="20"/>
                <w:szCs w:val="20"/>
              </w:rPr>
              <w:t>Исполнитель инженерных изысканий при составлении сметной д</w:t>
            </w:r>
            <w:r w:rsidRPr="00697071">
              <w:rPr>
                <w:sz w:val="20"/>
                <w:szCs w:val="20"/>
              </w:rPr>
              <w:t>о</w:t>
            </w:r>
            <w:r w:rsidRPr="00697071">
              <w:rPr>
                <w:sz w:val="20"/>
                <w:szCs w:val="20"/>
              </w:rPr>
              <w:t>кументации должен использовать только действующую сметно-нормативную базу.</w:t>
            </w:r>
          </w:p>
          <w:p w:rsidR="00FE60B2" w:rsidRPr="00697071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697071">
              <w:rPr>
                <w:sz w:val="20"/>
                <w:szCs w:val="20"/>
              </w:rPr>
              <w:t>Исполнитель инженерных изысканий должен направлять запраш</w:t>
            </w:r>
            <w:r w:rsidRPr="00697071">
              <w:rPr>
                <w:sz w:val="20"/>
                <w:szCs w:val="20"/>
              </w:rPr>
              <w:t>и</w:t>
            </w:r>
            <w:r w:rsidRPr="00697071">
              <w:rPr>
                <w:sz w:val="20"/>
                <w:szCs w:val="20"/>
              </w:rPr>
              <w:t>ваемые Заказчиком промежуточные материалы на рассмотрение и согласование, в том числе предоставлять информацию о фактически выполненных объемах работ.</w:t>
            </w:r>
          </w:p>
          <w:p w:rsidR="00FE60B2" w:rsidRPr="00315560" w:rsidRDefault="00FE60B2" w:rsidP="00FE60B2">
            <w:pPr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  <w:r w:rsidRPr="00315560">
              <w:rPr>
                <w:sz w:val="20"/>
                <w:szCs w:val="20"/>
              </w:rPr>
              <w:t xml:space="preserve"> инженерных изысканий должен довести до сведения Заказчика информацию о сложных природных, техногенных услов</w:t>
            </w:r>
            <w:r w:rsidRPr="00315560">
              <w:rPr>
                <w:sz w:val="20"/>
                <w:szCs w:val="20"/>
              </w:rPr>
              <w:t>и</w:t>
            </w:r>
            <w:r w:rsidRPr="00315560">
              <w:rPr>
                <w:sz w:val="20"/>
                <w:szCs w:val="20"/>
              </w:rPr>
              <w:t>ях или других форс-мажорных ситуациях, выявленных при провед</w:t>
            </w:r>
            <w:r w:rsidRPr="00315560">
              <w:rPr>
                <w:sz w:val="20"/>
                <w:szCs w:val="20"/>
              </w:rPr>
              <w:t>е</w:t>
            </w:r>
            <w:r w:rsidRPr="00315560">
              <w:rPr>
                <w:sz w:val="20"/>
                <w:szCs w:val="20"/>
              </w:rPr>
              <w:t>нии инженерных изысканий, которые могут препятствовать дал</w:t>
            </w:r>
            <w:r w:rsidRPr="00315560">
              <w:rPr>
                <w:sz w:val="20"/>
                <w:szCs w:val="20"/>
              </w:rPr>
              <w:t>ь</w:t>
            </w:r>
            <w:r w:rsidRPr="00315560">
              <w:rPr>
                <w:sz w:val="20"/>
                <w:szCs w:val="20"/>
              </w:rPr>
              <w:t>нейшей работе или влиять на стоимость работ.</w:t>
            </w:r>
          </w:p>
        </w:tc>
      </w:tr>
      <w:tr w:rsidR="00FE60B2" w:rsidRPr="00315560" w:rsidTr="00F00C12">
        <w:trPr>
          <w:trHeight w:val="70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т</w:t>
            </w:r>
            <w:r w:rsidRPr="00315560">
              <w:rPr>
                <w:sz w:val="20"/>
                <w:szCs w:val="20"/>
              </w:rPr>
              <w:t xml:space="preserve">ребования к </w:t>
            </w:r>
            <w:r>
              <w:rPr>
                <w:sz w:val="20"/>
                <w:szCs w:val="20"/>
              </w:rPr>
              <w:t>выполн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нию изысканий</w:t>
            </w:r>
          </w:p>
        </w:tc>
        <w:tc>
          <w:tcPr>
            <w:tcW w:w="6568" w:type="dxa"/>
            <w:shd w:val="clear" w:color="auto" w:fill="auto"/>
          </w:tcPr>
          <w:p w:rsidR="00FE60B2" w:rsidRDefault="00FE60B2" w:rsidP="00FE60B2">
            <w:pPr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960B72">
              <w:rPr>
                <w:sz w:val="20"/>
                <w:szCs w:val="20"/>
              </w:rPr>
              <w:t>Работы выполнить в порядке и в соответствии с требованиями, уст</w:t>
            </w:r>
            <w:r w:rsidRPr="00960B72">
              <w:rPr>
                <w:sz w:val="20"/>
                <w:szCs w:val="20"/>
              </w:rPr>
              <w:t>а</w:t>
            </w:r>
            <w:r w:rsidRPr="00960B72">
              <w:rPr>
                <w:sz w:val="20"/>
                <w:szCs w:val="20"/>
              </w:rPr>
              <w:t>новленными действующими законодательными и нормативными а</w:t>
            </w:r>
            <w:r w:rsidRPr="00960B72">
              <w:rPr>
                <w:sz w:val="20"/>
                <w:szCs w:val="20"/>
              </w:rPr>
              <w:t>к</w:t>
            </w:r>
            <w:r w:rsidRPr="00960B72">
              <w:rPr>
                <w:sz w:val="20"/>
                <w:szCs w:val="20"/>
              </w:rPr>
              <w:t>тами Российской Федерации. При выполнении работ руководств</w:t>
            </w:r>
            <w:r w:rsidRPr="00960B72">
              <w:rPr>
                <w:sz w:val="20"/>
                <w:szCs w:val="20"/>
              </w:rPr>
              <w:t>о</w:t>
            </w:r>
            <w:r w:rsidRPr="00960B72">
              <w:rPr>
                <w:sz w:val="20"/>
                <w:szCs w:val="20"/>
              </w:rPr>
              <w:t>ваться положениями Градостроительного, Земельного, Лесного и Водного Кодексов РФ.</w:t>
            </w:r>
          </w:p>
          <w:p w:rsidR="00FE60B2" w:rsidRDefault="00FE60B2" w:rsidP="00FE60B2">
            <w:pPr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960B72">
              <w:rPr>
                <w:sz w:val="20"/>
                <w:szCs w:val="20"/>
              </w:rPr>
              <w:t>При выполнении работ Исполнитель несет ответственность за с</w:t>
            </w:r>
            <w:r w:rsidRPr="00960B72">
              <w:rPr>
                <w:sz w:val="20"/>
                <w:szCs w:val="20"/>
              </w:rPr>
              <w:t>о</w:t>
            </w:r>
            <w:r w:rsidRPr="00960B72">
              <w:rPr>
                <w:sz w:val="20"/>
                <w:szCs w:val="20"/>
              </w:rPr>
              <w:t>блюдение земельного, лесного, водного и природоохранного закон</w:t>
            </w:r>
            <w:r w:rsidRPr="00960B72">
              <w:rPr>
                <w:sz w:val="20"/>
                <w:szCs w:val="20"/>
              </w:rPr>
              <w:t>о</w:t>
            </w:r>
            <w:r w:rsidRPr="00960B72">
              <w:rPr>
                <w:sz w:val="20"/>
                <w:szCs w:val="20"/>
              </w:rPr>
              <w:t>дательства.</w:t>
            </w:r>
          </w:p>
          <w:p w:rsidR="00FE60B2" w:rsidRPr="0041133B" w:rsidRDefault="00FE60B2" w:rsidP="00FE60B2">
            <w:pPr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960B72">
              <w:rPr>
                <w:sz w:val="20"/>
                <w:szCs w:val="20"/>
              </w:rPr>
              <w:t>Объем работ инженерных изысканий должен быть достаточен для разработки «Проектной» и «Рабочей документации».</w:t>
            </w:r>
          </w:p>
          <w:p w:rsidR="00FE60B2" w:rsidRDefault="00FE60B2" w:rsidP="00FE60B2">
            <w:pPr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F836F1">
              <w:rPr>
                <w:sz w:val="20"/>
                <w:szCs w:val="20"/>
              </w:rPr>
              <w:t>До начала производства инженерных изысканий на основе рекогно</w:t>
            </w:r>
            <w:r w:rsidRPr="00F836F1">
              <w:rPr>
                <w:sz w:val="20"/>
                <w:szCs w:val="20"/>
              </w:rPr>
              <w:t>с</w:t>
            </w:r>
            <w:r w:rsidRPr="00F836F1">
              <w:rPr>
                <w:sz w:val="20"/>
                <w:szCs w:val="20"/>
              </w:rPr>
              <w:t>цировочного обследования материалов сбора исходных данных (СИД), актов выбора, требований нормативной документации уто</w:t>
            </w:r>
            <w:r w:rsidRPr="00F836F1">
              <w:rPr>
                <w:sz w:val="20"/>
                <w:szCs w:val="20"/>
              </w:rPr>
              <w:t>ч</w:t>
            </w:r>
            <w:r w:rsidRPr="00F836F1">
              <w:rPr>
                <w:sz w:val="20"/>
                <w:szCs w:val="20"/>
              </w:rPr>
              <w:t>нить местоположение проектируемых объектов на местности, согл</w:t>
            </w:r>
            <w:r w:rsidRPr="00F836F1">
              <w:rPr>
                <w:sz w:val="20"/>
                <w:szCs w:val="20"/>
              </w:rPr>
              <w:t>а</w:t>
            </w:r>
            <w:r w:rsidRPr="00F836F1">
              <w:rPr>
                <w:sz w:val="20"/>
                <w:szCs w:val="20"/>
              </w:rPr>
              <w:t>совать возможные изменения с Заказчиком.</w:t>
            </w:r>
          </w:p>
          <w:p w:rsidR="00FE60B2" w:rsidRDefault="00FE60B2" w:rsidP="00FE60B2">
            <w:pPr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F836F1">
              <w:rPr>
                <w:sz w:val="20"/>
                <w:szCs w:val="20"/>
              </w:rPr>
              <w:t xml:space="preserve">Выполнить </w:t>
            </w:r>
            <w:proofErr w:type="spellStart"/>
            <w:r w:rsidRPr="00F836F1">
              <w:rPr>
                <w:sz w:val="20"/>
                <w:szCs w:val="20"/>
              </w:rPr>
              <w:t>фотофиксацию</w:t>
            </w:r>
            <w:proofErr w:type="spellEnd"/>
            <w:r w:rsidRPr="00F836F1">
              <w:rPr>
                <w:sz w:val="20"/>
                <w:szCs w:val="20"/>
              </w:rPr>
              <w:t xml:space="preserve"> всех этапов по всем видам работ (бурение и закрепление скважин, закладка постоянных геодезических опорных пунктов, закрепление площадок и трасс и т.д.) с последующим пр</w:t>
            </w:r>
            <w:r w:rsidRPr="00F836F1">
              <w:rPr>
                <w:sz w:val="20"/>
                <w:szCs w:val="20"/>
              </w:rPr>
              <w:t>е</w:t>
            </w:r>
            <w:r w:rsidRPr="00F836F1">
              <w:rPr>
                <w:sz w:val="20"/>
                <w:szCs w:val="20"/>
              </w:rPr>
              <w:t>доставлением фотоматериалов при проведении сдачи-приемки пол</w:t>
            </w:r>
            <w:r w:rsidRPr="00F836F1">
              <w:rPr>
                <w:sz w:val="20"/>
                <w:szCs w:val="20"/>
              </w:rPr>
              <w:t>е</w:t>
            </w:r>
            <w:r w:rsidRPr="00F836F1">
              <w:rPr>
                <w:sz w:val="20"/>
                <w:szCs w:val="20"/>
              </w:rPr>
              <w:t>вых работ.</w:t>
            </w:r>
          </w:p>
          <w:p w:rsidR="00FE60B2" w:rsidRDefault="00FE60B2" w:rsidP="00FE60B2">
            <w:pPr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F836F1">
              <w:rPr>
                <w:sz w:val="20"/>
                <w:szCs w:val="20"/>
              </w:rPr>
              <w:t>Фотографии предоставляются в формате .</w:t>
            </w:r>
            <w:proofErr w:type="spellStart"/>
            <w:r w:rsidRPr="00F836F1">
              <w:rPr>
                <w:sz w:val="20"/>
                <w:szCs w:val="20"/>
              </w:rPr>
              <w:t>jpg</w:t>
            </w:r>
            <w:proofErr w:type="spellEnd"/>
            <w:r w:rsidRPr="00F836F1">
              <w:rPr>
                <w:sz w:val="20"/>
                <w:szCs w:val="20"/>
              </w:rPr>
              <w:t>, а также в качестве и</w:t>
            </w:r>
            <w:r w:rsidRPr="00F836F1">
              <w:rPr>
                <w:sz w:val="20"/>
                <w:szCs w:val="20"/>
              </w:rPr>
              <w:t>л</w:t>
            </w:r>
            <w:r w:rsidRPr="00F836F1">
              <w:rPr>
                <w:sz w:val="20"/>
                <w:szCs w:val="20"/>
              </w:rPr>
              <w:t>люстраций в пояснительной записке, в составе приложений к отчету.</w:t>
            </w:r>
          </w:p>
          <w:p w:rsidR="00FE60B2" w:rsidRDefault="00FE60B2" w:rsidP="00FE60B2">
            <w:pPr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61698A">
              <w:rPr>
                <w:sz w:val="20"/>
                <w:szCs w:val="20"/>
              </w:rPr>
              <w:t>Получить все необходимые разрешения, предусмотренные дейс</w:t>
            </w:r>
            <w:r w:rsidRPr="0061698A">
              <w:rPr>
                <w:sz w:val="20"/>
                <w:szCs w:val="20"/>
              </w:rPr>
              <w:t>т</w:t>
            </w:r>
            <w:r w:rsidRPr="0061698A">
              <w:rPr>
                <w:sz w:val="20"/>
                <w:szCs w:val="20"/>
              </w:rPr>
              <w:t>вующим законодательством РФ, субъекта РФ, местным законод</w:t>
            </w:r>
            <w:r w:rsidRPr="0061698A">
              <w:rPr>
                <w:sz w:val="20"/>
                <w:szCs w:val="20"/>
              </w:rPr>
              <w:t>а</w:t>
            </w:r>
            <w:r w:rsidRPr="0061698A">
              <w:rPr>
                <w:sz w:val="20"/>
                <w:szCs w:val="20"/>
              </w:rPr>
              <w:t>тельством, на производство инженерных изысканий.</w:t>
            </w:r>
          </w:p>
          <w:p w:rsidR="00FE60B2" w:rsidRPr="00DF0CAD" w:rsidRDefault="00FE60B2" w:rsidP="00FE60B2">
            <w:pPr>
              <w:pStyle w:val="ae"/>
              <w:widowControl w:val="0"/>
              <w:numPr>
                <w:ilvl w:val="0"/>
                <w:numId w:val="36"/>
              </w:numPr>
              <w:tabs>
                <w:tab w:val="left" w:pos="0"/>
              </w:tabs>
              <w:spacing w:before="79" w:after="0"/>
              <w:ind w:right="-6"/>
              <w:jc w:val="both"/>
              <w:rPr>
                <w:sz w:val="20"/>
              </w:rPr>
            </w:pPr>
            <w:r w:rsidRPr="00DF0CAD">
              <w:rPr>
                <w:sz w:val="20"/>
              </w:rPr>
              <w:t>Согласовать на местности местоположение намеченных к произво</w:t>
            </w:r>
            <w:r w:rsidRPr="00DF0CAD">
              <w:rPr>
                <w:sz w:val="20"/>
              </w:rPr>
              <w:t>д</w:t>
            </w:r>
            <w:r w:rsidRPr="00DF0CAD">
              <w:rPr>
                <w:sz w:val="20"/>
              </w:rPr>
              <w:t>ству горных выработок собственниками существующих коммуник</w:t>
            </w:r>
            <w:r w:rsidRPr="00DF0CAD">
              <w:rPr>
                <w:sz w:val="20"/>
              </w:rPr>
              <w:t>а</w:t>
            </w:r>
            <w:r w:rsidRPr="00DF0CAD">
              <w:rPr>
                <w:sz w:val="20"/>
              </w:rPr>
              <w:t>ций.</w:t>
            </w:r>
          </w:p>
          <w:p w:rsidR="00FE60B2" w:rsidRDefault="00FE60B2" w:rsidP="00FE60B2">
            <w:pPr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61698A">
              <w:rPr>
                <w:sz w:val="20"/>
                <w:szCs w:val="20"/>
              </w:rPr>
              <w:t>Оперативно извещать Заказчика о необходимости корректировки, местоположения проектируемых объектов относительно первон</w:t>
            </w:r>
            <w:r w:rsidRPr="0061698A">
              <w:rPr>
                <w:sz w:val="20"/>
                <w:szCs w:val="20"/>
              </w:rPr>
              <w:t>а</w:t>
            </w:r>
            <w:r w:rsidRPr="0061698A">
              <w:rPr>
                <w:sz w:val="20"/>
                <w:szCs w:val="20"/>
              </w:rPr>
              <w:lastRenderedPageBreak/>
              <w:t>чального в связи с выявлением осложняющих факторов (наличие опасных геологических и гидрологических процессов и т.д.).</w:t>
            </w:r>
          </w:p>
          <w:p w:rsidR="00FE60B2" w:rsidRDefault="00FE60B2" w:rsidP="00FE60B2">
            <w:pPr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61698A">
              <w:rPr>
                <w:sz w:val="20"/>
                <w:szCs w:val="20"/>
              </w:rPr>
              <w:t xml:space="preserve">Определить опасность </w:t>
            </w:r>
            <w:r>
              <w:rPr>
                <w:sz w:val="20"/>
                <w:szCs w:val="20"/>
              </w:rPr>
              <w:t>воздействия водных объектов на объекты изысканий</w:t>
            </w:r>
            <w:r w:rsidRPr="0061698A">
              <w:rPr>
                <w:sz w:val="20"/>
                <w:szCs w:val="20"/>
              </w:rPr>
              <w:t>, расположенных на пойменных участках. В случае ра</w:t>
            </w:r>
            <w:r w:rsidRPr="0061698A">
              <w:rPr>
                <w:sz w:val="20"/>
                <w:szCs w:val="20"/>
              </w:rPr>
              <w:t>з</w:t>
            </w:r>
            <w:r w:rsidRPr="0061698A">
              <w:rPr>
                <w:sz w:val="20"/>
                <w:szCs w:val="20"/>
              </w:rPr>
              <w:t>мещения площадочного объекта в непосредственной близости вод</w:t>
            </w:r>
            <w:r w:rsidRPr="0061698A">
              <w:rPr>
                <w:sz w:val="20"/>
                <w:szCs w:val="20"/>
              </w:rPr>
              <w:t>о</w:t>
            </w:r>
            <w:r w:rsidRPr="0061698A">
              <w:rPr>
                <w:sz w:val="20"/>
                <w:szCs w:val="20"/>
              </w:rPr>
              <w:t>тока (в пределах зоны затопления) - указать уровень и границы зат</w:t>
            </w:r>
            <w:r w:rsidRPr="0061698A">
              <w:rPr>
                <w:sz w:val="20"/>
                <w:szCs w:val="20"/>
              </w:rPr>
              <w:t>о</w:t>
            </w:r>
            <w:r w:rsidRPr="0061698A">
              <w:rPr>
                <w:sz w:val="20"/>
                <w:szCs w:val="20"/>
              </w:rPr>
              <w:t xml:space="preserve">пления поймы при УВВ 1% ВП, а также границы </w:t>
            </w:r>
            <w:proofErr w:type="spellStart"/>
            <w:r w:rsidRPr="0061698A">
              <w:rPr>
                <w:sz w:val="20"/>
                <w:szCs w:val="20"/>
              </w:rPr>
              <w:t>водоохранных</w:t>
            </w:r>
            <w:proofErr w:type="spellEnd"/>
            <w:r w:rsidRPr="0061698A">
              <w:rPr>
                <w:sz w:val="20"/>
                <w:szCs w:val="20"/>
              </w:rPr>
              <w:t xml:space="preserve"> зон в соответствии со статьей 65 «Водного Кодекса» РФ;</w:t>
            </w:r>
          </w:p>
          <w:p w:rsidR="00FE60B2" w:rsidRDefault="00FE60B2" w:rsidP="00FE60B2">
            <w:pPr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переходах через искусственные препятствия (автодороги, желе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ные дороги, трубопроводы, </w:t>
            </w:r>
            <w:proofErr w:type="gramStart"/>
            <w:r>
              <w:rPr>
                <w:sz w:val="20"/>
                <w:szCs w:val="20"/>
              </w:rPr>
              <w:t>ВЛ</w:t>
            </w:r>
            <w:proofErr w:type="gramEnd"/>
            <w:r>
              <w:rPr>
                <w:sz w:val="20"/>
                <w:szCs w:val="20"/>
              </w:rPr>
              <w:t xml:space="preserve">, воздушными линиями связи (ВЛС) выполняется </w:t>
            </w:r>
            <w:r w:rsidRPr="001012BC">
              <w:rPr>
                <w:sz w:val="20"/>
                <w:szCs w:val="20"/>
              </w:rPr>
              <w:t>предварительное согласование с владельцами сущес</w:t>
            </w:r>
            <w:r w:rsidRPr="001012BC">
              <w:rPr>
                <w:sz w:val="20"/>
                <w:szCs w:val="20"/>
              </w:rPr>
              <w:t>т</w:t>
            </w:r>
            <w:r w:rsidRPr="001012BC">
              <w:rPr>
                <w:sz w:val="20"/>
                <w:szCs w:val="20"/>
              </w:rPr>
              <w:t>вующих коммуникаций</w:t>
            </w:r>
            <w:r>
              <w:rPr>
                <w:sz w:val="20"/>
                <w:szCs w:val="20"/>
              </w:rPr>
              <w:t>.</w:t>
            </w:r>
          </w:p>
          <w:p w:rsidR="00FE60B2" w:rsidRPr="009A4D57" w:rsidRDefault="00FE60B2" w:rsidP="00FE60B2">
            <w:pPr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A4D57">
              <w:rPr>
                <w:sz w:val="20"/>
                <w:szCs w:val="20"/>
              </w:rPr>
              <w:t>Пересечения трасс с существующими коммуникациями выполнить в соответствии с требованиями действующей нормативной документ</w:t>
            </w:r>
            <w:r w:rsidRPr="009A4D57">
              <w:rPr>
                <w:sz w:val="20"/>
                <w:szCs w:val="20"/>
              </w:rPr>
              <w:t>а</w:t>
            </w:r>
            <w:r w:rsidRPr="009A4D57">
              <w:rPr>
                <w:sz w:val="20"/>
                <w:szCs w:val="20"/>
              </w:rPr>
              <w:t>ции.</w:t>
            </w:r>
          </w:p>
          <w:p w:rsidR="00FE60B2" w:rsidRDefault="00FE60B2" w:rsidP="00FE60B2">
            <w:pPr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9A4D57">
              <w:rPr>
                <w:sz w:val="20"/>
                <w:szCs w:val="20"/>
              </w:rPr>
              <w:t>По каждому пересекаемому сооружению должно быть указано н</w:t>
            </w:r>
            <w:r w:rsidRPr="009A4D57">
              <w:rPr>
                <w:sz w:val="20"/>
                <w:szCs w:val="20"/>
              </w:rPr>
              <w:t>а</w:t>
            </w:r>
            <w:r w:rsidRPr="009A4D57">
              <w:rPr>
                <w:sz w:val="20"/>
                <w:szCs w:val="20"/>
              </w:rPr>
              <w:t>именование</w:t>
            </w:r>
            <w:r w:rsidRPr="007F6A2B">
              <w:t xml:space="preserve"> </w:t>
            </w:r>
            <w:r w:rsidRPr="0049772B">
              <w:rPr>
                <w:sz w:val="20"/>
                <w:szCs w:val="20"/>
              </w:rPr>
              <w:t>объекта, ведомственная принадлежнос</w:t>
            </w:r>
            <w:r>
              <w:rPr>
                <w:sz w:val="20"/>
                <w:szCs w:val="20"/>
              </w:rPr>
              <w:t>ть, контактные данные владельца.</w:t>
            </w:r>
          </w:p>
          <w:p w:rsidR="00FE60B2" w:rsidRPr="00ED729E" w:rsidRDefault="00FE60B2" w:rsidP="00FE60B2">
            <w:pPr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246707">
              <w:rPr>
                <w:rFonts w:eastAsia="Calibri"/>
                <w:sz w:val="20"/>
                <w:szCs w:val="20"/>
              </w:rPr>
              <w:t>В случае производства топографической съемки в неблагоприятный период выполнить обновление созданных инженерно-топографических планов в благоприятный период года в соответс</w:t>
            </w:r>
            <w:r w:rsidRPr="00246707">
              <w:rPr>
                <w:rFonts w:eastAsia="Calibri"/>
                <w:sz w:val="20"/>
                <w:szCs w:val="20"/>
              </w:rPr>
              <w:t>т</w:t>
            </w:r>
            <w:r w:rsidRPr="00246707">
              <w:rPr>
                <w:rFonts w:eastAsia="Calibri"/>
                <w:sz w:val="20"/>
                <w:szCs w:val="20"/>
              </w:rPr>
              <w:t xml:space="preserve">вии с п. </w:t>
            </w:r>
            <w:r w:rsidRPr="00435854">
              <w:rPr>
                <w:rFonts w:eastAsia="Calibri"/>
                <w:sz w:val="20"/>
                <w:szCs w:val="20"/>
                <w:shd w:val="clear" w:color="auto" w:fill="FFFFFF" w:themeFill="background1"/>
              </w:rPr>
              <w:t xml:space="preserve">с п. 5.1.20 </w:t>
            </w:r>
            <w:r w:rsidRPr="00B96786">
              <w:rPr>
                <w:rFonts w:eastAsia="Calibri"/>
                <w:sz w:val="20"/>
                <w:szCs w:val="20"/>
                <w:shd w:val="clear" w:color="auto" w:fill="FFFFFF" w:themeFill="background1"/>
              </w:rPr>
              <w:t>СП 47.13330.2016</w:t>
            </w:r>
            <w:r w:rsidRPr="00246707">
              <w:rPr>
                <w:rFonts w:eastAsia="Calibri"/>
                <w:sz w:val="20"/>
                <w:szCs w:val="20"/>
              </w:rPr>
              <w:t>.</w:t>
            </w:r>
          </w:p>
          <w:p w:rsidR="00FE60B2" w:rsidRPr="00246707" w:rsidRDefault="00FE60B2" w:rsidP="00FE60B2">
            <w:pPr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Обновление инженерно-топографических планов выполнять в соо</w:t>
            </w:r>
            <w:r>
              <w:rPr>
                <w:rFonts w:eastAsia="Calibri"/>
                <w:sz w:val="20"/>
                <w:szCs w:val="20"/>
              </w:rPr>
              <w:t>т</w:t>
            </w:r>
            <w:r>
              <w:rPr>
                <w:rFonts w:eastAsia="Calibri"/>
                <w:sz w:val="20"/>
                <w:szCs w:val="20"/>
              </w:rPr>
              <w:t xml:space="preserve">ветствии с (п.5.3.4 </w:t>
            </w:r>
            <w:r w:rsidRPr="00ED729E">
              <w:rPr>
                <w:rFonts w:eastAsia="Calibri"/>
                <w:sz w:val="20"/>
                <w:szCs w:val="20"/>
              </w:rPr>
              <w:t>СП 317.1325800.2017)</w:t>
            </w:r>
          </w:p>
          <w:p w:rsidR="00FE60B2" w:rsidRDefault="00FE60B2" w:rsidP="00FE60B2">
            <w:pPr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9772B">
              <w:rPr>
                <w:sz w:val="20"/>
                <w:szCs w:val="20"/>
              </w:rPr>
              <w:t>В ходе выполнения работ определять достоверность и качество и</w:t>
            </w:r>
            <w:r w:rsidRPr="0049772B">
              <w:rPr>
                <w:sz w:val="20"/>
                <w:szCs w:val="20"/>
              </w:rPr>
              <w:t>н</w:t>
            </w:r>
            <w:r w:rsidRPr="0049772B">
              <w:rPr>
                <w:sz w:val="20"/>
                <w:szCs w:val="20"/>
              </w:rPr>
              <w:t>женерных изысканий в соответствии с внутренней системой контр</w:t>
            </w:r>
            <w:r w:rsidRPr="0049772B">
              <w:rPr>
                <w:sz w:val="20"/>
                <w:szCs w:val="20"/>
              </w:rPr>
              <w:t>о</w:t>
            </w:r>
            <w:r w:rsidRPr="0049772B">
              <w:rPr>
                <w:sz w:val="20"/>
                <w:szCs w:val="20"/>
              </w:rPr>
              <w:t>ля качества исполнителя (внутренний контроль).</w:t>
            </w:r>
          </w:p>
          <w:p w:rsidR="00FE60B2" w:rsidRPr="0070253F" w:rsidRDefault="00FE60B2" w:rsidP="00FE60B2">
            <w:pPr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B468C4">
              <w:rPr>
                <w:sz w:val="20"/>
                <w:szCs w:val="20"/>
              </w:rPr>
              <w:t>Полевые работы сдать Заказчику по акту сдачи-приемки.</w:t>
            </w:r>
          </w:p>
        </w:tc>
      </w:tr>
      <w:tr w:rsidR="00FE60B2" w:rsidRPr="00315560" w:rsidTr="00F00C12">
        <w:trPr>
          <w:trHeight w:val="373"/>
        </w:trPr>
        <w:tc>
          <w:tcPr>
            <w:tcW w:w="10485" w:type="dxa"/>
            <w:gridSpan w:val="3"/>
            <w:vAlign w:val="center"/>
          </w:tcPr>
          <w:p w:rsidR="00FE60B2" w:rsidRPr="00315560" w:rsidRDefault="00FE60B2" w:rsidP="00FE60B2">
            <w:pPr>
              <w:numPr>
                <w:ilvl w:val="0"/>
                <w:numId w:val="11"/>
              </w:numPr>
              <w:tabs>
                <w:tab w:val="num" w:pos="284"/>
              </w:tabs>
              <w:ind w:left="284" w:hanging="284"/>
              <w:jc w:val="center"/>
              <w:rPr>
                <w:b/>
                <w:sz w:val="20"/>
                <w:szCs w:val="20"/>
              </w:rPr>
            </w:pPr>
            <w:r w:rsidRPr="00315560">
              <w:rPr>
                <w:b/>
                <w:sz w:val="20"/>
                <w:szCs w:val="20"/>
              </w:rPr>
              <w:lastRenderedPageBreak/>
              <w:t>СПЕЦИАЛЬНЫЕ ТРЕБОВАНИЯ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tabs>
                <w:tab w:val="num" w:pos="284"/>
              </w:tabs>
              <w:ind w:left="431" w:hanging="431"/>
              <w:jc w:val="center"/>
              <w:rPr>
                <w:sz w:val="20"/>
                <w:szCs w:val="20"/>
              </w:rPr>
            </w:pPr>
          </w:p>
        </w:tc>
        <w:tc>
          <w:tcPr>
            <w:tcW w:w="9810" w:type="dxa"/>
            <w:gridSpan w:val="2"/>
            <w:shd w:val="clear" w:color="auto" w:fill="auto"/>
          </w:tcPr>
          <w:p w:rsidR="00FE60B2" w:rsidRPr="00315560" w:rsidRDefault="00FE60B2" w:rsidP="00F00C12">
            <w:pPr>
              <w:tabs>
                <w:tab w:val="left" w:pos="401"/>
              </w:tabs>
              <w:ind w:left="360"/>
              <w:jc w:val="center"/>
              <w:rPr>
                <w:b/>
                <w:sz w:val="20"/>
                <w:szCs w:val="20"/>
              </w:rPr>
            </w:pPr>
            <w:r w:rsidRPr="007455A5">
              <w:rPr>
                <w:b/>
                <w:sz w:val="20"/>
                <w:szCs w:val="20"/>
              </w:rPr>
              <w:t>Требования по инженерно-геодезическим изысканиям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2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инженерно-геодезических изысканий</w:t>
            </w:r>
          </w:p>
        </w:tc>
        <w:tc>
          <w:tcPr>
            <w:tcW w:w="6568" w:type="dxa"/>
          </w:tcPr>
          <w:p w:rsidR="00FE60B2" w:rsidRPr="004D75A0" w:rsidRDefault="00FE60B2" w:rsidP="00F00C12">
            <w:pPr>
              <w:ind w:left="339" w:firstLine="283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r w:rsidRPr="008324B0">
              <w:rPr>
                <w:sz w:val="20"/>
                <w:szCs w:val="20"/>
              </w:rPr>
              <w:t>олучение топографо-геодезических материалов и данных о с</w:t>
            </w:r>
            <w:r w:rsidRPr="008324B0">
              <w:rPr>
                <w:sz w:val="20"/>
                <w:szCs w:val="20"/>
              </w:rPr>
              <w:t>и</w:t>
            </w:r>
            <w:r w:rsidRPr="008324B0">
              <w:rPr>
                <w:sz w:val="20"/>
                <w:szCs w:val="20"/>
              </w:rPr>
              <w:t>туации и рельефе местности (в том числе дна водотоков, водоемов и акваторий), существующих зданиях и сооружениях (наземных, по</w:t>
            </w:r>
            <w:r w:rsidRPr="008324B0">
              <w:rPr>
                <w:sz w:val="20"/>
                <w:szCs w:val="20"/>
              </w:rPr>
              <w:t>д</w:t>
            </w:r>
            <w:r w:rsidRPr="008324B0">
              <w:rPr>
                <w:sz w:val="20"/>
                <w:szCs w:val="20"/>
              </w:rPr>
              <w:t>земных и надземных), элементах планировки (в цифровой, графич</w:t>
            </w:r>
            <w:r w:rsidRPr="008324B0">
              <w:rPr>
                <w:sz w:val="20"/>
                <w:szCs w:val="20"/>
              </w:rPr>
              <w:t>е</w:t>
            </w:r>
            <w:r w:rsidRPr="008324B0">
              <w:rPr>
                <w:sz w:val="20"/>
                <w:szCs w:val="20"/>
              </w:rPr>
              <w:t>ской, фотографической и иных формах), необходимых для комплек</w:t>
            </w:r>
            <w:r w:rsidRPr="008324B0">
              <w:rPr>
                <w:sz w:val="20"/>
                <w:szCs w:val="20"/>
              </w:rPr>
              <w:t>с</w:t>
            </w:r>
            <w:r w:rsidRPr="008324B0">
              <w:rPr>
                <w:sz w:val="20"/>
                <w:szCs w:val="20"/>
              </w:rPr>
              <w:t>ной оценки природных и техногенных условий территории стро</w:t>
            </w:r>
            <w:r w:rsidRPr="008324B0">
              <w:rPr>
                <w:sz w:val="20"/>
                <w:szCs w:val="20"/>
              </w:rPr>
              <w:t>и</w:t>
            </w:r>
            <w:r w:rsidRPr="008324B0">
              <w:rPr>
                <w:sz w:val="20"/>
                <w:szCs w:val="20"/>
              </w:rPr>
              <w:t>тельства и обоснования проектирования, строительства и эксплуат</w:t>
            </w:r>
            <w:r w:rsidRPr="008324B0">
              <w:rPr>
                <w:sz w:val="20"/>
                <w:szCs w:val="20"/>
              </w:rPr>
              <w:t>а</w:t>
            </w:r>
            <w:r w:rsidRPr="008324B0">
              <w:rPr>
                <w:sz w:val="20"/>
                <w:szCs w:val="20"/>
              </w:rPr>
              <w:t>ции объектов.</w:t>
            </w:r>
            <w:proofErr w:type="gramEnd"/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2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Требования к подготовительному этапу производства работ</w:t>
            </w:r>
          </w:p>
        </w:tc>
        <w:tc>
          <w:tcPr>
            <w:tcW w:w="6568" w:type="dxa"/>
          </w:tcPr>
          <w:p w:rsidR="00FE60B2" w:rsidRDefault="00FE60B2" w:rsidP="00FE60B2">
            <w:pPr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4D75A0">
              <w:rPr>
                <w:sz w:val="20"/>
                <w:szCs w:val="20"/>
              </w:rPr>
              <w:t>В соответств</w:t>
            </w:r>
            <w:r>
              <w:rPr>
                <w:sz w:val="20"/>
                <w:szCs w:val="20"/>
              </w:rPr>
              <w:t>ии с п. 5.1.4 СП 47.13330.2016</w:t>
            </w:r>
            <w:r w:rsidRPr="004D75A0">
              <w:rPr>
                <w:sz w:val="20"/>
                <w:szCs w:val="20"/>
              </w:rPr>
              <w:t xml:space="preserve"> выполнить сбор, систем</w:t>
            </w:r>
            <w:r w:rsidRPr="004D75A0">
              <w:rPr>
                <w:sz w:val="20"/>
                <w:szCs w:val="20"/>
              </w:rPr>
              <w:t>а</w:t>
            </w:r>
            <w:r w:rsidRPr="004D75A0">
              <w:rPr>
                <w:sz w:val="20"/>
                <w:szCs w:val="20"/>
              </w:rPr>
              <w:t xml:space="preserve">тизацию и анализ материалов инженерных изысканий: топографо-геодезических, аэрофотосъемочных, землеустроительных и других фондовых (архивных) материалов и данных прошлых лет.  </w:t>
            </w:r>
            <w:proofErr w:type="gramStart"/>
            <w:r>
              <w:rPr>
                <w:sz w:val="20"/>
                <w:szCs w:val="20"/>
              </w:rPr>
              <w:t>На район (участок, площадку изысканий.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D75A0">
              <w:rPr>
                <w:sz w:val="20"/>
                <w:szCs w:val="20"/>
              </w:rPr>
              <w:t>Дать оценку возможности их испол</w:t>
            </w:r>
            <w:r w:rsidRPr="004D75A0">
              <w:rPr>
                <w:sz w:val="20"/>
                <w:szCs w:val="20"/>
              </w:rPr>
              <w:t>ь</w:t>
            </w:r>
            <w:r w:rsidRPr="004D75A0">
              <w:rPr>
                <w:sz w:val="20"/>
                <w:szCs w:val="20"/>
              </w:rPr>
              <w:t>зования при выполнении инженерных изысканий</w:t>
            </w:r>
            <w:r w:rsidRPr="00F0734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Уточнить мест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положение проектируемых объектов на местности, согласовать во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можные изменения с Заказчиком.</w:t>
            </w:r>
          </w:p>
          <w:p w:rsidR="00FE60B2" w:rsidRDefault="00FE60B2" w:rsidP="00FE60B2">
            <w:pPr>
              <w:numPr>
                <w:ilvl w:val="0"/>
                <w:numId w:val="16"/>
              </w:numPr>
              <w:ind w:left="357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п. п. 4.19, 5.1.13</w:t>
            </w:r>
            <w:r w:rsidRPr="001D08B1">
              <w:rPr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П 47.13330.2016</w:t>
            </w:r>
            <w:r w:rsidRPr="005E3068">
              <w:rPr>
                <w:sz w:val="20"/>
                <w:szCs w:val="20"/>
              </w:rPr>
              <w:t xml:space="preserve"> составить пр</w:t>
            </w:r>
            <w:r w:rsidRPr="005E3068">
              <w:rPr>
                <w:sz w:val="20"/>
                <w:szCs w:val="20"/>
              </w:rPr>
              <w:t>о</w:t>
            </w:r>
            <w:r w:rsidRPr="005E3068">
              <w:rPr>
                <w:sz w:val="20"/>
                <w:szCs w:val="20"/>
              </w:rPr>
              <w:t>грамму инженерно-геодезических изысканий</w:t>
            </w:r>
            <w:r>
              <w:rPr>
                <w:sz w:val="20"/>
                <w:szCs w:val="20"/>
              </w:rPr>
              <w:t>. В программе обосн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вать объёмы, методику и технологию выполнения работ. Предост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вить схему планируемой опорно-геодезической сети. Схему предо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тавить в виде приложения в формате *.</w:t>
            </w:r>
            <w:proofErr w:type="spellStart"/>
            <w:r>
              <w:rPr>
                <w:sz w:val="20"/>
                <w:szCs w:val="20"/>
                <w:lang w:val="en-US"/>
              </w:rPr>
              <w:t>dwg</w:t>
            </w:r>
            <w:proofErr w:type="spellEnd"/>
            <w:r>
              <w:rPr>
                <w:sz w:val="20"/>
                <w:szCs w:val="20"/>
              </w:rPr>
              <w:t>, Схема предоставляется в координатах задания (графического Приложения А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>).</w:t>
            </w:r>
          </w:p>
          <w:p w:rsidR="00FE60B2" w:rsidRDefault="00FE60B2" w:rsidP="00FE60B2">
            <w:pPr>
              <w:numPr>
                <w:ilvl w:val="0"/>
                <w:numId w:val="16"/>
              </w:numPr>
              <w:ind w:left="357" w:hanging="357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Предоставить документы</w:t>
            </w:r>
            <w:proofErr w:type="gramEnd"/>
            <w:r>
              <w:rPr>
                <w:sz w:val="20"/>
                <w:szCs w:val="20"/>
              </w:rPr>
              <w:t xml:space="preserve"> о поверках и аттестации средств измер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ний.</w:t>
            </w:r>
          </w:p>
          <w:p w:rsidR="00FE60B2" w:rsidRPr="00452059" w:rsidRDefault="00FE60B2" w:rsidP="00FE60B2">
            <w:pPr>
              <w:numPr>
                <w:ilvl w:val="0"/>
                <w:numId w:val="16"/>
              </w:numPr>
              <w:ind w:left="357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Предоставить для согласования Заказчику программу до начала этапа полевых работ</w:t>
            </w:r>
            <w:r w:rsidRPr="005E3068">
              <w:rPr>
                <w:sz w:val="20"/>
                <w:szCs w:val="20"/>
              </w:rPr>
              <w:t>.</w:t>
            </w:r>
          </w:p>
        </w:tc>
      </w:tr>
      <w:tr w:rsidR="00FE60B2" w:rsidRPr="001D701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2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Требования к производству пол</w:t>
            </w:r>
            <w:r w:rsidRPr="00315560">
              <w:rPr>
                <w:sz w:val="20"/>
                <w:szCs w:val="20"/>
              </w:rPr>
              <w:t>е</w:t>
            </w:r>
            <w:r w:rsidRPr="00315560">
              <w:rPr>
                <w:sz w:val="20"/>
                <w:szCs w:val="20"/>
              </w:rPr>
              <w:t>вых работ</w:t>
            </w:r>
          </w:p>
        </w:tc>
        <w:tc>
          <w:tcPr>
            <w:tcW w:w="6568" w:type="dxa"/>
            <w:shd w:val="clear" w:color="auto" w:fill="auto"/>
          </w:tcPr>
          <w:p w:rsidR="00FE60B2" w:rsidRDefault="00FE60B2" w:rsidP="00FE60B2">
            <w:pPr>
              <w:numPr>
                <w:ilvl w:val="0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 xml:space="preserve">Система координат – местная; система высот – </w:t>
            </w:r>
            <w:r>
              <w:rPr>
                <w:sz w:val="20"/>
                <w:szCs w:val="20"/>
              </w:rPr>
              <w:t>Балтийская 1977г</w:t>
            </w:r>
            <w:r w:rsidRPr="00315560">
              <w:rPr>
                <w:sz w:val="20"/>
                <w:szCs w:val="20"/>
              </w:rPr>
              <w:t>;</w:t>
            </w:r>
          </w:p>
          <w:p w:rsidR="00FE60B2" w:rsidRPr="00315560" w:rsidRDefault="00FE60B2" w:rsidP="00FE60B2">
            <w:pPr>
              <w:numPr>
                <w:ilvl w:val="0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4D75A0">
              <w:rPr>
                <w:sz w:val="20"/>
                <w:szCs w:val="20"/>
              </w:rPr>
              <w:t>Выполнить рекогносцировочное обследование территории (акват</w:t>
            </w:r>
            <w:r w:rsidRPr="004D75A0">
              <w:rPr>
                <w:sz w:val="20"/>
                <w:szCs w:val="20"/>
              </w:rPr>
              <w:t>о</w:t>
            </w:r>
            <w:r w:rsidRPr="004D75A0">
              <w:rPr>
                <w:sz w:val="20"/>
                <w:szCs w:val="20"/>
              </w:rPr>
              <w:t>рии) изысканий;</w:t>
            </w:r>
          </w:p>
          <w:p w:rsidR="00FE60B2" w:rsidRPr="00315560" w:rsidRDefault="00FE60B2" w:rsidP="00FE60B2">
            <w:pPr>
              <w:numPr>
                <w:ilvl w:val="0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Выполнить работы по созданию геодезической основы для стро</w:t>
            </w:r>
            <w:r w:rsidRPr="00315560">
              <w:rPr>
                <w:sz w:val="20"/>
                <w:szCs w:val="20"/>
              </w:rPr>
              <w:t>и</w:t>
            </w:r>
            <w:r w:rsidRPr="00315560">
              <w:rPr>
                <w:sz w:val="20"/>
                <w:szCs w:val="20"/>
              </w:rPr>
              <w:t>тельства:</w:t>
            </w:r>
          </w:p>
          <w:p w:rsidR="00FE60B2" w:rsidRDefault="00FE60B2" w:rsidP="00FE60B2">
            <w:pPr>
              <w:numPr>
                <w:ilvl w:val="1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EE5E80">
              <w:rPr>
                <w:b/>
                <w:sz w:val="20"/>
                <w:szCs w:val="20"/>
              </w:rPr>
              <w:t>Для площадных объектов изысканий</w:t>
            </w:r>
            <w:r w:rsidRPr="003534BA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Отвал «Южный» (код ИСР 23.01.02.022) (2 участка), Очистные сооружения отвальных вод отвала «Южный» (код ИСР 21.01.06.039)</w:t>
            </w:r>
            <w:r w:rsidRPr="00315560">
              <w:rPr>
                <w:sz w:val="20"/>
                <w:szCs w:val="20"/>
              </w:rPr>
              <w:t>;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lastRenderedPageBreak/>
              <w:t>Выполнить работы по сгущению опорной геодезической сети.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Установку пунктов опорной геодезической сети произв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дить за пределами зоны предстоящих строительно-монтажных работ, в местах, обеспечивающих их долговр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менную сохранность.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В районе существующих промышленных площадок в кач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стве ПОГС использовать ранее заложенные на объекте грунтовые реперы при их наличии и пригодности, либо фундаментальные конструкции и строения. С последу</w:t>
            </w:r>
            <w:r w:rsidRPr="000B3A4D">
              <w:rPr>
                <w:sz w:val="20"/>
                <w:szCs w:val="20"/>
              </w:rPr>
              <w:t>ю</w:t>
            </w:r>
            <w:r w:rsidRPr="000B3A4D">
              <w:rPr>
                <w:sz w:val="20"/>
                <w:szCs w:val="20"/>
              </w:rPr>
              <w:t xml:space="preserve">щим </w:t>
            </w:r>
            <w:proofErr w:type="spellStart"/>
            <w:r w:rsidRPr="000B3A4D">
              <w:rPr>
                <w:sz w:val="20"/>
                <w:szCs w:val="20"/>
              </w:rPr>
              <w:t>переуравниванием</w:t>
            </w:r>
            <w:proofErr w:type="spellEnd"/>
            <w:r w:rsidRPr="000B3A4D">
              <w:rPr>
                <w:sz w:val="20"/>
                <w:szCs w:val="20"/>
              </w:rPr>
              <w:t xml:space="preserve"> сети.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В каждом пункте опорной геодезической сети совместить центр плановой геодезической сети и нивелирный репер, согласно рекомендациям СП-11-104-97 (п.5.12), 5.1.10 СП 317.1325800.2017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Выполнить работы по закреплению пунктов геодезических сетей. Пункты сети предусмотреть по типу долговременн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го закрепления, с обеспеченностью сохранности центра на период проведения инженерных изысканий и строительс</w:t>
            </w:r>
            <w:r w:rsidRPr="000B3A4D">
              <w:rPr>
                <w:sz w:val="20"/>
                <w:szCs w:val="20"/>
              </w:rPr>
              <w:t>т</w:t>
            </w:r>
            <w:r w:rsidRPr="000B3A4D">
              <w:rPr>
                <w:sz w:val="20"/>
                <w:szCs w:val="20"/>
              </w:rPr>
              <w:t>ва объекта. Пункты сети предусмотреть в виде пар, обесп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чивающих взаимную видимость, расстояние между це</w:t>
            </w:r>
            <w:r w:rsidRPr="000B3A4D">
              <w:rPr>
                <w:sz w:val="20"/>
                <w:szCs w:val="20"/>
              </w:rPr>
              <w:t>н</w:t>
            </w:r>
            <w:r w:rsidRPr="000B3A4D">
              <w:rPr>
                <w:sz w:val="20"/>
                <w:szCs w:val="20"/>
              </w:rPr>
              <w:t>трами пунктов должно составлять не менее 100 м, но не более 350 м. Наружное оформление пунктов геодезических сетей на местности должно осуществляться в соответствии с требованиями нормативных документов.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 xml:space="preserve">Выполнить </w:t>
            </w:r>
            <w:proofErr w:type="spellStart"/>
            <w:r w:rsidRPr="000B3A4D">
              <w:rPr>
                <w:sz w:val="20"/>
                <w:szCs w:val="20"/>
              </w:rPr>
              <w:t>фотофиксацию</w:t>
            </w:r>
            <w:proofErr w:type="spellEnd"/>
            <w:r w:rsidRPr="000B3A4D">
              <w:rPr>
                <w:sz w:val="20"/>
                <w:szCs w:val="20"/>
              </w:rPr>
              <w:t xml:space="preserve"> закладки геодезических опо</w:t>
            </w:r>
            <w:r w:rsidRPr="000B3A4D">
              <w:rPr>
                <w:sz w:val="20"/>
                <w:szCs w:val="20"/>
              </w:rPr>
              <w:t>р</w:t>
            </w:r>
            <w:r w:rsidRPr="000B3A4D">
              <w:rPr>
                <w:sz w:val="20"/>
                <w:szCs w:val="20"/>
              </w:rPr>
              <w:t>ных пунктов с последующим предоставлением фотомат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риалов при проведении сдачи-приемки полевых работ.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Выполнить фиксацию проведения работ на исходных пунктах опорной геодезической сети.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Исходными пунктами для создания (развития) плановой опорной геодезической сети должны быть пункты геодез</w:t>
            </w:r>
            <w:r w:rsidRPr="000B3A4D">
              <w:rPr>
                <w:sz w:val="20"/>
                <w:szCs w:val="20"/>
              </w:rPr>
              <w:t>и</w:t>
            </w:r>
            <w:r w:rsidRPr="000B3A4D">
              <w:rPr>
                <w:sz w:val="20"/>
                <w:szCs w:val="20"/>
              </w:rPr>
              <w:t>ческих сетей высших по точности классов (разрядов). Пл</w:t>
            </w:r>
            <w:r w:rsidRPr="000B3A4D">
              <w:rPr>
                <w:sz w:val="20"/>
                <w:szCs w:val="20"/>
              </w:rPr>
              <w:t>а</w:t>
            </w:r>
            <w:r w:rsidRPr="000B3A4D">
              <w:rPr>
                <w:sz w:val="20"/>
                <w:szCs w:val="20"/>
              </w:rPr>
              <w:t>новое положение пунктов опорной геодезической сети о</w:t>
            </w:r>
            <w:r w:rsidRPr="000B3A4D">
              <w:rPr>
                <w:sz w:val="20"/>
                <w:szCs w:val="20"/>
              </w:rPr>
              <w:t>п</w:t>
            </w:r>
            <w:r w:rsidRPr="000B3A4D">
              <w:rPr>
                <w:sz w:val="20"/>
                <w:szCs w:val="20"/>
              </w:rPr>
              <w:t>ределить с точностью сетей сгущения, создаваемых спу</w:t>
            </w:r>
            <w:r w:rsidRPr="000B3A4D">
              <w:rPr>
                <w:sz w:val="20"/>
                <w:szCs w:val="20"/>
              </w:rPr>
              <w:t>т</w:t>
            </w:r>
            <w:r w:rsidRPr="000B3A4D">
              <w:rPr>
                <w:sz w:val="20"/>
                <w:szCs w:val="20"/>
              </w:rPr>
              <w:t>никовыми определениями, согласно п. 5.1.1-5.1.4 СП 317.1325800.2017.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Исходными пунктами высотной ОГС являются пункты г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сударственной нивелирной сети, пункты других нивели</w:t>
            </w:r>
            <w:r w:rsidRPr="000B3A4D">
              <w:rPr>
                <w:sz w:val="20"/>
                <w:szCs w:val="20"/>
              </w:rPr>
              <w:t>р</w:t>
            </w:r>
            <w:r w:rsidRPr="000B3A4D">
              <w:rPr>
                <w:sz w:val="20"/>
                <w:szCs w:val="20"/>
              </w:rPr>
              <w:t>ных сетей, определенные с более высокой точностью. В</w:t>
            </w:r>
            <w:r w:rsidRPr="000B3A4D">
              <w:rPr>
                <w:sz w:val="20"/>
                <w:szCs w:val="20"/>
              </w:rPr>
              <w:t>ы</w:t>
            </w:r>
            <w:r w:rsidRPr="000B3A4D">
              <w:rPr>
                <w:sz w:val="20"/>
                <w:szCs w:val="20"/>
              </w:rPr>
              <w:t>сотное положение пунктов опорной геодезической сети определить с точностью нивелирования IV класса</w:t>
            </w:r>
            <w:proofErr w:type="gramStart"/>
            <w:r w:rsidRPr="000B3A4D">
              <w:rPr>
                <w:sz w:val="20"/>
                <w:szCs w:val="20"/>
              </w:rPr>
              <w:t>.</w:t>
            </w:r>
            <w:proofErr w:type="gramEnd"/>
            <w:r w:rsidRPr="000B3A4D">
              <w:rPr>
                <w:sz w:val="20"/>
                <w:szCs w:val="20"/>
              </w:rPr>
              <w:t xml:space="preserve"> </w:t>
            </w:r>
            <w:r w:rsidRPr="000B3A4D">
              <w:t xml:space="preserve"> </w:t>
            </w:r>
            <w:r w:rsidRPr="000B3A4D">
              <w:rPr>
                <w:sz w:val="20"/>
                <w:szCs w:val="20"/>
              </w:rPr>
              <w:t xml:space="preserve"> </w:t>
            </w:r>
            <w:proofErr w:type="gramStart"/>
            <w:r w:rsidRPr="000B3A4D">
              <w:rPr>
                <w:sz w:val="20"/>
                <w:szCs w:val="20"/>
              </w:rPr>
              <w:t>с</w:t>
            </w:r>
            <w:proofErr w:type="gramEnd"/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гласно п. 5.1.5, 5.1.6 СП47.13330.2016.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Объемы работ по установке пунктов опорной геодезич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ской сети на объекте определить в программе инженерных изысканий.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Предельные длины теодолитных ходов следует прин</w:t>
            </w:r>
            <w:r w:rsidRPr="000B3A4D">
              <w:rPr>
                <w:sz w:val="20"/>
                <w:szCs w:val="20"/>
              </w:rPr>
              <w:t>и</w:t>
            </w:r>
            <w:r w:rsidRPr="000B3A4D">
              <w:rPr>
                <w:sz w:val="20"/>
                <w:szCs w:val="20"/>
              </w:rPr>
              <w:t>мать в соответствии с п. 5.3.1.3, табл. 5.4 СП 317.1325800.2017.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 xml:space="preserve">Допустимые длины ходов технического нивелирования необходимо принимать в соответствии с п. </w:t>
            </w:r>
            <w:r w:rsidRPr="000B3A4D">
              <w:rPr>
                <w:color w:val="000000"/>
              </w:rPr>
              <w:t xml:space="preserve"> </w:t>
            </w:r>
            <w:r w:rsidRPr="000B3A4D">
              <w:rPr>
                <w:sz w:val="20"/>
                <w:szCs w:val="20"/>
              </w:rPr>
              <w:t>5.3.1.7, табл. 5.6 СП 317.1325800.2017.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ind w:left="1291" w:hanging="571"/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С целью сгущения геодезической основы до плотности, обеспечивающей выполнение топографической съемки, выполнить создание планово-высотной съемочной геод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зической сети. Координаты пунктов съёмочной сети опр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деляются относительно пунктов ОГС.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ind w:left="1291" w:hanging="571"/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Точность измерений при определении планового полож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ния пунктов съемочной сети должна соответствовать тр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бованиям 5.3.1.4, табл. 5.5 СП 317.1325800.2017.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ind w:left="1291" w:hanging="571"/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Точность измерений при определении высотного полож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ния пунктов съемочной сети должна соответствовать тр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бованиям 5.3.1.8, табл. 5.7 СП 317.1325800.2017.</w:t>
            </w:r>
          </w:p>
          <w:p w:rsidR="00FE60B2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 xml:space="preserve">Полевые работы по созданию опорно-геодезической сети сдать Заказчику по акту сдачи-приемки, в соответствии с </w:t>
            </w:r>
            <w:r w:rsidRPr="000B3A4D">
              <w:rPr>
                <w:sz w:val="20"/>
                <w:szCs w:val="20"/>
              </w:rPr>
              <w:lastRenderedPageBreak/>
              <w:t>«Требования к материалам полевых работ по инженерным изысканиям» (Приложение И).</w:t>
            </w:r>
          </w:p>
          <w:p w:rsidR="00FE60B2" w:rsidRDefault="00FE60B2" w:rsidP="00FE60B2">
            <w:pPr>
              <w:numPr>
                <w:ilvl w:val="1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EE5E80">
              <w:rPr>
                <w:b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ля линейных</w:t>
            </w:r>
            <w:r w:rsidRPr="00EE5E80">
              <w:rPr>
                <w:b/>
                <w:sz w:val="20"/>
                <w:szCs w:val="20"/>
              </w:rPr>
              <w:t xml:space="preserve"> объектов изысканий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Нагорная канава отвала «Южный» (код ИСР 21.01.06.035) (2 участка), Водосборная к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нава отвала «Южный» (код ИСР 21.01.06.038), Эксплуатацио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ный проезд</w:t>
            </w:r>
            <w:r w:rsidRPr="005D2B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«Дробильный комплекс</w:t>
            </w:r>
            <w:proofErr w:type="gramStart"/>
            <w:r>
              <w:rPr>
                <w:sz w:val="20"/>
                <w:szCs w:val="20"/>
              </w:rPr>
              <w:t>»-</w:t>
            </w:r>
            <w:proofErr w:type="gramEnd"/>
            <w:r>
              <w:rPr>
                <w:sz w:val="20"/>
                <w:szCs w:val="20"/>
              </w:rPr>
              <w:t>«Отвал Южный» (код ИСР 21.02.03.024) (2 участка).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Дополнительно к требованиям п 3.1 настоящего ТЗ</w:t>
            </w:r>
            <w:proofErr w:type="gramStart"/>
            <w:r w:rsidRPr="000B3A4D">
              <w:rPr>
                <w:sz w:val="20"/>
                <w:szCs w:val="20"/>
              </w:rPr>
              <w:t xml:space="preserve"> Н</w:t>
            </w:r>
            <w:proofErr w:type="gramEnd"/>
            <w:r w:rsidRPr="000B3A4D">
              <w:rPr>
                <w:sz w:val="20"/>
                <w:szCs w:val="20"/>
              </w:rPr>
              <w:t>а п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реходах через водные объекты обеспечить создание план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 xml:space="preserve">во-высотной сети с соблюдением требований (п.2.7, 2.8, 2.9, 2.10 ВСН 77. </w:t>
            </w:r>
            <w:proofErr w:type="gramStart"/>
            <w:r w:rsidRPr="000B3A4D">
              <w:rPr>
                <w:sz w:val="20"/>
                <w:szCs w:val="20"/>
              </w:rPr>
              <w:t>Инструкция о порядке закрепления и сд</w:t>
            </w:r>
            <w:r w:rsidRPr="000B3A4D">
              <w:rPr>
                <w:sz w:val="20"/>
                <w:szCs w:val="20"/>
              </w:rPr>
              <w:t>а</w:t>
            </w:r>
            <w:r w:rsidRPr="000B3A4D">
              <w:rPr>
                <w:sz w:val="20"/>
                <w:szCs w:val="20"/>
              </w:rPr>
              <w:t>чи заказчикам трасс).</w:t>
            </w:r>
            <w:proofErr w:type="gramEnd"/>
            <w:r w:rsidRPr="000B3A4D">
              <w:rPr>
                <w:sz w:val="20"/>
                <w:szCs w:val="20"/>
              </w:rPr>
              <w:t xml:space="preserve"> Обеспечить создание планово-высотной сети на водных объектах, оказывающих влияние на трассы и площадки, но не пересекаемых ими.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При выборе расстояний между парами пунктов ОГС по л</w:t>
            </w:r>
            <w:r w:rsidRPr="000B3A4D">
              <w:rPr>
                <w:sz w:val="20"/>
                <w:szCs w:val="20"/>
              </w:rPr>
              <w:t>и</w:t>
            </w:r>
            <w:r w:rsidRPr="000B3A4D">
              <w:rPr>
                <w:sz w:val="20"/>
                <w:szCs w:val="20"/>
              </w:rPr>
              <w:t>нейному объекту руководствоваться требованиями п.3.1.11, 3.1.12 настоящего ТЗ.</w:t>
            </w:r>
          </w:p>
          <w:p w:rsidR="00FE60B2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Выполнить работы по закреплению пунктов геодезических сетей. Пункты сети предусмотреть по типу долговременн</w:t>
            </w:r>
            <w:r w:rsidRPr="00315560">
              <w:rPr>
                <w:sz w:val="20"/>
                <w:szCs w:val="20"/>
              </w:rPr>
              <w:t>о</w:t>
            </w:r>
            <w:r w:rsidRPr="00315560">
              <w:rPr>
                <w:sz w:val="20"/>
                <w:szCs w:val="20"/>
              </w:rPr>
              <w:t>го закрепления, с обеспеченностью сохранности центра на период проведения инженерных изысканий и строительс</w:t>
            </w:r>
            <w:r w:rsidRPr="00315560">
              <w:rPr>
                <w:sz w:val="20"/>
                <w:szCs w:val="20"/>
              </w:rPr>
              <w:t>т</w:t>
            </w:r>
            <w:r w:rsidRPr="00315560">
              <w:rPr>
                <w:sz w:val="20"/>
                <w:szCs w:val="20"/>
              </w:rPr>
              <w:t>ва объекта. Пункты сети предусмотреть в виде пар, обесп</w:t>
            </w:r>
            <w:r w:rsidRPr="00315560">
              <w:rPr>
                <w:sz w:val="20"/>
                <w:szCs w:val="20"/>
              </w:rPr>
              <w:t>е</w:t>
            </w:r>
            <w:r w:rsidRPr="00315560">
              <w:rPr>
                <w:sz w:val="20"/>
                <w:szCs w:val="20"/>
              </w:rPr>
              <w:t>чивающих взаимную видимость, расстояние между це</w:t>
            </w:r>
            <w:r w:rsidRPr="00315560">
              <w:rPr>
                <w:sz w:val="20"/>
                <w:szCs w:val="20"/>
              </w:rPr>
              <w:t>н</w:t>
            </w:r>
            <w:r w:rsidRPr="00315560">
              <w:rPr>
                <w:sz w:val="20"/>
                <w:szCs w:val="20"/>
              </w:rPr>
              <w:t>трами пунктов должно составлять не менее 100 м, но не более 350 м. Наружное оформление пунктов геодезических сетей на местности должно осуществляться в соответствии с треб</w:t>
            </w:r>
            <w:r>
              <w:rPr>
                <w:sz w:val="20"/>
                <w:szCs w:val="20"/>
              </w:rPr>
              <w:t>ованиями нормативных документов.</w:t>
            </w:r>
          </w:p>
          <w:p w:rsidR="00FE60B2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F836F1">
              <w:rPr>
                <w:sz w:val="20"/>
                <w:szCs w:val="20"/>
              </w:rPr>
              <w:t xml:space="preserve">Выполнить </w:t>
            </w:r>
            <w:proofErr w:type="spellStart"/>
            <w:r w:rsidRPr="00F836F1">
              <w:rPr>
                <w:sz w:val="20"/>
                <w:szCs w:val="20"/>
              </w:rPr>
              <w:t>фотофиксацию</w:t>
            </w:r>
            <w:proofErr w:type="spellEnd"/>
            <w:r w:rsidRPr="00F836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закладки</w:t>
            </w:r>
            <w:r w:rsidRPr="00F836F1">
              <w:rPr>
                <w:sz w:val="20"/>
                <w:szCs w:val="20"/>
              </w:rPr>
              <w:t xml:space="preserve"> геодезических опо</w:t>
            </w:r>
            <w:r w:rsidRPr="00F836F1">
              <w:rPr>
                <w:sz w:val="20"/>
                <w:szCs w:val="20"/>
              </w:rPr>
              <w:t>р</w:t>
            </w:r>
            <w:r w:rsidRPr="00F836F1">
              <w:rPr>
                <w:sz w:val="20"/>
                <w:szCs w:val="20"/>
              </w:rPr>
              <w:t>ных пунктов с последующим предоставлением фотомат</w:t>
            </w:r>
            <w:r w:rsidRPr="00F836F1">
              <w:rPr>
                <w:sz w:val="20"/>
                <w:szCs w:val="20"/>
              </w:rPr>
              <w:t>е</w:t>
            </w:r>
            <w:r w:rsidRPr="00F836F1">
              <w:rPr>
                <w:sz w:val="20"/>
                <w:szCs w:val="20"/>
              </w:rPr>
              <w:t>риалов при проведении сдачи-приемки полевых работ.</w:t>
            </w:r>
          </w:p>
          <w:p w:rsidR="00FE60B2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отчётной документации предоставить материалы, по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тверждённые федеральной службой РОСРЕЕСТР, касаемо наименований и класса точности исходных пунктов.</w:t>
            </w:r>
          </w:p>
          <w:p w:rsidR="00FE60B2" w:rsidRPr="00315560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B468C4">
              <w:rPr>
                <w:sz w:val="20"/>
                <w:szCs w:val="20"/>
              </w:rPr>
              <w:t xml:space="preserve">Полевые работы </w:t>
            </w:r>
            <w:r>
              <w:rPr>
                <w:sz w:val="20"/>
                <w:szCs w:val="20"/>
              </w:rPr>
              <w:t xml:space="preserve">по созданию опорно-геодезической сети </w:t>
            </w:r>
            <w:r w:rsidRPr="00B468C4">
              <w:rPr>
                <w:sz w:val="20"/>
                <w:szCs w:val="20"/>
              </w:rPr>
              <w:t xml:space="preserve">сдать </w:t>
            </w:r>
            <w:r>
              <w:rPr>
                <w:sz w:val="20"/>
                <w:szCs w:val="20"/>
              </w:rPr>
              <w:t>Заказчику по акту сдачи-приемки, в соответствии с «Требования к материалам полевых работ по инженерным изысканиям» (Приложение И</w:t>
            </w:r>
            <w:r w:rsidRPr="00EB502D">
              <w:rPr>
                <w:sz w:val="20"/>
                <w:szCs w:val="20"/>
              </w:rPr>
              <w:t>).</w:t>
            </w:r>
          </w:p>
          <w:p w:rsidR="00FE60B2" w:rsidRDefault="00FE60B2" w:rsidP="00FE60B2">
            <w:pPr>
              <w:numPr>
                <w:ilvl w:val="0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выполнению топографической съёмки под размещение линейных и площадных объектов строительства</w:t>
            </w:r>
            <w:r w:rsidRPr="007E6FD7">
              <w:rPr>
                <w:sz w:val="20"/>
                <w:szCs w:val="20"/>
              </w:rPr>
              <w:t>:</w:t>
            </w:r>
          </w:p>
          <w:p w:rsidR="00FE60B2" w:rsidRPr="007455A5" w:rsidRDefault="00FE60B2" w:rsidP="00FE60B2">
            <w:pPr>
              <w:numPr>
                <w:ilvl w:val="1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EE5E80">
              <w:rPr>
                <w:b/>
                <w:sz w:val="20"/>
                <w:szCs w:val="20"/>
              </w:rPr>
              <w:t>Для площадных объектов изысканий</w:t>
            </w:r>
            <w:r w:rsidRPr="003534BA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Отвал «Южный» (код ИСР 23.01.02.022) (2 участка), Очистные сооружения </w:t>
            </w:r>
            <w:r w:rsidRPr="007455A5">
              <w:rPr>
                <w:sz w:val="20"/>
                <w:szCs w:val="20"/>
              </w:rPr>
              <w:t>отвальных вод отвала «Южный» (код ИСР 21.01.06.038);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Топографическую съемку производить с пунктов опорной геодезической сети и закреплений планово-высотной съ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мочной геодезической сети согласно требованиям СП 47.13330.2016, СП 317.1325800.2017, СП 11- 104-97.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В случае производства съемки в неблагоприятный период выполнить обновление созданных инженерно-топографических планов в благоприятный период года в соответствии с п. 5.1.20 СП 47.13330.2016.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В границах, указанных в Приложении А</w:t>
            </w:r>
            <w:proofErr w:type="gramStart"/>
            <w:r w:rsidRPr="000B3A4D">
              <w:rPr>
                <w:sz w:val="20"/>
                <w:szCs w:val="20"/>
              </w:rPr>
              <w:t>2</w:t>
            </w:r>
            <w:proofErr w:type="gramEnd"/>
            <w:r w:rsidRPr="000B3A4D">
              <w:rPr>
                <w:sz w:val="20"/>
                <w:szCs w:val="20"/>
              </w:rPr>
              <w:t xml:space="preserve"> выполнить топ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 xml:space="preserve">графическую </w:t>
            </w:r>
            <w:proofErr w:type="spellStart"/>
            <w:r w:rsidRPr="000B3A4D">
              <w:rPr>
                <w:sz w:val="20"/>
                <w:szCs w:val="20"/>
              </w:rPr>
              <w:t>сье</w:t>
            </w:r>
            <w:r>
              <w:rPr>
                <w:sz w:val="20"/>
                <w:szCs w:val="20"/>
              </w:rPr>
              <w:t>мку</w:t>
            </w:r>
            <w:proofErr w:type="spellEnd"/>
            <w:r>
              <w:rPr>
                <w:sz w:val="20"/>
                <w:szCs w:val="20"/>
              </w:rPr>
              <w:t>. Масштабы съемки принять 1:10</w:t>
            </w:r>
            <w:r w:rsidRPr="000B3A4D">
              <w:rPr>
                <w:sz w:val="20"/>
                <w:szCs w:val="20"/>
              </w:rPr>
              <w:t>00 с высотой сечения рельефа 0,5м. Работы по выполнению т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пографической съёмки провести в соответствии с п.5.57-5.74 СП 11-104-97; п.5.1.15-5.1.22, СП 47.13330.2016, п.5.3.2 СП 317.1325800.2017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В соответствии с п. 5.3.5 СП 317.1325800.2017 выполнить съемку существующих подземных коммуникаций с прим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 xml:space="preserve">нением </w:t>
            </w:r>
            <w:proofErr w:type="spellStart"/>
            <w:r w:rsidRPr="000B3A4D">
              <w:rPr>
                <w:sz w:val="20"/>
                <w:szCs w:val="20"/>
              </w:rPr>
              <w:t>трассопоискового</w:t>
            </w:r>
            <w:proofErr w:type="spellEnd"/>
            <w:r w:rsidRPr="000B3A4D">
              <w:rPr>
                <w:sz w:val="20"/>
                <w:szCs w:val="20"/>
              </w:rPr>
              <w:t xml:space="preserve"> сертифицированного оборудов</w:t>
            </w:r>
            <w:r w:rsidRPr="000B3A4D">
              <w:rPr>
                <w:sz w:val="20"/>
                <w:szCs w:val="20"/>
              </w:rPr>
              <w:t>а</w:t>
            </w:r>
            <w:r w:rsidRPr="000B3A4D">
              <w:rPr>
                <w:sz w:val="20"/>
                <w:szCs w:val="20"/>
              </w:rPr>
              <w:t>ния. В процессе съемки определить глубину заложения, диаметр, назначение и материал подземных коммуникаций.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План существующих коммуникаций согласовать с ответс</w:t>
            </w:r>
            <w:r w:rsidRPr="000B3A4D">
              <w:rPr>
                <w:sz w:val="20"/>
                <w:szCs w:val="20"/>
              </w:rPr>
              <w:t>т</w:t>
            </w:r>
            <w:r w:rsidRPr="000B3A4D">
              <w:rPr>
                <w:sz w:val="20"/>
                <w:szCs w:val="20"/>
              </w:rPr>
              <w:t>венными представителями эксплуатирующих организаций на предмет правильности нанесения и определения хара</w:t>
            </w:r>
            <w:r w:rsidRPr="000B3A4D">
              <w:rPr>
                <w:sz w:val="20"/>
                <w:szCs w:val="20"/>
              </w:rPr>
              <w:t>к</w:t>
            </w:r>
            <w:r w:rsidRPr="000B3A4D">
              <w:rPr>
                <w:sz w:val="20"/>
                <w:szCs w:val="20"/>
              </w:rPr>
              <w:t>теристик подземных прокладок.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lastRenderedPageBreak/>
              <w:t>Определить опасность затопления площадок, расположе</w:t>
            </w:r>
            <w:r w:rsidRPr="000B3A4D">
              <w:rPr>
                <w:sz w:val="20"/>
                <w:szCs w:val="20"/>
              </w:rPr>
              <w:t>н</w:t>
            </w:r>
            <w:r w:rsidRPr="000B3A4D">
              <w:rPr>
                <w:sz w:val="20"/>
                <w:szCs w:val="20"/>
              </w:rPr>
              <w:t>ных на пойменных участках. В случае размещения площ</w:t>
            </w:r>
            <w:r w:rsidRPr="000B3A4D">
              <w:rPr>
                <w:sz w:val="20"/>
                <w:szCs w:val="20"/>
              </w:rPr>
              <w:t>а</w:t>
            </w:r>
            <w:r w:rsidRPr="000B3A4D">
              <w:rPr>
                <w:sz w:val="20"/>
                <w:szCs w:val="20"/>
              </w:rPr>
              <w:t>дочного объекта в непосредственной близости водотока (в пределах зоны затопления) - указать уровень и границы з</w:t>
            </w:r>
            <w:r w:rsidRPr="000B3A4D">
              <w:rPr>
                <w:sz w:val="20"/>
                <w:szCs w:val="20"/>
              </w:rPr>
              <w:t>а</w:t>
            </w:r>
            <w:r w:rsidRPr="000B3A4D">
              <w:rPr>
                <w:sz w:val="20"/>
                <w:szCs w:val="20"/>
              </w:rPr>
              <w:t xml:space="preserve">топления поймы при УВВ 1% ВП, а также границы </w:t>
            </w:r>
            <w:proofErr w:type="spellStart"/>
            <w:r w:rsidRPr="000B3A4D">
              <w:rPr>
                <w:sz w:val="20"/>
                <w:szCs w:val="20"/>
              </w:rPr>
              <w:t>вод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охранных</w:t>
            </w:r>
            <w:proofErr w:type="spellEnd"/>
            <w:r w:rsidRPr="000B3A4D">
              <w:rPr>
                <w:sz w:val="20"/>
                <w:szCs w:val="20"/>
              </w:rPr>
              <w:t xml:space="preserve"> зон в соответствии со статьей 65 «Водного К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декса» РФ.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Выполнить привязку точек инженерно-геологических в</w:t>
            </w:r>
            <w:r w:rsidRPr="000B3A4D">
              <w:rPr>
                <w:sz w:val="20"/>
                <w:szCs w:val="20"/>
              </w:rPr>
              <w:t>ы</w:t>
            </w:r>
            <w:r w:rsidRPr="000B3A4D">
              <w:rPr>
                <w:sz w:val="20"/>
                <w:szCs w:val="20"/>
              </w:rPr>
              <w:t>работок с составлением каталога координат и высот.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Выполнить съёмку существующих наземных и надземных сооружений, в соответствии с п. 5.172-5.188 СП 11-104-97. При выполнении съёмки сооружений в обязательном п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рядке фиксировать габариты и высоту существующих ко</w:t>
            </w:r>
            <w:r w:rsidRPr="000B3A4D">
              <w:rPr>
                <w:sz w:val="20"/>
                <w:szCs w:val="20"/>
              </w:rPr>
              <w:t>н</w:t>
            </w:r>
            <w:r w:rsidRPr="000B3A4D">
              <w:rPr>
                <w:sz w:val="20"/>
                <w:szCs w:val="20"/>
              </w:rPr>
              <w:t xml:space="preserve">струкций, кол-во труб, кабелей, назначение и диаметр, число и высоту проводов на опорах </w:t>
            </w:r>
            <w:proofErr w:type="gramStart"/>
            <w:r w:rsidRPr="000B3A4D">
              <w:rPr>
                <w:sz w:val="20"/>
                <w:szCs w:val="20"/>
              </w:rPr>
              <w:t>ВЛ</w:t>
            </w:r>
            <w:proofErr w:type="gramEnd"/>
            <w:r w:rsidRPr="000B3A4D">
              <w:rPr>
                <w:sz w:val="20"/>
                <w:szCs w:val="20"/>
              </w:rPr>
              <w:t>, провисы, кол-во изоляторов, предоставить эскизы опор ЛЭП.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 xml:space="preserve">Выполнить </w:t>
            </w:r>
            <w:proofErr w:type="spellStart"/>
            <w:r w:rsidRPr="000B3A4D">
              <w:rPr>
                <w:sz w:val="20"/>
                <w:szCs w:val="20"/>
              </w:rPr>
              <w:t>фотофиксацию</w:t>
            </w:r>
            <w:proofErr w:type="spellEnd"/>
            <w:r w:rsidRPr="000B3A4D">
              <w:rPr>
                <w:sz w:val="20"/>
                <w:szCs w:val="20"/>
              </w:rPr>
              <w:t xml:space="preserve"> участка работ с привязкой к объектам местности, выполнить </w:t>
            </w:r>
            <w:proofErr w:type="spellStart"/>
            <w:r w:rsidRPr="000B3A4D">
              <w:rPr>
                <w:sz w:val="20"/>
                <w:szCs w:val="20"/>
              </w:rPr>
              <w:t>фотофиксацию</w:t>
            </w:r>
            <w:proofErr w:type="spellEnd"/>
            <w:r w:rsidRPr="000B3A4D">
              <w:rPr>
                <w:sz w:val="20"/>
                <w:szCs w:val="20"/>
              </w:rPr>
              <w:t xml:space="preserve"> рабочего процесса с последующим предоставлением фотоматери</w:t>
            </w:r>
            <w:r w:rsidRPr="000B3A4D">
              <w:rPr>
                <w:sz w:val="20"/>
                <w:szCs w:val="20"/>
              </w:rPr>
              <w:t>а</w:t>
            </w:r>
            <w:r w:rsidRPr="000B3A4D">
              <w:rPr>
                <w:sz w:val="20"/>
                <w:szCs w:val="20"/>
              </w:rPr>
              <w:t>лов при проведении сдачи-приемки полевых работ.</w:t>
            </w:r>
          </w:p>
          <w:p w:rsidR="00FE60B2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Полевые работы по выполнению топографической съё</w:t>
            </w:r>
            <w:r w:rsidRPr="000B3A4D">
              <w:rPr>
                <w:sz w:val="20"/>
                <w:szCs w:val="20"/>
              </w:rPr>
              <w:t>м</w:t>
            </w:r>
            <w:r w:rsidRPr="000B3A4D">
              <w:rPr>
                <w:sz w:val="20"/>
                <w:szCs w:val="20"/>
              </w:rPr>
              <w:t>ки сдать Заказчику по акту сдачи-приемки, в соответствии с «Требования к материалам полевых работ по инжене</w:t>
            </w:r>
            <w:r w:rsidRPr="000B3A4D">
              <w:rPr>
                <w:sz w:val="20"/>
                <w:szCs w:val="20"/>
              </w:rPr>
              <w:t>р</w:t>
            </w:r>
            <w:r w:rsidRPr="000B3A4D">
              <w:rPr>
                <w:sz w:val="20"/>
                <w:szCs w:val="20"/>
              </w:rPr>
              <w:t>ным изысканиям» (Приложение И).</w:t>
            </w:r>
          </w:p>
          <w:p w:rsidR="00FE60B2" w:rsidRDefault="00FE60B2" w:rsidP="00FE60B2">
            <w:pPr>
              <w:numPr>
                <w:ilvl w:val="1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EE5E80">
              <w:rPr>
                <w:b/>
                <w:sz w:val="20"/>
                <w:szCs w:val="20"/>
              </w:rPr>
              <w:t xml:space="preserve">Для </w:t>
            </w:r>
            <w:r>
              <w:rPr>
                <w:b/>
                <w:sz w:val="20"/>
                <w:szCs w:val="20"/>
              </w:rPr>
              <w:t>линейных</w:t>
            </w:r>
            <w:r w:rsidRPr="00EE5E80">
              <w:rPr>
                <w:b/>
                <w:sz w:val="20"/>
                <w:szCs w:val="20"/>
              </w:rPr>
              <w:t xml:space="preserve"> объектов изысканий</w:t>
            </w:r>
            <w:r w:rsidRPr="003534BA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Нагорная канава отвала «Южный» (код ИСР 21.01.06.035) (2 участка), Водосборная к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нава отвала «Южный» (код ИСР 21.01.06.038), Эксплуатацио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ный проезд </w:t>
            </w:r>
            <w:r w:rsidRPr="00DE218E">
              <w:rPr>
                <w:sz w:val="20"/>
                <w:szCs w:val="20"/>
              </w:rPr>
              <w:t>«Дробильный комплекс</w:t>
            </w:r>
            <w:proofErr w:type="gramStart"/>
            <w:r w:rsidRPr="00DE218E">
              <w:rPr>
                <w:sz w:val="20"/>
                <w:szCs w:val="20"/>
              </w:rPr>
              <w:t>»-</w:t>
            </w:r>
            <w:proofErr w:type="gramEnd"/>
            <w:r w:rsidRPr="00DE218E">
              <w:rPr>
                <w:sz w:val="20"/>
                <w:szCs w:val="20"/>
              </w:rPr>
              <w:t>«Отвал Южный» (код ИСР 21.02.03.024) (2 участка)</w:t>
            </w:r>
            <w:r>
              <w:rPr>
                <w:sz w:val="20"/>
                <w:szCs w:val="20"/>
              </w:rPr>
              <w:t>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 xml:space="preserve">Дополнительно к требованиям </w:t>
            </w:r>
            <w:proofErr w:type="gramStart"/>
            <w:r w:rsidRPr="000B3A4D">
              <w:rPr>
                <w:sz w:val="20"/>
                <w:szCs w:val="20"/>
              </w:rPr>
              <w:t>п</w:t>
            </w:r>
            <w:proofErr w:type="gramEnd"/>
            <w:r w:rsidRPr="000B3A4D">
              <w:rPr>
                <w:sz w:val="20"/>
                <w:szCs w:val="20"/>
              </w:rPr>
              <w:t xml:space="preserve"> 4.1 настоящего ТЗ в гр</w:t>
            </w:r>
            <w:r w:rsidRPr="000B3A4D">
              <w:rPr>
                <w:sz w:val="20"/>
                <w:szCs w:val="20"/>
              </w:rPr>
              <w:t>а</w:t>
            </w:r>
            <w:r w:rsidRPr="000B3A4D">
              <w:rPr>
                <w:sz w:val="20"/>
                <w:szCs w:val="20"/>
              </w:rPr>
              <w:t>ницах, указанных в Приложении А2 выполнить топогр</w:t>
            </w:r>
            <w:r w:rsidRPr="000B3A4D">
              <w:rPr>
                <w:sz w:val="20"/>
                <w:szCs w:val="20"/>
              </w:rPr>
              <w:t>а</w:t>
            </w:r>
            <w:r w:rsidRPr="000B3A4D">
              <w:rPr>
                <w:sz w:val="20"/>
                <w:szCs w:val="20"/>
              </w:rPr>
              <w:t xml:space="preserve">фическую </w:t>
            </w:r>
            <w:proofErr w:type="spellStart"/>
            <w:r w:rsidRPr="000B3A4D">
              <w:rPr>
                <w:sz w:val="20"/>
                <w:szCs w:val="20"/>
              </w:rPr>
              <w:t>сьемку</w:t>
            </w:r>
            <w:proofErr w:type="spellEnd"/>
            <w:r w:rsidRPr="000B3A4D">
              <w:rPr>
                <w:sz w:val="20"/>
                <w:szCs w:val="20"/>
              </w:rPr>
              <w:t xml:space="preserve"> полосы местности вдоль трасс коммун</w:t>
            </w:r>
            <w:r w:rsidRPr="000B3A4D">
              <w:rPr>
                <w:sz w:val="20"/>
                <w:szCs w:val="20"/>
              </w:rPr>
              <w:t>и</w:t>
            </w:r>
            <w:r w:rsidRPr="000B3A4D">
              <w:rPr>
                <w:sz w:val="20"/>
                <w:szCs w:val="20"/>
              </w:rPr>
              <w:t>ка</w:t>
            </w:r>
            <w:r>
              <w:rPr>
                <w:sz w:val="20"/>
                <w:szCs w:val="20"/>
              </w:rPr>
              <w:t>ций. Масштабы съемки принять 1:10</w:t>
            </w:r>
            <w:r w:rsidRPr="000B3A4D">
              <w:rPr>
                <w:sz w:val="20"/>
                <w:szCs w:val="20"/>
              </w:rPr>
              <w:t>00 с высотой сеч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ния рельефа 0,5м. Работы по выполнению топографич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ской съёмки провести в соответствии с п.5.57-5.74 СП 11-104-97; п.5.1.15-5.1.22, СП 47.13330.2016, п.5.3.2 СП 317.1325800.2017.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Выполнить набор пикетов по осям трасс для построения продольных профилей.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При трассировании линейных объектов учитывать треб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вания действующей ведомственных нормативной докуме</w:t>
            </w:r>
            <w:r w:rsidRPr="000B3A4D">
              <w:rPr>
                <w:sz w:val="20"/>
                <w:szCs w:val="20"/>
              </w:rPr>
              <w:t>н</w:t>
            </w:r>
            <w:r w:rsidRPr="000B3A4D">
              <w:rPr>
                <w:sz w:val="20"/>
                <w:szCs w:val="20"/>
              </w:rPr>
              <w:t>тации к сближению и пересечению объектов друг с другом и с существующими объектами, а также объектами водно-эрозионной сети;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b/>
                <w:sz w:val="20"/>
                <w:szCs w:val="20"/>
              </w:rPr>
              <w:t>По переходам через водные объекты и крупные элеме</w:t>
            </w:r>
            <w:r w:rsidRPr="000B3A4D">
              <w:rPr>
                <w:b/>
                <w:sz w:val="20"/>
                <w:szCs w:val="20"/>
              </w:rPr>
              <w:t>н</w:t>
            </w:r>
            <w:r w:rsidRPr="000B3A4D">
              <w:rPr>
                <w:b/>
                <w:sz w:val="20"/>
                <w:szCs w:val="20"/>
              </w:rPr>
              <w:t>ты эрозионной сети (постоянные водотоки и водоемы, пади, балки и овраги):</w:t>
            </w:r>
          </w:p>
          <w:p w:rsidR="00FE60B2" w:rsidRPr="000B3A4D" w:rsidRDefault="00FE60B2" w:rsidP="00F00C12">
            <w:pPr>
              <w:tabs>
                <w:tab w:val="left" w:pos="401"/>
              </w:tabs>
              <w:ind w:left="1224"/>
              <w:jc w:val="both"/>
              <w:rPr>
                <w:sz w:val="20"/>
                <w:szCs w:val="20"/>
              </w:rPr>
            </w:pPr>
            <w:proofErr w:type="gramStart"/>
            <w:r w:rsidRPr="000B3A4D">
              <w:rPr>
                <w:sz w:val="20"/>
                <w:szCs w:val="20"/>
              </w:rPr>
              <w:t>в общем случае выполнить топографическую съемку пол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сы местности шириной, равной ширине коридоров комм</w:t>
            </w:r>
            <w:r w:rsidRPr="000B3A4D">
              <w:rPr>
                <w:sz w:val="20"/>
                <w:szCs w:val="20"/>
              </w:rPr>
              <w:t>у</w:t>
            </w:r>
            <w:r w:rsidRPr="000B3A4D">
              <w:rPr>
                <w:sz w:val="20"/>
                <w:szCs w:val="20"/>
              </w:rPr>
              <w:t xml:space="preserve">никаций, плюс по 100 метров в стороны от осей крайних </w:t>
            </w:r>
            <w:proofErr w:type="spellStart"/>
            <w:r w:rsidRPr="000B3A4D">
              <w:rPr>
                <w:sz w:val="20"/>
                <w:szCs w:val="20"/>
              </w:rPr>
              <w:t>трасс-в</w:t>
            </w:r>
            <w:proofErr w:type="spellEnd"/>
            <w:r w:rsidRPr="000B3A4D">
              <w:rPr>
                <w:sz w:val="20"/>
                <w:szCs w:val="20"/>
              </w:rPr>
              <w:t xml:space="preserve"> масштабе 1:500 с сечением рельефа сплошными г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ризонталями через 0.5 м в границах вероятной зоны зато</w:t>
            </w:r>
            <w:r w:rsidRPr="000B3A4D">
              <w:rPr>
                <w:sz w:val="20"/>
                <w:szCs w:val="20"/>
              </w:rPr>
              <w:t>п</w:t>
            </w:r>
            <w:r w:rsidRPr="000B3A4D">
              <w:rPr>
                <w:sz w:val="20"/>
                <w:szCs w:val="20"/>
              </w:rPr>
              <w:t>ления при уровнях высоких вод (УВВ) и не менее 50 м в сторону от границы вероятной зоны затопления по трассе, но не</w:t>
            </w:r>
            <w:proofErr w:type="gramEnd"/>
            <w:r w:rsidRPr="000B3A4D">
              <w:rPr>
                <w:sz w:val="20"/>
                <w:szCs w:val="20"/>
              </w:rPr>
              <w:t xml:space="preserve"> более 150 метров от тальвега или русловых бровок, в соответствии с СП 11-104-97. Часть3; п.5.5 СП 317.1325800.2017.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Выполнить инженерно-гидрографические работы на учас</w:t>
            </w:r>
            <w:r w:rsidRPr="000B3A4D">
              <w:rPr>
                <w:sz w:val="20"/>
                <w:szCs w:val="20"/>
              </w:rPr>
              <w:t>т</w:t>
            </w:r>
            <w:r w:rsidRPr="000B3A4D">
              <w:rPr>
                <w:sz w:val="20"/>
                <w:szCs w:val="20"/>
              </w:rPr>
              <w:t>ках переходов водных объектов, обеспечивающие данными об отметках дна, составление топографических планов, а также данными необходимыми для получения или обосн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вания расчетных гидрологических характеристик, необх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димых для проектирования.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На планах переходов казать границы затопления поймы при УВВ (в зависимости от типа изыскиваемого объекта).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b/>
                <w:sz w:val="20"/>
                <w:szCs w:val="20"/>
              </w:rPr>
              <w:lastRenderedPageBreak/>
              <w:t>По переходам через искусственные препятствия (авт</w:t>
            </w:r>
            <w:r w:rsidRPr="000B3A4D">
              <w:rPr>
                <w:b/>
                <w:sz w:val="20"/>
                <w:szCs w:val="20"/>
              </w:rPr>
              <w:t>о</w:t>
            </w:r>
            <w:r w:rsidRPr="000B3A4D">
              <w:rPr>
                <w:b/>
                <w:sz w:val="20"/>
                <w:szCs w:val="20"/>
              </w:rPr>
              <w:t>дороги, железные дороги, коридоры коммуникаций и т.д.)</w:t>
            </w:r>
            <w:r w:rsidRPr="000B3A4D">
              <w:rPr>
                <w:sz w:val="20"/>
                <w:szCs w:val="20"/>
              </w:rPr>
              <w:t xml:space="preserve"> выполнить топографическую съёмку полосы местн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сти, равной общей ширине коридора, плюс по 100 метров в стороны, в границах, равных не менее 100м. в обе стороны от оси пересекаемого сооружения. Масштаб съёмки пр</w:t>
            </w:r>
            <w:r w:rsidRPr="000B3A4D">
              <w:rPr>
                <w:sz w:val="20"/>
                <w:szCs w:val="20"/>
              </w:rPr>
              <w:t>и</w:t>
            </w:r>
            <w:r w:rsidRPr="000B3A4D">
              <w:rPr>
                <w:sz w:val="20"/>
                <w:szCs w:val="20"/>
              </w:rPr>
              <w:t>нять 1:500 с высотой сечения рельефа 0,5м.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ind w:left="1225" w:hanging="505"/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Выполнить предварительное согласование с владельцами существующих коммуникаций при пересечении.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ind w:left="1225" w:hanging="505"/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Пересечения трасс с существующими коммуникациями выполнить в соответствии с требованиями действующей ведомственной нормативной документации.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ind w:left="1225" w:hanging="505"/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По каждому пересекаемому сооружению должно быть указано наименование объекта, ведомственная принадле</w:t>
            </w:r>
            <w:r w:rsidRPr="000B3A4D">
              <w:rPr>
                <w:sz w:val="20"/>
                <w:szCs w:val="20"/>
              </w:rPr>
              <w:t>ж</w:t>
            </w:r>
            <w:r w:rsidRPr="000B3A4D">
              <w:rPr>
                <w:sz w:val="20"/>
                <w:szCs w:val="20"/>
              </w:rPr>
              <w:t>ность, контактные данные владельца, а также дополн</w:t>
            </w:r>
            <w:r w:rsidRPr="000B3A4D">
              <w:rPr>
                <w:sz w:val="20"/>
                <w:szCs w:val="20"/>
              </w:rPr>
              <w:t>и</w:t>
            </w:r>
            <w:r w:rsidRPr="000B3A4D">
              <w:rPr>
                <w:sz w:val="20"/>
                <w:szCs w:val="20"/>
              </w:rPr>
              <w:t>тельно:</w:t>
            </w:r>
          </w:p>
          <w:p w:rsidR="00FE60B2" w:rsidRPr="000B3A4D" w:rsidRDefault="00FE60B2" w:rsidP="00F00C12">
            <w:pPr>
              <w:tabs>
                <w:tab w:val="left" w:pos="401"/>
              </w:tabs>
              <w:ind w:left="720"/>
              <w:jc w:val="both"/>
              <w:rPr>
                <w:sz w:val="20"/>
                <w:szCs w:val="20"/>
              </w:rPr>
            </w:pPr>
            <w:r w:rsidRPr="000B3A4D">
              <w:rPr>
                <w:b/>
                <w:sz w:val="20"/>
                <w:szCs w:val="20"/>
              </w:rPr>
              <w:t>При пересечении с автомобильными и железными дорогами:</w:t>
            </w:r>
          </w:p>
          <w:p w:rsidR="00FE60B2" w:rsidRPr="000B3A4D" w:rsidRDefault="00FE60B2" w:rsidP="00F00C12">
            <w:pPr>
              <w:pStyle w:val="ae"/>
              <w:widowControl w:val="0"/>
              <w:tabs>
                <w:tab w:val="left" w:pos="0"/>
              </w:tabs>
              <w:ind w:left="1225"/>
              <w:rPr>
                <w:sz w:val="20"/>
              </w:rPr>
            </w:pPr>
            <w:r w:rsidRPr="000B3A4D">
              <w:rPr>
                <w:sz w:val="20"/>
              </w:rPr>
              <w:t>отметки бровки, полотна и головки рельса или проезжей части, границы полосы отвода;</w:t>
            </w:r>
          </w:p>
          <w:p w:rsidR="00FE60B2" w:rsidRPr="000B3A4D" w:rsidRDefault="00FE60B2" w:rsidP="00F00C12">
            <w:pPr>
              <w:pStyle w:val="ae"/>
              <w:widowControl w:val="0"/>
              <w:tabs>
                <w:tab w:val="left" w:pos="0"/>
              </w:tabs>
              <w:ind w:left="1225"/>
              <w:rPr>
                <w:sz w:val="20"/>
              </w:rPr>
            </w:pPr>
            <w:r w:rsidRPr="000B3A4D">
              <w:rPr>
                <w:sz w:val="20"/>
              </w:rPr>
              <w:t>ордината места пересечения по пикетажу дороги и ра</w:t>
            </w:r>
            <w:r w:rsidRPr="000B3A4D">
              <w:rPr>
                <w:sz w:val="20"/>
              </w:rPr>
              <w:t>с</w:t>
            </w:r>
            <w:r w:rsidRPr="000B3A4D">
              <w:rPr>
                <w:sz w:val="20"/>
              </w:rPr>
              <w:t>стояние до ближайшего постоянного сооружения;</w:t>
            </w:r>
          </w:p>
          <w:p w:rsidR="00FE60B2" w:rsidRPr="000B3A4D" w:rsidRDefault="00FE60B2" w:rsidP="00F00C12">
            <w:pPr>
              <w:pStyle w:val="ae"/>
              <w:widowControl w:val="0"/>
              <w:tabs>
                <w:tab w:val="left" w:pos="0"/>
              </w:tabs>
              <w:ind w:left="1225"/>
              <w:rPr>
                <w:sz w:val="20"/>
              </w:rPr>
            </w:pPr>
            <w:r w:rsidRPr="000B3A4D">
              <w:rPr>
                <w:sz w:val="20"/>
              </w:rPr>
              <w:t xml:space="preserve">названия соседних населенных пунктов и характеристика дороги (для железной дороги-общего или </w:t>
            </w:r>
            <w:proofErr w:type="spellStart"/>
            <w:r w:rsidRPr="000B3A4D">
              <w:rPr>
                <w:sz w:val="20"/>
              </w:rPr>
              <w:t>необщего</w:t>
            </w:r>
            <w:proofErr w:type="spellEnd"/>
            <w:r w:rsidRPr="000B3A4D">
              <w:rPr>
                <w:sz w:val="20"/>
              </w:rPr>
              <w:t xml:space="preserve"> пол</w:t>
            </w:r>
            <w:r w:rsidRPr="000B3A4D">
              <w:rPr>
                <w:sz w:val="20"/>
              </w:rPr>
              <w:t>ь</w:t>
            </w:r>
            <w:r w:rsidRPr="000B3A4D">
              <w:rPr>
                <w:sz w:val="20"/>
              </w:rPr>
              <w:t>зования, ширина колеи, электрификация с учетом перспе</w:t>
            </w:r>
            <w:r w:rsidRPr="000B3A4D">
              <w:rPr>
                <w:sz w:val="20"/>
              </w:rPr>
              <w:t>к</w:t>
            </w:r>
            <w:r w:rsidRPr="000B3A4D">
              <w:rPr>
                <w:sz w:val="20"/>
              </w:rPr>
              <w:t xml:space="preserve">тивы; для </w:t>
            </w:r>
            <w:proofErr w:type="spellStart"/>
            <w:proofErr w:type="gramStart"/>
            <w:r w:rsidRPr="000B3A4D">
              <w:rPr>
                <w:sz w:val="20"/>
              </w:rPr>
              <w:t>автодороги-категория</w:t>
            </w:r>
            <w:proofErr w:type="spellEnd"/>
            <w:proofErr w:type="gramEnd"/>
            <w:r w:rsidRPr="000B3A4D">
              <w:rPr>
                <w:sz w:val="20"/>
              </w:rPr>
              <w:t>, покрытие, ширина прое</w:t>
            </w:r>
            <w:r w:rsidRPr="000B3A4D">
              <w:rPr>
                <w:sz w:val="20"/>
              </w:rPr>
              <w:t>з</w:t>
            </w:r>
            <w:r w:rsidRPr="000B3A4D">
              <w:rPr>
                <w:sz w:val="20"/>
              </w:rPr>
              <w:t>жей части).</w:t>
            </w:r>
          </w:p>
          <w:p w:rsidR="00FE60B2" w:rsidRPr="000B3A4D" w:rsidRDefault="00FE60B2" w:rsidP="00F00C12">
            <w:pPr>
              <w:tabs>
                <w:tab w:val="left" w:pos="401"/>
              </w:tabs>
              <w:ind w:left="1190" w:hanging="425"/>
              <w:jc w:val="both"/>
              <w:rPr>
                <w:sz w:val="20"/>
                <w:szCs w:val="20"/>
              </w:rPr>
            </w:pPr>
            <w:r w:rsidRPr="000B3A4D">
              <w:rPr>
                <w:b/>
                <w:sz w:val="20"/>
                <w:szCs w:val="20"/>
              </w:rPr>
              <w:t xml:space="preserve">При пересечении с подземными сооружениями: </w:t>
            </w:r>
            <w:r w:rsidRPr="000B3A4D">
              <w:rPr>
                <w:sz w:val="20"/>
                <w:szCs w:val="20"/>
              </w:rPr>
              <w:t>(наименов</w:t>
            </w:r>
            <w:r w:rsidRPr="000B3A4D">
              <w:rPr>
                <w:sz w:val="20"/>
                <w:szCs w:val="20"/>
              </w:rPr>
              <w:t>а</w:t>
            </w:r>
            <w:r w:rsidRPr="000B3A4D">
              <w:rPr>
                <w:sz w:val="20"/>
                <w:szCs w:val="20"/>
              </w:rPr>
              <w:t>ние, материал, глубина заложения и характеристика (н</w:t>
            </w:r>
            <w:r w:rsidRPr="000B3A4D">
              <w:rPr>
                <w:sz w:val="20"/>
                <w:szCs w:val="20"/>
              </w:rPr>
              <w:t>а</w:t>
            </w:r>
            <w:r w:rsidRPr="000B3A4D">
              <w:rPr>
                <w:sz w:val="20"/>
                <w:szCs w:val="20"/>
              </w:rPr>
              <w:t>пряжение, марка и количество силовых кабелей, давление для газопровода, диаметр труб для трубопроводов, марка кабеля связи), расстояние от точки пересечения до одного-двух ближайших к трассе колодцев с данными маркировки, если они расположены не далее 150 метров от места пер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сечения; при наличии километража по магистральным к</w:t>
            </w:r>
            <w:r w:rsidRPr="000B3A4D">
              <w:rPr>
                <w:sz w:val="20"/>
                <w:szCs w:val="20"/>
              </w:rPr>
              <w:t>а</w:t>
            </w:r>
            <w:r w:rsidRPr="000B3A4D">
              <w:rPr>
                <w:sz w:val="20"/>
                <w:szCs w:val="20"/>
              </w:rPr>
              <w:t>белям связи, трубопроводам определяется расстояние до ближайшего километрового столба.</w:t>
            </w:r>
          </w:p>
          <w:p w:rsidR="00FE60B2" w:rsidRPr="000B3A4D" w:rsidRDefault="00FE60B2" w:rsidP="00F00C12">
            <w:pPr>
              <w:tabs>
                <w:tab w:val="left" w:pos="401"/>
              </w:tabs>
              <w:ind w:left="720"/>
              <w:jc w:val="both"/>
              <w:rPr>
                <w:sz w:val="20"/>
                <w:szCs w:val="20"/>
              </w:rPr>
            </w:pPr>
            <w:r w:rsidRPr="000B3A4D">
              <w:rPr>
                <w:b/>
                <w:sz w:val="20"/>
                <w:szCs w:val="20"/>
              </w:rPr>
              <w:t xml:space="preserve">При пересечении с </w:t>
            </w:r>
            <w:proofErr w:type="gramStart"/>
            <w:r w:rsidRPr="000B3A4D">
              <w:rPr>
                <w:b/>
                <w:sz w:val="20"/>
                <w:szCs w:val="20"/>
              </w:rPr>
              <w:t>ВЛ</w:t>
            </w:r>
            <w:proofErr w:type="gramEnd"/>
            <w:r w:rsidRPr="000B3A4D">
              <w:rPr>
                <w:b/>
                <w:sz w:val="20"/>
                <w:szCs w:val="20"/>
              </w:rPr>
              <w:t>, воздушными линиями связи:</w:t>
            </w:r>
          </w:p>
          <w:p w:rsidR="00FE60B2" w:rsidRPr="000B3A4D" w:rsidRDefault="00FE60B2" w:rsidP="00F00C12">
            <w:pPr>
              <w:pStyle w:val="ae"/>
              <w:widowControl w:val="0"/>
              <w:tabs>
                <w:tab w:val="left" w:pos="0"/>
              </w:tabs>
              <w:ind w:left="1225"/>
              <w:rPr>
                <w:sz w:val="20"/>
              </w:rPr>
            </w:pPr>
            <w:proofErr w:type="gramStart"/>
            <w:r w:rsidRPr="000B3A4D">
              <w:rPr>
                <w:sz w:val="20"/>
              </w:rPr>
              <w:t>высоты нижнего и верхнего проводов и тросов в месте п</w:t>
            </w:r>
            <w:r w:rsidRPr="000B3A4D">
              <w:rPr>
                <w:sz w:val="20"/>
              </w:rPr>
              <w:t>е</w:t>
            </w:r>
            <w:r w:rsidRPr="000B3A4D">
              <w:rPr>
                <w:sz w:val="20"/>
              </w:rPr>
              <w:t>ресечения, высоты точек подвески их на опорах, а также высоты верхних точек опор, если они расположены от оси проектируемой линии ВЭЛ менее 15 м (при этом за точку подвески провода на промежуточных опорах принимается низ гирлянды изоляторов, а на анкерных опорах - точка крепления гирлянды к траверсе);</w:t>
            </w:r>
            <w:proofErr w:type="gramEnd"/>
          </w:p>
          <w:p w:rsidR="00FE60B2" w:rsidRPr="000B3A4D" w:rsidRDefault="00FE60B2" w:rsidP="00F00C12">
            <w:pPr>
              <w:pStyle w:val="ae"/>
              <w:widowControl w:val="0"/>
              <w:tabs>
                <w:tab w:val="left" w:pos="0"/>
              </w:tabs>
              <w:ind w:left="1225"/>
              <w:rPr>
                <w:sz w:val="20"/>
              </w:rPr>
            </w:pPr>
            <w:r w:rsidRPr="000B3A4D">
              <w:rPr>
                <w:sz w:val="20"/>
              </w:rPr>
              <w:t>напряжение ВЭЛ, назначение и класс линии связи с указ</w:t>
            </w:r>
            <w:r w:rsidRPr="000B3A4D">
              <w:rPr>
                <w:sz w:val="20"/>
              </w:rPr>
              <w:t>а</w:t>
            </w:r>
            <w:r w:rsidRPr="000B3A4D">
              <w:rPr>
                <w:sz w:val="20"/>
              </w:rPr>
              <w:t>нием начального и конечного пунктов, количество и марка проводов и тросов, номер, эскиз, материал опор, темпер</w:t>
            </w:r>
            <w:r w:rsidRPr="000B3A4D">
              <w:rPr>
                <w:sz w:val="20"/>
              </w:rPr>
              <w:t>а</w:t>
            </w:r>
            <w:r w:rsidRPr="000B3A4D">
              <w:rPr>
                <w:sz w:val="20"/>
              </w:rPr>
              <w:t>туры воздуха в момент измерения высот проводов и тр</w:t>
            </w:r>
            <w:r w:rsidRPr="000B3A4D">
              <w:rPr>
                <w:sz w:val="20"/>
              </w:rPr>
              <w:t>о</w:t>
            </w:r>
            <w:r w:rsidRPr="000B3A4D">
              <w:rPr>
                <w:sz w:val="20"/>
              </w:rPr>
              <w:t>сов;</w:t>
            </w:r>
          </w:p>
          <w:p w:rsidR="00FE60B2" w:rsidRPr="000B3A4D" w:rsidRDefault="00FE60B2" w:rsidP="00F00C12">
            <w:pPr>
              <w:tabs>
                <w:tab w:val="left" w:pos="401"/>
              </w:tabs>
              <w:ind w:left="1225"/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 xml:space="preserve"> для существующих ВЭЛ напряжением 220 кВ и выше с горизонтальным расположением проводов, пересекаемых под углом менее 60°, должна быть определена высота ка</w:t>
            </w:r>
            <w:r w:rsidRPr="000B3A4D">
              <w:rPr>
                <w:sz w:val="20"/>
                <w:szCs w:val="20"/>
              </w:rPr>
              <w:t>ж</w:t>
            </w:r>
            <w:r w:rsidRPr="000B3A4D">
              <w:rPr>
                <w:sz w:val="20"/>
                <w:szCs w:val="20"/>
              </w:rPr>
              <w:t>дого провода и троса в месте пересечения с трассой ВЭЛ.</w:t>
            </w:r>
          </w:p>
          <w:p w:rsidR="00FE60B2" w:rsidRPr="000B3A4D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 xml:space="preserve">Выполнить </w:t>
            </w:r>
            <w:proofErr w:type="spellStart"/>
            <w:r w:rsidRPr="000B3A4D">
              <w:rPr>
                <w:sz w:val="20"/>
                <w:szCs w:val="20"/>
              </w:rPr>
              <w:t>фотофиксацию</w:t>
            </w:r>
            <w:proofErr w:type="spellEnd"/>
            <w:r w:rsidRPr="000B3A4D">
              <w:rPr>
                <w:sz w:val="20"/>
                <w:szCs w:val="20"/>
              </w:rPr>
              <w:t xml:space="preserve"> участка работ с привязкой к объектам местности, выполнить </w:t>
            </w:r>
            <w:proofErr w:type="spellStart"/>
            <w:r w:rsidRPr="000B3A4D">
              <w:rPr>
                <w:sz w:val="20"/>
                <w:szCs w:val="20"/>
              </w:rPr>
              <w:t>фотофиксацию</w:t>
            </w:r>
            <w:proofErr w:type="spellEnd"/>
            <w:r w:rsidRPr="000B3A4D">
              <w:rPr>
                <w:sz w:val="20"/>
                <w:szCs w:val="20"/>
              </w:rPr>
              <w:t xml:space="preserve"> рабочего процесса с последующим предоставлением фотоматери</w:t>
            </w:r>
            <w:r w:rsidRPr="000B3A4D">
              <w:rPr>
                <w:sz w:val="20"/>
                <w:szCs w:val="20"/>
              </w:rPr>
              <w:t>а</w:t>
            </w:r>
            <w:r w:rsidRPr="000B3A4D">
              <w:rPr>
                <w:sz w:val="20"/>
                <w:szCs w:val="20"/>
              </w:rPr>
              <w:t>лов при проведении сдачи-приемки полевых работ.</w:t>
            </w:r>
          </w:p>
          <w:p w:rsidR="00FE60B2" w:rsidRPr="00315560" w:rsidRDefault="00FE60B2" w:rsidP="00FE60B2">
            <w:pPr>
              <w:numPr>
                <w:ilvl w:val="2"/>
                <w:numId w:val="1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Полевые работы по выполнению топографической съё</w:t>
            </w:r>
            <w:r w:rsidRPr="000B3A4D">
              <w:rPr>
                <w:sz w:val="20"/>
                <w:szCs w:val="20"/>
              </w:rPr>
              <w:t>м</w:t>
            </w:r>
            <w:r w:rsidRPr="000B3A4D">
              <w:rPr>
                <w:sz w:val="20"/>
                <w:szCs w:val="20"/>
              </w:rPr>
              <w:t>ки сдать Заказчику по акту сдачи-приемки, в соответствии с «Требования к материалам полевых работ по инжене</w:t>
            </w:r>
            <w:r w:rsidRPr="000B3A4D">
              <w:rPr>
                <w:sz w:val="20"/>
                <w:szCs w:val="20"/>
              </w:rPr>
              <w:t>р</w:t>
            </w:r>
            <w:r w:rsidRPr="000B3A4D">
              <w:rPr>
                <w:sz w:val="20"/>
                <w:szCs w:val="20"/>
              </w:rPr>
              <w:t>ным изысканиям» (Приложение И).</w:t>
            </w:r>
          </w:p>
        </w:tc>
      </w:tr>
      <w:tr w:rsidR="00FE60B2" w:rsidRPr="009E4FD9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2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Требования к производству кам</w:t>
            </w:r>
            <w:r w:rsidRPr="00315560">
              <w:rPr>
                <w:sz w:val="20"/>
                <w:szCs w:val="20"/>
              </w:rPr>
              <w:t>е</w:t>
            </w:r>
            <w:r w:rsidRPr="00315560">
              <w:rPr>
                <w:sz w:val="20"/>
                <w:szCs w:val="20"/>
              </w:rPr>
              <w:lastRenderedPageBreak/>
              <w:t>ральных работ</w:t>
            </w:r>
          </w:p>
        </w:tc>
        <w:tc>
          <w:tcPr>
            <w:tcW w:w="6568" w:type="dxa"/>
          </w:tcPr>
          <w:p w:rsidR="00FE60B2" w:rsidRPr="00BE2074" w:rsidRDefault="00FE60B2" w:rsidP="00FE60B2">
            <w:pPr>
              <w:numPr>
                <w:ilvl w:val="0"/>
                <w:numId w:val="20"/>
              </w:numPr>
              <w:tabs>
                <w:tab w:val="left" w:pos="401"/>
              </w:tabs>
              <w:jc w:val="both"/>
              <w:rPr>
                <w:b/>
                <w:sz w:val="20"/>
                <w:szCs w:val="20"/>
              </w:rPr>
            </w:pPr>
            <w:r w:rsidRPr="00BE2074">
              <w:rPr>
                <w:b/>
                <w:sz w:val="20"/>
                <w:szCs w:val="20"/>
              </w:rPr>
              <w:lastRenderedPageBreak/>
              <w:t>Требования к топографическим планам</w:t>
            </w:r>
          </w:p>
          <w:p w:rsidR="00FE60B2" w:rsidRPr="000B3A4D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lastRenderedPageBreak/>
              <w:t>На основе полученных, в результате подготовительного и пол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вого этапа материалов, составить топографический план участка изысканий в масштабах 1:500.</w:t>
            </w:r>
          </w:p>
          <w:p w:rsidR="00FE60B2" w:rsidRPr="000B3A4D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Прорисовку планов выполнять в цветном виде в соответствии с приложением</w:t>
            </w:r>
            <w:proofErr w:type="gramStart"/>
            <w:r w:rsidRPr="000B3A4D">
              <w:rPr>
                <w:sz w:val="20"/>
                <w:szCs w:val="20"/>
              </w:rPr>
              <w:t xml:space="preserve"> А</w:t>
            </w:r>
            <w:proofErr w:type="gramEnd"/>
            <w:r w:rsidRPr="000B3A4D">
              <w:rPr>
                <w:sz w:val="20"/>
                <w:szCs w:val="20"/>
              </w:rPr>
              <w:t xml:space="preserve"> СП 317.1325800.2017, с учётом дополнител</w:t>
            </w:r>
            <w:r w:rsidRPr="000B3A4D">
              <w:rPr>
                <w:sz w:val="20"/>
                <w:szCs w:val="20"/>
              </w:rPr>
              <w:t>ь</w:t>
            </w:r>
            <w:r w:rsidRPr="000B3A4D">
              <w:rPr>
                <w:sz w:val="20"/>
                <w:szCs w:val="20"/>
              </w:rPr>
              <w:t>ных требований Заказчика (п. 2.1.3 настоящего задания).</w:t>
            </w:r>
          </w:p>
          <w:p w:rsidR="00FE60B2" w:rsidRPr="000B3A4D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При подготовке топографических планов по участкам перех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дов, съемка которых выполнялась в разных масштабах, учесть необходимость выпуска их единым комплектом (границы зат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пления при уровнях высоких вод не должны быть вынесены за пределы перехода).</w:t>
            </w:r>
          </w:p>
          <w:p w:rsidR="00FE60B2" w:rsidRPr="000B3A4D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Топографический план участка изысканий оформить в формате *.</w:t>
            </w:r>
            <w:proofErr w:type="spellStart"/>
            <w:r w:rsidRPr="000B3A4D">
              <w:rPr>
                <w:sz w:val="20"/>
                <w:szCs w:val="20"/>
              </w:rPr>
              <w:t>dwg</w:t>
            </w:r>
            <w:proofErr w:type="spellEnd"/>
            <w:r w:rsidRPr="000B3A4D">
              <w:rPr>
                <w:sz w:val="20"/>
                <w:szCs w:val="20"/>
              </w:rPr>
              <w:t xml:space="preserve"> программы </w:t>
            </w:r>
            <w:proofErr w:type="spellStart"/>
            <w:r w:rsidRPr="000B3A4D">
              <w:rPr>
                <w:sz w:val="20"/>
                <w:szCs w:val="20"/>
              </w:rPr>
              <w:t>AutoCAD</w:t>
            </w:r>
            <w:proofErr w:type="spellEnd"/>
            <w:r w:rsidRPr="000B3A4D">
              <w:rPr>
                <w:sz w:val="20"/>
                <w:szCs w:val="20"/>
              </w:rPr>
              <w:t xml:space="preserve"> 2013. Инженерно-топографические планы выполняются в пространстве модели (в режиме </w:t>
            </w:r>
            <w:proofErr w:type="spellStart"/>
            <w:r w:rsidRPr="000B3A4D">
              <w:rPr>
                <w:sz w:val="20"/>
                <w:szCs w:val="20"/>
              </w:rPr>
              <w:t>Model</w:t>
            </w:r>
            <w:proofErr w:type="spellEnd"/>
            <w:r w:rsidRPr="000B3A4D">
              <w:rPr>
                <w:sz w:val="20"/>
                <w:szCs w:val="20"/>
              </w:rPr>
              <w:t xml:space="preserve">) и изображаются в натуральную величину (1 единица рисунка = 1 метру на местности) в принятой системе координат. Листы </w:t>
            </w:r>
            <w:proofErr w:type="spellStart"/>
            <w:r w:rsidRPr="000B3A4D">
              <w:rPr>
                <w:sz w:val="20"/>
                <w:szCs w:val="20"/>
              </w:rPr>
              <w:t>т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попланов</w:t>
            </w:r>
            <w:proofErr w:type="spellEnd"/>
            <w:r w:rsidRPr="000B3A4D">
              <w:rPr>
                <w:sz w:val="20"/>
                <w:szCs w:val="20"/>
              </w:rPr>
              <w:t xml:space="preserve"> должны создаваться в листах (</w:t>
            </w:r>
            <w:proofErr w:type="spellStart"/>
            <w:r w:rsidRPr="000B3A4D">
              <w:rPr>
                <w:sz w:val="20"/>
                <w:szCs w:val="20"/>
              </w:rPr>
              <w:t>Layout</w:t>
            </w:r>
            <w:proofErr w:type="spellEnd"/>
            <w:r w:rsidRPr="000B3A4D">
              <w:rPr>
                <w:sz w:val="20"/>
                <w:szCs w:val="20"/>
              </w:rPr>
              <w:t>), в режиме листа изображаются рамки, штампы, примечания и другие элементы оформления, не требующие постоянной привязки к реальным объектам, изображенным в пространстве модели, в выходном масштабе, в необходимом количестве.</w:t>
            </w:r>
          </w:p>
          <w:p w:rsidR="00FE60B2" w:rsidRPr="000B3A4D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На инженерно-топографических планах должна быть нанесена координатная сетка в виде координатных крестов. Углы коо</w:t>
            </w:r>
            <w:r w:rsidRPr="000B3A4D">
              <w:rPr>
                <w:sz w:val="20"/>
                <w:szCs w:val="20"/>
              </w:rPr>
              <w:t>р</w:t>
            </w:r>
            <w:r w:rsidRPr="000B3A4D">
              <w:rPr>
                <w:sz w:val="20"/>
                <w:szCs w:val="20"/>
              </w:rPr>
              <w:t>динатной сетки должны быть подписаны.</w:t>
            </w:r>
          </w:p>
          <w:p w:rsidR="00FE60B2" w:rsidRPr="000B3A4D" w:rsidRDefault="00FE60B2" w:rsidP="00FE60B2">
            <w:pPr>
              <w:numPr>
                <w:ilvl w:val="1"/>
                <w:numId w:val="20"/>
              </w:numPr>
              <w:shd w:val="clear" w:color="auto" w:fill="FFFFFF" w:themeFill="background1"/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На инженерно-топографических планах должны быть указаны границы землепользований с их наименованиями.</w:t>
            </w:r>
          </w:p>
          <w:p w:rsidR="00FE60B2" w:rsidRPr="000B3A4D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При выпуске ситуационных обзорных схем различного назнач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ния использовать произвольную (условную) систему координат.</w:t>
            </w:r>
          </w:p>
          <w:p w:rsidR="00FE60B2" w:rsidRPr="000B3A4D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При составлении инженерно-топографических планов с испол</w:t>
            </w:r>
            <w:r w:rsidRPr="000B3A4D">
              <w:rPr>
                <w:sz w:val="20"/>
                <w:szCs w:val="20"/>
              </w:rPr>
              <w:t>ь</w:t>
            </w:r>
            <w:r w:rsidRPr="000B3A4D">
              <w:rPr>
                <w:sz w:val="20"/>
                <w:szCs w:val="20"/>
              </w:rPr>
              <w:t>зованием ранее созданных топографических планов необходимо интегрировать в триангуляционную модель информацию о вновь изысканных объектах с указанием границ использова</w:t>
            </w:r>
            <w:r w:rsidRPr="000B3A4D">
              <w:rPr>
                <w:sz w:val="20"/>
                <w:szCs w:val="20"/>
              </w:rPr>
              <w:t>н</w:t>
            </w:r>
            <w:r w:rsidRPr="000B3A4D">
              <w:rPr>
                <w:sz w:val="20"/>
                <w:szCs w:val="20"/>
              </w:rPr>
              <w:t>ных материалов.</w:t>
            </w:r>
          </w:p>
          <w:p w:rsidR="00FE60B2" w:rsidRPr="000B3A4D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Распределение информации по слоям выполнить в структуре слоёв графического приложения А3. Пикеты, горизонтали, ур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зы, а также объекты, имеющие собственную отметку, даются на своей высоте, остальные объекты на нулевой высоте. Полиг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нальные объекты должны быть замкнутыми, прилегающие об</w:t>
            </w:r>
            <w:r w:rsidRPr="000B3A4D">
              <w:rPr>
                <w:sz w:val="20"/>
                <w:szCs w:val="20"/>
              </w:rPr>
              <w:t>ъ</w:t>
            </w:r>
            <w:r w:rsidRPr="000B3A4D">
              <w:rPr>
                <w:sz w:val="20"/>
                <w:szCs w:val="20"/>
              </w:rPr>
              <w:t>екты должны иметь общие точки. Каждый тип объектов должен отображаться на отдельном слое, название слоя должно отр</w:t>
            </w:r>
            <w:r w:rsidRPr="000B3A4D">
              <w:rPr>
                <w:sz w:val="20"/>
                <w:szCs w:val="20"/>
              </w:rPr>
              <w:t>а</w:t>
            </w:r>
            <w:r w:rsidRPr="000B3A4D">
              <w:rPr>
                <w:sz w:val="20"/>
                <w:szCs w:val="20"/>
              </w:rPr>
              <w:t>жать тип расположенных на нем объектов. Не допускается ра</w:t>
            </w:r>
            <w:r w:rsidRPr="000B3A4D">
              <w:rPr>
                <w:sz w:val="20"/>
                <w:szCs w:val="20"/>
              </w:rPr>
              <w:t>з</w:t>
            </w:r>
            <w:r w:rsidRPr="000B3A4D">
              <w:rPr>
                <w:sz w:val="20"/>
                <w:szCs w:val="20"/>
              </w:rPr>
              <w:t>мещение объектов одного типа на разных слоях. Точечные об</w:t>
            </w:r>
            <w:r w:rsidRPr="000B3A4D">
              <w:rPr>
                <w:sz w:val="20"/>
                <w:szCs w:val="20"/>
              </w:rPr>
              <w:t>ъ</w:t>
            </w:r>
            <w:r w:rsidRPr="000B3A4D">
              <w:rPr>
                <w:sz w:val="20"/>
                <w:szCs w:val="20"/>
              </w:rPr>
              <w:t>екты отображаются блоками, недопустимо разбиение блоков и полигональных объектов на простейшие элементы (отрезки, точки и т.п.).</w:t>
            </w:r>
          </w:p>
          <w:p w:rsidR="00FE60B2" w:rsidRPr="000B3A4D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Микроформы рельефа должны быть обеспечены большим кол</w:t>
            </w:r>
            <w:r w:rsidRPr="000B3A4D">
              <w:rPr>
                <w:sz w:val="20"/>
                <w:szCs w:val="20"/>
              </w:rPr>
              <w:t>и</w:t>
            </w:r>
            <w:r w:rsidRPr="000B3A4D">
              <w:rPr>
                <w:sz w:val="20"/>
                <w:szCs w:val="20"/>
              </w:rPr>
              <w:t>чеством высотных точек для более точного отображения мод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ли.</w:t>
            </w:r>
          </w:p>
          <w:p w:rsidR="00FE60B2" w:rsidRPr="000B3A4D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При подготовке топографических планов выполнить требования п. 5.1.4 СП 47.13330.2016, а именно, произвести сопряжение (сводку) графических материалов (получены в результате в</w:t>
            </w:r>
            <w:r w:rsidRPr="000B3A4D">
              <w:rPr>
                <w:sz w:val="20"/>
                <w:szCs w:val="20"/>
              </w:rPr>
              <w:t>ы</w:t>
            </w:r>
            <w:r w:rsidRPr="000B3A4D">
              <w:rPr>
                <w:sz w:val="20"/>
                <w:szCs w:val="20"/>
              </w:rPr>
              <w:t xml:space="preserve">полнения ИИ) с графическими материалами соседних участков, в рамках выполнения работ по общему проекту «Строительство ЗИФ-5 по переработке руды месторождения «Благодатное» производительностью 8,3 </w:t>
            </w:r>
            <w:proofErr w:type="spellStart"/>
            <w:proofErr w:type="gramStart"/>
            <w:r w:rsidRPr="000B3A4D">
              <w:rPr>
                <w:sz w:val="20"/>
                <w:szCs w:val="20"/>
              </w:rPr>
              <w:t>млн</w:t>
            </w:r>
            <w:proofErr w:type="spellEnd"/>
            <w:proofErr w:type="gramEnd"/>
            <w:r w:rsidRPr="000B3A4D">
              <w:rPr>
                <w:sz w:val="20"/>
                <w:szCs w:val="20"/>
              </w:rPr>
              <w:t xml:space="preserve"> т/год» (материалы предоставляет Заказчик).</w:t>
            </w:r>
          </w:p>
          <w:p w:rsidR="00FE60B2" w:rsidRPr="002C1435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 xml:space="preserve">На топографический план в соответствии </w:t>
            </w:r>
            <w:proofErr w:type="gramStart"/>
            <w:r w:rsidRPr="000B3A4D">
              <w:rPr>
                <w:sz w:val="20"/>
                <w:szCs w:val="20"/>
              </w:rPr>
              <w:t>с</w:t>
            </w:r>
            <w:proofErr w:type="gramEnd"/>
            <w:r w:rsidRPr="000B3A4D">
              <w:rPr>
                <w:sz w:val="20"/>
                <w:szCs w:val="20"/>
              </w:rPr>
              <w:t xml:space="preserve"> (статья 105 Земел</w:t>
            </w:r>
            <w:r w:rsidRPr="000B3A4D">
              <w:rPr>
                <w:sz w:val="20"/>
                <w:szCs w:val="20"/>
              </w:rPr>
              <w:t>ь</w:t>
            </w:r>
            <w:r w:rsidRPr="000B3A4D">
              <w:rPr>
                <w:sz w:val="20"/>
                <w:szCs w:val="20"/>
              </w:rPr>
              <w:t>ный кодекс РФ, статья 119, 111 Лесного кодекса РФ, статья 65 Водного кодекса Российской Федерации) нанести зоны с ос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быми условиями использования территории, зоны особо защи</w:t>
            </w:r>
            <w:r w:rsidRPr="000B3A4D">
              <w:rPr>
                <w:sz w:val="20"/>
                <w:szCs w:val="20"/>
              </w:rPr>
              <w:t>т</w:t>
            </w:r>
            <w:r w:rsidRPr="000B3A4D">
              <w:rPr>
                <w:sz w:val="20"/>
                <w:szCs w:val="20"/>
              </w:rPr>
              <w:t xml:space="preserve">ных участков лесов, </w:t>
            </w:r>
            <w:proofErr w:type="spellStart"/>
            <w:r w:rsidRPr="000B3A4D">
              <w:rPr>
                <w:sz w:val="20"/>
                <w:szCs w:val="20"/>
              </w:rPr>
              <w:t>водоохранные</w:t>
            </w:r>
            <w:proofErr w:type="spellEnd"/>
            <w:r w:rsidRPr="000B3A4D">
              <w:rPr>
                <w:sz w:val="20"/>
                <w:szCs w:val="20"/>
              </w:rPr>
              <w:t xml:space="preserve"> зоны и прибрежные защи</w:t>
            </w:r>
            <w:r w:rsidRPr="000B3A4D">
              <w:rPr>
                <w:sz w:val="20"/>
                <w:szCs w:val="20"/>
              </w:rPr>
              <w:t>т</w:t>
            </w:r>
            <w:r w:rsidRPr="000B3A4D">
              <w:rPr>
                <w:sz w:val="20"/>
                <w:szCs w:val="20"/>
              </w:rPr>
              <w:t>ные полосы.</w:t>
            </w:r>
          </w:p>
          <w:p w:rsidR="00FE60B2" w:rsidRDefault="00FE60B2" w:rsidP="00FE60B2">
            <w:pPr>
              <w:numPr>
                <w:ilvl w:val="0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proofErr w:type="gramStart"/>
            <w:r w:rsidRPr="00126CF2">
              <w:rPr>
                <w:b/>
                <w:sz w:val="20"/>
                <w:szCs w:val="20"/>
              </w:rPr>
              <w:t>Требования к ИЦММ (инженерная цифровая модель местности</w:t>
            </w:r>
            <w:r>
              <w:rPr>
                <w:sz w:val="20"/>
                <w:szCs w:val="20"/>
              </w:rPr>
              <w:t>.</w:t>
            </w:r>
            <w:proofErr w:type="gramEnd"/>
          </w:p>
          <w:p w:rsidR="00FE60B2" w:rsidRPr="000B3A4D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Выполнить создание инженерно-топографического плана в виде инженерной цифровой модели местности (ИЦММ) в соответс</w:t>
            </w:r>
            <w:r w:rsidRPr="000B3A4D">
              <w:rPr>
                <w:sz w:val="20"/>
                <w:szCs w:val="20"/>
              </w:rPr>
              <w:t>т</w:t>
            </w:r>
            <w:r w:rsidRPr="000B3A4D">
              <w:rPr>
                <w:sz w:val="20"/>
                <w:szCs w:val="20"/>
              </w:rPr>
              <w:lastRenderedPageBreak/>
              <w:t>вии с п.5.1.3 СП 47.13330.2016. При оформлении ИЦММ с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блюдать следующие требования:</w:t>
            </w:r>
          </w:p>
          <w:p w:rsidR="00FE60B2" w:rsidRPr="000B3A4D" w:rsidRDefault="00FE60B2" w:rsidP="00FE60B2">
            <w:pPr>
              <w:pStyle w:val="a6"/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ЦМР (цифровая модель рельефа) и ЦМС (цифровая модель с</w:t>
            </w:r>
            <w:r w:rsidRPr="000B3A4D">
              <w:rPr>
                <w:sz w:val="20"/>
                <w:szCs w:val="20"/>
              </w:rPr>
              <w:t>и</w:t>
            </w:r>
            <w:r w:rsidRPr="000B3A4D">
              <w:rPr>
                <w:sz w:val="20"/>
                <w:szCs w:val="20"/>
              </w:rPr>
              <w:t>туации) оформляются в одном пространстве модели в соотве</w:t>
            </w:r>
            <w:r w:rsidRPr="000B3A4D">
              <w:rPr>
                <w:sz w:val="20"/>
                <w:szCs w:val="20"/>
              </w:rPr>
              <w:t>т</w:t>
            </w:r>
            <w:r w:rsidRPr="000B3A4D">
              <w:rPr>
                <w:sz w:val="20"/>
                <w:szCs w:val="20"/>
              </w:rPr>
              <w:t>ствии с образцом оформления (Приложение А3 вкладка «м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дель»);</w:t>
            </w:r>
          </w:p>
          <w:p w:rsidR="00FE60B2" w:rsidRPr="000B3A4D" w:rsidRDefault="00FE60B2" w:rsidP="00FE60B2">
            <w:pPr>
              <w:pStyle w:val="a6"/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Для формирования треугольников триангуляционной сети и</w:t>
            </w:r>
            <w:r w:rsidRPr="000B3A4D">
              <w:rPr>
                <w:sz w:val="20"/>
                <w:szCs w:val="20"/>
              </w:rPr>
              <w:t>с</w:t>
            </w:r>
            <w:r w:rsidRPr="000B3A4D">
              <w:rPr>
                <w:sz w:val="20"/>
                <w:szCs w:val="20"/>
              </w:rPr>
              <w:t>пользовать все точки рельефа, высота которых определена и</w:t>
            </w:r>
            <w:r w:rsidRPr="000B3A4D">
              <w:rPr>
                <w:sz w:val="20"/>
                <w:szCs w:val="20"/>
              </w:rPr>
              <w:t>н</w:t>
            </w:r>
            <w:r w:rsidRPr="000B3A4D">
              <w:rPr>
                <w:sz w:val="20"/>
                <w:szCs w:val="20"/>
              </w:rPr>
              <w:t>струментально с точностью, соответствующей требованиям п. 5.1.18,5.1.19 СП 47.13330.2016.</w:t>
            </w:r>
          </w:p>
          <w:p w:rsidR="00FE60B2" w:rsidRPr="000B3A4D" w:rsidRDefault="00FE60B2" w:rsidP="00FE60B2">
            <w:pPr>
              <w:pStyle w:val="a6"/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Распределение объектов ИЦММ по слоям и оформление объе</w:t>
            </w:r>
            <w:r w:rsidRPr="000B3A4D">
              <w:rPr>
                <w:sz w:val="20"/>
                <w:szCs w:val="20"/>
              </w:rPr>
              <w:t>к</w:t>
            </w:r>
            <w:r w:rsidRPr="000B3A4D">
              <w:rPr>
                <w:sz w:val="20"/>
                <w:szCs w:val="20"/>
              </w:rPr>
              <w:t xml:space="preserve">тов (шифры, отображение горизонталей, использование блоков, </w:t>
            </w:r>
            <w:proofErr w:type="spellStart"/>
            <w:r w:rsidRPr="000B3A4D">
              <w:rPr>
                <w:sz w:val="20"/>
                <w:szCs w:val="20"/>
              </w:rPr>
              <w:t>полилиний</w:t>
            </w:r>
            <w:proofErr w:type="spellEnd"/>
            <w:r w:rsidRPr="000B3A4D">
              <w:rPr>
                <w:sz w:val="20"/>
                <w:szCs w:val="20"/>
              </w:rPr>
              <w:t xml:space="preserve">, 3D </w:t>
            </w:r>
            <w:proofErr w:type="spellStart"/>
            <w:r w:rsidRPr="000B3A4D">
              <w:rPr>
                <w:sz w:val="20"/>
                <w:szCs w:val="20"/>
              </w:rPr>
              <w:t>полилиний</w:t>
            </w:r>
            <w:proofErr w:type="spellEnd"/>
            <w:r w:rsidRPr="000B3A4D">
              <w:rPr>
                <w:sz w:val="20"/>
                <w:szCs w:val="20"/>
              </w:rPr>
              <w:t>, оформление TIN поверхности и т.д.) выполнить в соответствии с образцом оформления (Приложение А3. вкладка «модель»);</w:t>
            </w:r>
          </w:p>
          <w:p w:rsidR="00FE60B2" w:rsidRPr="000B3A4D" w:rsidRDefault="00FE60B2" w:rsidP="00FE60B2">
            <w:pPr>
              <w:pStyle w:val="a6"/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Провести согласование сформированных моделей смежных че</w:t>
            </w:r>
            <w:r w:rsidRPr="000B3A4D">
              <w:rPr>
                <w:sz w:val="20"/>
                <w:szCs w:val="20"/>
              </w:rPr>
              <w:t>р</w:t>
            </w:r>
            <w:r w:rsidRPr="000B3A4D">
              <w:rPr>
                <w:sz w:val="20"/>
                <w:szCs w:val="20"/>
              </w:rPr>
              <w:t xml:space="preserve">тежей по их границам. Требования к отображению линейных, площадных и точечных объектов на </w:t>
            </w:r>
            <w:proofErr w:type="spellStart"/>
            <w:r w:rsidRPr="000B3A4D">
              <w:rPr>
                <w:sz w:val="20"/>
                <w:szCs w:val="20"/>
              </w:rPr>
              <w:t>топопланах</w:t>
            </w:r>
            <w:proofErr w:type="spellEnd"/>
            <w:r w:rsidRPr="000B3A4D">
              <w:rPr>
                <w:sz w:val="20"/>
                <w:szCs w:val="20"/>
              </w:rPr>
              <w:t>:</w:t>
            </w:r>
          </w:p>
          <w:p w:rsidR="00FE60B2" w:rsidRPr="000B3A4D" w:rsidRDefault="00FE60B2" w:rsidP="00FE60B2">
            <w:pPr>
              <w:pStyle w:val="ae"/>
              <w:widowControl w:val="0"/>
              <w:numPr>
                <w:ilvl w:val="0"/>
                <w:numId w:val="39"/>
              </w:numPr>
              <w:tabs>
                <w:tab w:val="left" w:pos="0"/>
              </w:tabs>
              <w:spacing w:after="0"/>
              <w:ind w:left="1281" w:hanging="357"/>
              <w:jc w:val="both"/>
              <w:rPr>
                <w:sz w:val="20"/>
              </w:rPr>
            </w:pPr>
            <w:r w:rsidRPr="000B3A4D">
              <w:rPr>
                <w:sz w:val="20"/>
              </w:rPr>
              <w:t>полигональные объекты должны быть замкнутыми, прил</w:t>
            </w:r>
            <w:r w:rsidRPr="000B3A4D">
              <w:rPr>
                <w:sz w:val="20"/>
              </w:rPr>
              <w:t>е</w:t>
            </w:r>
            <w:r w:rsidRPr="000B3A4D">
              <w:rPr>
                <w:sz w:val="20"/>
              </w:rPr>
              <w:t>гающие объекты должны иметь общие точки;</w:t>
            </w:r>
          </w:p>
          <w:p w:rsidR="00FE60B2" w:rsidRPr="000B3A4D" w:rsidRDefault="00FE60B2" w:rsidP="00FE60B2">
            <w:pPr>
              <w:pStyle w:val="ae"/>
              <w:widowControl w:val="0"/>
              <w:numPr>
                <w:ilvl w:val="0"/>
                <w:numId w:val="39"/>
              </w:numPr>
              <w:tabs>
                <w:tab w:val="left" w:pos="0"/>
              </w:tabs>
              <w:spacing w:after="0"/>
              <w:ind w:left="1281" w:hanging="357"/>
              <w:jc w:val="both"/>
              <w:rPr>
                <w:sz w:val="20"/>
              </w:rPr>
            </w:pPr>
            <w:r w:rsidRPr="000B3A4D">
              <w:rPr>
                <w:sz w:val="20"/>
              </w:rPr>
              <w:t>каждый тип объектов должен отображаться на отдельном слое, название слоя должно отражать тип расположенных на нем объектов. Не допускается размещение объектов одного типа на разных слоях;</w:t>
            </w:r>
          </w:p>
          <w:p w:rsidR="00FE60B2" w:rsidRPr="000B3A4D" w:rsidRDefault="00FE60B2" w:rsidP="00FE60B2">
            <w:pPr>
              <w:pStyle w:val="ae"/>
              <w:widowControl w:val="0"/>
              <w:numPr>
                <w:ilvl w:val="0"/>
                <w:numId w:val="39"/>
              </w:numPr>
              <w:tabs>
                <w:tab w:val="left" w:pos="0"/>
              </w:tabs>
              <w:spacing w:after="0"/>
              <w:ind w:left="1281" w:hanging="357"/>
              <w:jc w:val="both"/>
              <w:rPr>
                <w:sz w:val="20"/>
              </w:rPr>
            </w:pPr>
            <w:r w:rsidRPr="000B3A4D">
              <w:rPr>
                <w:sz w:val="20"/>
              </w:rPr>
              <w:t>подписи размещаются на отдельном слое;</w:t>
            </w:r>
          </w:p>
          <w:p w:rsidR="00FE60B2" w:rsidRPr="000B3A4D" w:rsidRDefault="00FE60B2" w:rsidP="00FE60B2">
            <w:pPr>
              <w:pStyle w:val="ae"/>
              <w:widowControl w:val="0"/>
              <w:numPr>
                <w:ilvl w:val="0"/>
                <w:numId w:val="39"/>
              </w:numPr>
              <w:tabs>
                <w:tab w:val="left" w:pos="0"/>
              </w:tabs>
              <w:spacing w:after="0"/>
              <w:ind w:left="1281" w:hanging="357"/>
              <w:jc w:val="both"/>
              <w:rPr>
                <w:sz w:val="20"/>
              </w:rPr>
            </w:pPr>
            <w:r w:rsidRPr="000B3A4D">
              <w:rPr>
                <w:sz w:val="20"/>
              </w:rPr>
              <w:t>точечные объекты отображаются блоками, недопустимо разбиение блоков и полигональных объектов на просте</w:t>
            </w:r>
            <w:r w:rsidRPr="000B3A4D">
              <w:rPr>
                <w:sz w:val="20"/>
              </w:rPr>
              <w:t>й</w:t>
            </w:r>
            <w:r w:rsidRPr="000B3A4D">
              <w:rPr>
                <w:sz w:val="20"/>
              </w:rPr>
              <w:t>шие элементы (отрезки, точки и т.п.).</w:t>
            </w:r>
          </w:p>
          <w:p w:rsidR="00FE60B2" w:rsidRPr="000B3A4D" w:rsidRDefault="00FE60B2" w:rsidP="00FE60B2">
            <w:pPr>
              <w:pStyle w:val="a6"/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ИЦММ должна обеспечивать необходимую для решения инж</w:t>
            </w:r>
            <w:r w:rsidRPr="000B3A4D">
              <w:rPr>
                <w:sz w:val="20"/>
                <w:szCs w:val="20"/>
              </w:rPr>
              <w:t>е</w:t>
            </w:r>
            <w:r w:rsidRPr="000B3A4D">
              <w:rPr>
                <w:sz w:val="20"/>
                <w:szCs w:val="20"/>
              </w:rPr>
              <w:t>нерных задач адекватность модели рельефа, в соответствии с п. 5.3.3.9 СП 317.1325800.2017;</w:t>
            </w:r>
          </w:p>
          <w:p w:rsidR="00FE60B2" w:rsidRPr="000B3A4D" w:rsidRDefault="00FE60B2" w:rsidP="00FE60B2">
            <w:pPr>
              <w:pStyle w:val="a6"/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При создании ИЦММ выполнить требования п. 5.1.4 СП 47.13330.2016, а именно, произвести сопряжение (сводку) гр</w:t>
            </w:r>
            <w:r w:rsidRPr="000B3A4D">
              <w:rPr>
                <w:sz w:val="20"/>
                <w:szCs w:val="20"/>
              </w:rPr>
              <w:t>а</w:t>
            </w:r>
            <w:r w:rsidRPr="000B3A4D">
              <w:rPr>
                <w:sz w:val="20"/>
                <w:szCs w:val="20"/>
              </w:rPr>
              <w:t>фических материалов (получены в результате выполнения ИИ) с графическими материалами соседних участков, в рамках в</w:t>
            </w:r>
            <w:r w:rsidRPr="000B3A4D">
              <w:rPr>
                <w:sz w:val="20"/>
                <w:szCs w:val="20"/>
              </w:rPr>
              <w:t>ы</w:t>
            </w:r>
            <w:r w:rsidRPr="000B3A4D">
              <w:rPr>
                <w:sz w:val="20"/>
                <w:szCs w:val="20"/>
              </w:rPr>
              <w:t>полнения работ по общему проекту «Строительство ЗИФ-5 по переработке руды месторождения «Благодатное» производ</w:t>
            </w:r>
            <w:r w:rsidRPr="000B3A4D">
              <w:rPr>
                <w:sz w:val="20"/>
                <w:szCs w:val="20"/>
              </w:rPr>
              <w:t>и</w:t>
            </w:r>
            <w:r w:rsidRPr="000B3A4D">
              <w:rPr>
                <w:sz w:val="20"/>
                <w:szCs w:val="20"/>
              </w:rPr>
              <w:t xml:space="preserve">тельностью 8,3 </w:t>
            </w:r>
            <w:proofErr w:type="spellStart"/>
            <w:proofErr w:type="gramStart"/>
            <w:r w:rsidRPr="000B3A4D">
              <w:rPr>
                <w:sz w:val="20"/>
                <w:szCs w:val="20"/>
              </w:rPr>
              <w:t>млн</w:t>
            </w:r>
            <w:proofErr w:type="spellEnd"/>
            <w:proofErr w:type="gramEnd"/>
            <w:r w:rsidRPr="000B3A4D">
              <w:rPr>
                <w:sz w:val="20"/>
                <w:szCs w:val="20"/>
              </w:rPr>
              <w:t xml:space="preserve"> т/год» (материалы предоставляет Заказчик).</w:t>
            </w:r>
          </w:p>
          <w:p w:rsidR="00FE60B2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В составе ИЦММ должна быть представлена TIN поверхность, соответствующая современному состоянию местности (допу</w:t>
            </w:r>
            <w:r w:rsidRPr="000B3A4D">
              <w:rPr>
                <w:sz w:val="20"/>
                <w:szCs w:val="20"/>
              </w:rPr>
              <w:t>с</w:t>
            </w:r>
            <w:r w:rsidRPr="000B3A4D">
              <w:rPr>
                <w:sz w:val="20"/>
                <w:szCs w:val="20"/>
              </w:rPr>
              <w:t xml:space="preserve">кается формат </w:t>
            </w:r>
            <w:proofErr w:type="spellStart"/>
            <w:r w:rsidRPr="000B3A4D">
              <w:rPr>
                <w:sz w:val="20"/>
                <w:szCs w:val="20"/>
              </w:rPr>
              <w:t>LandXML</w:t>
            </w:r>
            <w:proofErr w:type="spellEnd"/>
            <w:r w:rsidRPr="000B3A4D">
              <w:rPr>
                <w:sz w:val="20"/>
                <w:szCs w:val="20"/>
              </w:rPr>
              <w:t>, сеть 3</w:t>
            </w:r>
            <w:r w:rsidRPr="000B3A4D">
              <w:rPr>
                <w:sz w:val="20"/>
                <w:szCs w:val="20"/>
                <w:lang w:val="en-US"/>
              </w:rPr>
              <w:t>D</w:t>
            </w:r>
            <w:r w:rsidRPr="000B3A4D">
              <w:rPr>
                <w:sz w:val="20"/>
                <w:szCs w:val="20"/>
              </w:rPr>
              <w:t xml:space="preserve"> граней).</w:t>
            </w:r>
          </w:p>
          <w:p w:rsidR="00FE60B2" w:rsidRDefault="00FE60B2" w:rsidP="00FE60B2">
            <w:pPr>
              <w:numPr>
                <w:ilvl w:val="0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126CF2">
              <w:rPr>
                <w:b/>
                <w:sz w:val="20"/>
                <w:szCs w:val="20"/>
              </w:rPr>
              <w:t xml:space="preserve">Требования к </w:t>
            </w:r>
            <w:r>
              <w:rPr>
                <w:b/>
                <w:sz w:val="20"/>
                <w:szCs w:val="20"/>
              </w:rPr>
              <w:t>камеральному трассированию линейных объектов</w:t>
            </w:r>
            <w:r>
              <w:rPr>
                <w:sz w:val="20"/>
                <w:szCs w:val="20"/>
              </w:rPr>
              <w:t>.</w:t>
            </w:r>
          </w:p>
          <w:p w:rsidR="00FE60B2" w:rsidRPr="000B3A4D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Выполнить камеральное трассирование линейных объектов в соответствии с (п. 5.4 СП 317.1325800.2017).</w:t>
            </w:r>
          </w:p>
          <w:p w:rsidR="00FE60B2" w:rsidRPr="000B3A4D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По результатам выполнения предварительной камеральной трассировки линейных объектов предоставить трассы Заказчику на согласование.</w:t>
            </w:r>
          </w:p>
          <w:p w:rsidR="00FE60B2" w:rsidRPr="000B3A4D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По трассам изыскиваемых линейных объектов технический о</w:t>
            </w:r>
            <w:r w:rsidRPr="000B3A4D">
              <w:rPr>
                <w:sz w:val="20"/>
                <w:szCs w:val="20"/>
              </w:rPr>
              <w:t>т</w:t>
            </w:r>
            <w:r w:rsidRPr="000B3A4D">
              <w:rPr>
                <w:sz w:val="20"/>
                <w:szCs w:val="20"/>
              </w:rPr>
              <w:t xml:space="preserve">чёт должен содержать продольные профиля (п. 5.3.1.5 </w:t>
            </w:r>
            <w:r w:rsidRPr="000B3A4D">
              <w:rPr>
                <w:sz w:val="20"/>
                <w:szCs w:val="20"/>
              </w:rPr>
              <w:br/>
              <w:t>СП 47.13330.2016, п. 5.4.11 СП 317.1325800.2017).</w:t>
            </w:r>
          </w:p>
          <w:p w:rsidR="00FE60B2" w:rsidRPr="00315560" w:rsidRDefault="00FE60B2" w:rsidP="00FE60B2">
            <w:pPr>
              <w:numPr>
                <w:ilvl w:val="1"/>
                <w:numId w:val="20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0B3A4D">
              <w:rPr>
                <w:sz w:val="20"/>
                <w:szCs w:val="20"/>
              </w:rPr>
              <w:t>В соответствии с п.5.174 СП 11-104-97 Технический отчёт до</w:t>
            </w:r>
            <w:r w:rsidRPr="000B3A4D">
              <w:rPr>
                <w:sz w:val="20"/>
                <w:szCs w:val="20"/>
              </w:rPr>
              <w:t>л</w:t>
            </w:r>
            <w:r w:rsidRPr="000B3A4D">
              <w:rPr>
                <w:sz w:val="20"/>
                <w:szCs w:val="20"/>
              </w:rPr>
              <w:t>жен содержать схемы расположения коммуникаций, соглас</w:t>
            </w:r>
            <w:r w:rsidRPr="000B3A4D">
              <w:rPr>
                <w:sz w:val="20"/>
                <w:szCs w:val="20"/>
              </w:rPr>
              <w:t>о</w:t>
            </w:r>
            <w:r w:rsidRPr="000B3A4D">
              <w:rPr>
                <w:sz w:val="20"/>
                <w:szCs w:val="20"/>
              </w:rPr>
              <w:t>ванные с представителями эксплуатирующей организацией на предмет правильности нанесения и определения характеристик.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2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Требования к составу, виду и фо</w:t>
            </w:r>
            <w:r w:rsidRPr="00315560">
              <w:rPr>
                <w:sz w:val="20"/>
                <w:szCs w:val="20"/>
              </w:rPr>
              <w:t>р</w:t>
            </w:r>
            <w:r w:rsidRPr="00315560">
              <w:rPr>
                <w:sz w:val="20"/>
                <w:szCs w:val="20"/>
              </w:rPr>
              <w:t>мату отчетной документации</w:t>
            </w:r>
          </w:p>
        </w:tc>
        <w:tc>
          <w:tcPr>
            <w:tcW w:w="6568" w:type="dxa"/>
          </w:tcPr>
          <w:p w:rsidR="00FE60B2" w:rsidRDefault="00FE60B2" w:rsidP="00FE60B2">
            <w:pPr>
              <w:numPr>
                <w:ilvl w:val="0"/>
                <w:numId w:val="37"/>
              </w:numPr>
              <w:tabs>
                <w:tab w:val="left" w:pos="401"/>
              </w:tabs>
              <w:jc w:val="both"/>
              <w:rPr>
                <w:b/>
                <w:sz w:val="20"/>
                <w:szCs w:val="20"/>
              </w:rPr>
            </w:pPr>
            <w:r w:rsidRPr="00446984">
              <w:rPr>
                <w:b/>
                <w:sz w:val="20"/>
                <w:szCs w:val="20"/>
              </w:rPr>
              <w:t xml:space="preserve">Отчётные текстовые </w:t>
            </w:r>
            <w:r>
              <w:rPr>
                <w:b/>
                <w:sz w:val="20"/>
                <w:szCs w:val="20"/>
              </w:rPr>
              <w:t>материалы</w:t>
            </w:r>
          </w:p>
          <w:p w:rsidR="00FE60B2" w:rsidRDefault="00FE60B2" w:rsidP="00FE60B2">
            <w:pPr>
              <w:numPr>
                <w:ilvl w:val="1"/>
                <w:numId w:val="19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Состав и содержание технического о</w:t>
            </w:r>
            <w:r>
              <w:rPr>
                <w:sz w:val="20"/>
                <w:szCs w:val="20"/>
              </w:rPr>
              <w:t>тчета согласно СП 47.13330.2016</w:t>
            </w:r>
            <w:r w:rsidRPr="00315560">
              <w:rPr>
                <w:sz w:val="20"/>
                <w:szCs w:val="20"/>
              </w:rPr>
              <w:t>.</w:t>
            </w:r>
          </w:p>
          <w:p w:rsidR="00FE60B2" w:rsidRDefault="00FE60B2" w:rsidP="00FE60B2">
            <w:pPr>
              <w:numPr>
                <w:ilvl w:val="1"/>
                <w:numId w:val="19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 xml:space="preserve">Оформление технического отчета </w:t>
            </w:r>
            <w:proofErr w:type="gramStart"/>
            <w:r w:rsidRPr="00315560">
              <w:rPr>
                <w:sz w:val="20"/>
                <w:szCs w:val="20"/>
              </w:rPr>
              <w:t xml:space="preserve">согласно </w:t>
            </w:r>
            <w:r>
              <w:rPr>
                <w:sz w:val="20"/>
                <w:szCs w:val="20"/>
              </w:rPr>
              <w:t>оформления</w:t>
            </w:r>
            <w:proofErr w:type="gramEnd"/>
            <w:r w:rsidRPr="00315560">
              <w:rPr>
                <w:sz w:val="20"/>
                <w:szCs w:val="20"/>
              </w:rPr>
              <w:t xml:space="preserve"> ГОСТ 2.105-95, ГОСТ Р21.1101-2013, ГОСТ 21.302-2013, ГОСТ 21.301-2014</w:t>
            </w:r>
            <w:r>
              <w:rPr>
                <w:sz w:val="20"/>
                <w:szCs w:val="20"/>
              </w:rPr>
              <w:t xml:space="preserve">, </w:t>
            </w:r>
            <w:r w:rsidRPr="00315560">
              <w:rPr>
                <w:sz w:val="20"/>
                <w:szCs w:val="20"/>
              </w:rPr>
              <w:t>и др</w:t>
            </w:r>
            <w:r>
              <w:rPr>
                <w:sz w:val="20"/>
                <w:szCs w:val="20"/>
              </w:rPr>
              <w:t>.</w:t>
            </w:r>
          </w:p>
          <w:p w:rsidR="00FE60B2" w:rsidRDefault="00FE60B2" w:rsidP="00FE60B2">
            <w:pPr>
              <w:numPr>
                <w:ilvl w:val="1"/>
                <w:numId w:val="19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583683">
              <w:rPr>
                <w:sz w:val="20"/>
                <w:szCs w:val="20"/>
              </w:rPr>
              <w:t xml:space="preserve">Идентификацию документов привести согласно требованиям ГОСТ 21.301-2014 (в частности п.5.3, п.8.5, п.8.6 и </w:t>
            </w:r>
            <w:proofErr w:type="spellStart"/>
            <w:proofErr w:type="gramStart"/>
            <w:r w:rsidRPr="00583683">
              <w:rPr>
                <w:sz w:val="20"/>
                <w:szCs w:val="20"/>
              </w:rPr>
              <w:t>др</w:t>
            </w:r>
            <w:proofErr w:type="spellEnd"/>
            <w:proofErr w:type="gramEnd"/>
            <w:r w:rsidRPr="00583683">
              <w:rPr>
                <w:sz w:val="20"/>
                <w:szCs w:val="20"/>
              </w:rPr>
              <w:t>). Принять шифр следующий:</w:t>
            </w:r>
            <w:r>
              <w:t xml:space="preserve"> </w:t>
            </w:r>
            <w:r>
              <w:rPr>
                <w:sz w:val="20"/>
                <w:szCs w:val="20"/>
              </w:rPr>
              <w:t>08-2020-05</w:t>
            </w:r>
            <w:r w:rsidRPr="002C4653">
              <w:rPr>
                <w:sz w:val="20"/>
                <w:szCs w:val="20"/>
              </w:rPr>
              <w:t xml:space="preserve"> </w:t>
            </w:r>
            <w:r w:rsidRPr="00583683">
              <w:rPr>
                <w:sz w:val="20"/>
                <w:szCs w:val="20"/>
              </w:rPr>
              <w:t>-ИИ.1-ИГДИ-для инженерно-геодезических работ.</w:t>
            </w:r>
          </w:p>
          <w:p w:rsidR="00FE60B2" w:rsidRDefault="00FE60B2" w:rsidP="00FE60B2">
            <w:pPr>
              <w:numPr>
                <w:ilvl w:val="1"/>
                <w:numId w:val="19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583683">
              <w:rPr>
                <w:sz w:val="20"/>
                <w:szCs w:val="20"/>
              </w:rPr>
              <w:lastRenderedPageBreak/>
              <w:t>Текстовые приложения включают (Задание на выполнение и</w:t>
            </w:r>
            <w:r w:rsidRPr="00583683">
              <w:rPr>
                <w:sz w:val="20"/>
                <w:szCs w:val="20"/>
              </w:rPr>
              <w:t>н</w:t>
            </w:r>
            <w:r w:rsidRPr="00583683">
              <w:rPr>
                <w:sz w:val="20"/>
                <w:szCs w:val="20"/>
              </w:rPr>
              <w:t>женерных изысканий, программа работ, данные о метрологич</w:t>
            </w:r>
            <w:r w:rsidRPr="00583683">
              <w:rPr>
                <w:sz w:val="20"/>
                <w:szCs w:val="20"/>
              </w:rPr>
              <w:t>е</w:t>
            </w:r>
            <w:r w:rsidRPr="00583683">
              <w:rPr>
                <w:sz w:val="20"/>
                <w:szCs w:val="20"/>
              </w:rPr>
              <w:t>ской аттестации средств измерений, ведомость обследования исходных геодезических пунктов с оценкой пригодности их к использовани</w:t>
            </w:r>
            <w:proofErr w:type="gramStart"/>
            <w:r w:rsidRPr="00583683">
              <w:rPr>
                <w:sz w:val="20"/>
                <w:szCs w:val="20"/>
              </w:rPr>
              <w:t>ю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необходимо предоставить материалы, подтве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ждающие работу на пункте)</w:t>
            </w:r>
            <w:r w:rsidRPr="00583683">
              <w:rPr>
                <w:sz w:val="20"/>
                <w:szCs w:val="20"/>
              </w:rPr>
              <w:t>, описания и абрисы геодезических пунктов по результатам обследования, материалы вычислений, ведомости уравнивания и оценки точности геодезических изм</w:t>
            </w:r>
            <w:r w:rsidRPr="00583683">
              <w:rPr>
                <w:sz w:val="20"/>
                <w:szCs w:val="20"/>
              </w:rPr>
              <w:t>е</w:t>
            </w:r>
            <w:r w:rsidRPr="00583683">
              <w:rPr>
                <w:sz w:val="20"/>
                <w:szCs w:val="20"/>
              </w:rPr>
              <w:t>рений, карточки закладки пунктов ОГС, каталоги координат и высот инженерно-геологических скважин</w:t>
            </w:r>
            <w:r>
              <w:rPr>
                <w:sz w:val="20"/>
                <w:szCs w:val="20"/>
              </w:rPr>
              <w:t>,</w:t>
            </w:r>
            <w:r w:rsidRPr="005836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указанием отметок земли</w:t>
            </w:r>
            <w:r w:rsidRPr="00583683">
              <w:rPr>
                <w:sz w:val="20"/>
                <w:szCs w:val="20"/>
              </w:rPr>
              <w:t>, акты о сдаче геодезических пунктов и точек геодезич</w:t>
            </w:r>
            <w:r w:rsidRPr="00583683">
              <w:rPr>
                <w:sz w:val="20"/>
                <w:szCs w:val="20"/>
              </w:rPr>
              <w:t>е</w:t>
            </w:r>
            <w:r w:rsidRPr="00583683">
              <w:rPr>
                <w:sz w:val="20"/>
                <w:szCs w:val="20"/>
              </w:rPr>
              <w:t>ских сетей, закрепленных постоянными знаками, на наблюдение за их сохранностью, акты сдачи-приемки полевых работ, акты полевого контроля, ведомости пересечений трасс.</w:t>
            </w:r>
            <w:r>
              <w:rPr>
                <w:sz w:val="20"/>
                <w:szCs w:val="20"/>
              </w:rPr>
              <w:t xml:space="preserve"> Технические отчеты предоставит отдельно по видам изысканий.</w:t>
            </w:r>
          </w:p>
          <w:p w:rsidR="00FE60B2" w:rsidRPr="002E4C20" w:rsidRDefault="00FE60B2" w:rsidP="00FE60B2">
            <w:pPr>
              <w:numPr>
                <w:ilvl w:val="0"/>
                <w:numId w:val="19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46984">
              <w:rPr>
                <w:b/>
                <w:sz w:val="20"/>
                <w:szCs w:val="20"/>
              </w:rPr>
              <w:t xml:space="preserve">Отчётные </w:t>
            </w:r>
            <w:r>
              <w:rPr>
                <w:b/>
                <w:sz w:val="20"/>
                <w:szCs w:val="20"/>
              </w:rPr>
              <w:t>графические</w:t>
            </w:r>
            <w:r w:rsidRPr="004469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материалы</w:t>
            </w:r>
          </w:p>
          <w:p w:rsidR="00FE60B2" w:rsidRDefault="00FE60B2" w:rsidP="00FE60B2">
            <w:pPr>
              <w:numPr>
                <w:ilvl w:val="1"/>
                <w:numId w:val="19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2E4C20">
              <w:rPr>
                <w:sz w:val="20"/>
                <w:szCs w:val="20"/>
              </w:rPr>
              <w:t>Графические приложения включают (</w:t>
            </w:r>
            <w:r>
              <w:rPr>
                <w:sz w:val="20"/>
                <w:szCs w:val="20"/>
              </w:rPr>
              <w:t xml:space="preserve">картограмма топограф—геодезической изученности, </w:t>
            </w:r>
            <w:r w:rsidRPr="002E4C20">
              <w:rPr>
                <w:sz w:val="20"/>
                <w:szCs w:val="20"/>
              </w:rPr>
              <w:t xml:space="preserve">обзорная схема, </w:t>
            </w:r>
            <w:proofErr w:type="gramStart"/>
            <w:r w:rsidRPr="002E4C20">
              <w:rPr>
                <w:sz w:val="20"/>
                <w:szCs w:val="20"/>
              </w:rPr>
              <w:t>совмещённую</w:t>
            </w:r>
            <w:proofErr w:type="gramEnd"/>
            <w:r w:rsidRPr="002E4C20">
              <w:rPr>
                <w:sz w:val="20"/>
                <w:szCs w:val="20"/>
              </w:rPr>
              <w:t xml:space="preserve"> с с</w:t>
            </w:r>
            <w:r w:rsidRPr="002E4C20">
              <w:rPr>
                <w:sz w:val="20"/>
                <w:szCs w:val="20"/>
              </w:rPr>
              <w:t>и</w:t>
            </w:r>
            <w:r w:rsidRPr="002E4C20">
              <w:rPr>
                <w:sz w:val="20"/>
                <w:szCs w:val="20"/>
              </w:rPr>
              <w:t>туационным планом расположения площадок и трасс коммун</w:t>
            </w:r>
            <w:r w:rsidRPr="002E4C20">
              <w:rPr>
                <w:sz w:val="20"/>
                <w:szCs w:val="20"/>
              </w:rPr>
              <w:t>и</w:t>
            </w:r>
            <w:r w:rsidRPr="002E4C20">
              <w:rPr>
                <w:sz w:val="20"/>
                <w:szCs w:val="20"/>
              </w:rPr>
              <w:t>каций в масштабе 1:25000 – 1:10000, с границами землепольз</w:t>
            </w:r>
            <w:r w:rsidRPr="002E4C20">
              <w:rPr>
                <w:sz w:val="20"/>
                <w:szCs w:val="20"/>
              </w:rPr>
              <w:t>о</w:t>
            </w:r>
            <w:r w:rsidRPr="002E4C20">
              <w:rPr>
                <w:sz w:val="20"/>
                <w:szCs w:val="20"/>
              </w:rPr>
              <w:t xml:space="preserve">вателей; </w:t>
            </w:r>
            <w:proofErr w:type="gramStart"/>
            <w:r w:rsidRPr="002E4C20">
              <w:rPr>
                <w:sz w:val="20"/>
                <w:szCs w:val="20"/>
              </w:rPr>
              <w:t>схема расположения исходных и опорных геодезич</w:t>
            </w:r>
            <w:r w:rsidRPr="002E4C20">
              <w:rPr>
                <w:sz w:val="20"/>
                <w:szCs w:val="20"/>
              </w:rPr>
              <w:t>е</w:t>
            </w:r>
            <w:r w:rsidRPr="002E4C20">
              <w:rPr>
                <w:sz w:val="20"/>
                <w:szCs w:val="20"/>
              </w:rPr>
              <w:t xml:space="preserve">ских пунктов, картосхема составленных </w:t>
            </w:r>
            <w:proofErr w:type="spellStart"/>
            <w:r w:rsidRPr="002E4C20">
              <w:rPr>
                <w:sz w:val="20"/>
                <w:szCs w:val="20"/>
              </w:rPr>
              <w:t>топопланов</w:t>
            </w:r>
            <w:proofErr w:type="spellEnd"/>
            <w:r w:rsidRPr="002E4C20">
              <w:rPr>
                <w:sz w:val="20"/>
                <w:szCs w:val="20"/>
              </w:rPr>
              <w:t>, схемы со</w:t>
            </w:r>
            <w:r w:rsidRPr="002E4C20">
              <w:rPr>
                <w:sz w:val="20"/>
                <w:szCs w:val="20"/>
              </w:rPr>
              <w:t>з</w:t>
            </w:r>
            <w:r w:rsidRPr="002E4C20">
              <w:rPr>
                <w:sz w:val="20"/>
                <w:szCs w:val="20"/>
              </w:rPr>
              <w:t>данной планово-высотной опорной и съемочной геодезической сети с указанием привязок к исходным пунктам, схемы сетей подземных и надземных сооружений с их техническими хара</w:t>
            </w:r>
            <w:r w:rsidRPr="002E4C20">
              <w:rPr>
                <w:sz w:val="20"/>
                <w:szCs w:val="20"/>
              </w:rPr>
              <w:t>к</w:t>
            </w:r>
            <w:r w:rsidRPr="002E4C20">
              <w:rPr>
                <w:sz w:val="20"/>
                <w:szCs w:val="20"/>
              </w:rPr>
              <w:t>теристиками, согласованные с эксплуатирующими организ</w:t>
            </w:r>
            <w:r w:rsidRPr="002E4C20">
              <w:rPr>
                <w:sz w:val="20"/>
                <w:szCs w:val="20"/>
              </w:rPr>
              <w:t>а</w:t>
            </w:r>
            <w:r w:rsidRPr="002E4C20">
              <w:rPr>
                <w:sz w:val="20"/>
                <w:szCs w:val="20"/>
              </w:rPr>
              <w:t>циями.</w:t>
            </w:r>
            <w:proofErr w:type="gramEnd"/>
          </w:p>
          <w:p w:rsidR="00FE60B2" w:rsidRPr="00530437" w:rsidRDefault="00FE60B2" w:rsidP="00FE60B2">
            <w:pPr>
              <w:numPr>
                <w:ilvl w:val="0"/>
                <w:numId w:val="19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E351F">
              <w:rPr>
                <w:sz w:val="20"/>
                <w:szCs w:val="20"/>
              </w:rPr>
              <w:t xml:space="preserve">Отдельно предоставить </w:t>
            </w:r>
            <w:proofErr w:type="spellStart"/>
            <w:proofErr w:type="gramStart"/>
            <w:r w:rsidRPr="003E351F">
              <w:rPr>
                <w:sz w:val="20"/>
                <w:szCs w:val="20"/>
              </w:rPr>
              <w:t>фото-и</w:t>
            </w:r>
            <w:proofErr w:type="spellEnd"/>
            <w:proofErr w:type="gramEnd"/>
            <w:r w:rsidRPr="003E351F">
              <w:rPr>
                <w:sz w:val="20"/>
                <w:szCs w:val="20"/>
              </w:rPr>
              <w:t xml:space="preserve"> видео материалы. Сопроводить фото и видео материалы пояснительной запиской. Фотографии предоста</w:t>
            </w:r>
            <w:r w:rsidRPr="003E351F">
              <w:rPr>
                <w:sz w:val="20"/>
                <w:szCs w:val="20"/>
              </w:rPr>
              <w:t>в</w:t>
            </w:r>
            <w:r w:rsidRPr="003E351F">
              <w:rPr>
                <w:sz w:val="20"/>
                <w:szCs w:val="20"/>
              </w:rPr>
              <w:t>ляются в формате .</w:t>
            </w:r>
            <w:proofErr w:type="spellStart"/>
            <w:r w:rsidRPr="003E351F">
              <w:rPr>
                <w:sz w:val="20"/>
                <w:szCs w:val="20"/>
              </w:rPr>
              <w:t>jpg</w:t>
            </w:r>
            <w:proofErr w:type="spellEnd"/>
            <w:r w:rsidRPr="003E351F">
              <w:rPr>
                <w:sz w:val="20"/>
                <w:szCs w:val="20"/>
              </w:rPr>
              <w:t>, а также в качестве иллюстраций в поясн</w:t>
            </w:r>
            <w:r w:rsidRPr="003E351F">
              <w:rPr>
                <w:sz w:val="20"/>
                <w:szCs w:val="20"/>
              </w:rPr>
              <w:t>и</w:t>
            </w:r>
            <w:r w:rsidRPr="003E351F">
              <w:rPr>
                <w:sz w:val="20"/>
                <w:szCs w:val="20"/>
              </w:rPr>
              <w:t>тельной записке, в составе приложений к отчету.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2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 xml:space="preserve">Порядок контроля и приемки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зультатов инженерно-геодезических изысканий</w:t>
            </w:r>
          </w:p>
        </w:tc>
        <w:tc>
          <w:tcPr>
            <w:tcW w:w="6568" w:type="dxa"/>
          </w:tcPr>
          <w:p w:rsidR="00FE60B2" w:rsidRDefault="00FE60B2" w:rsidP="00FE60B2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 w:rsidRPr="004D75A0">
              <w:rPr>
                <w:sz w:val="20"/>
                <w:szCs w:val="20"/>
              </w:rPr>
              <w:t>Исполнитель инженерных изысканий должен направлять, запраш</w:t>
            </w:r>
            <w:r w:rsidRPr="004D75A0">
              <w:rPr>
                <w:sz w:val="20"/>
                <w:szCs w:val="20"/>
              </w:rPr>
              <w:t>и</w:t>
            </w:r>
            <w:r w:rsidRPr="004D75A0">
              <w:rPr>
                <w:sz w:val="20"/>
                <w:szCs w:val="20"/>
              </w:rPr>
              <w:t>ваемые Заказчиком промежуточные материалы на рассмотрение и согласование, в том числе предоставлять информацию о фактически выполненных объемах работ;</w:t>
            </w:r>
          </w:p>
          <w:p w:rsidR="00FE60B2" w:rsidRPr="00547A0F" w:rsidRDefault="00FE60B2" w:rsidP="00FE60B2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 w:rsidRPr="00547A0F">
              <w:rPr>
                <w:sz w:val="20"/>
                <w:szCs w:val="20"/>
              </w:rPr>
              <w:t>Приёмка работ осуществляется в два этапа:</w:t>
            </w:r>
          </w:p>
          <w:p w:rsidR="00FE60B2" w:rsidRPr="003E351F" w:rsidRDefault="00FE60B2" w:rsidP="00FE60B2">
            <w:pPr>
              <w:pStyle w:val="a6"/>
              <w:numPr>
                <w:ilvl w:val="0"/>
                <w:numId w:val="35"/>
              </w:numPr>
              <w:tabs>
                <w:tab w:val="left" w:pos="401"/>
              </w:tabs>
              <w:ind w:left="714" w:hanging="357"/>
              <w:jc w:val="both"/>
              <w:rPr>
                <w:sz w:val="20"/>
                <w:szCs w:val="20"/>
              </w:rPr>
            </w:pPr>
            <w:r w:rsidRPr="003E351F">
              <w:rPr>
                <w:sz w:val="20"/>
                <w:szCs w:val="20"/>
              </w:rPr>
              <w:t>Приёмка материалов полевых работ. Осуществляется после пр</w:t>
            </w:r>
            <w:r w:rsidRPr="003E351F">
              <w:rPr>
                <w:sz w:val="20"/>
                <w:szCs w:val="20"/>
              </w:rPr>
              <w:t>о</w:t>
            </w:r>
            <w:r w:rsidRPr="003E351F">
              <w:rPr>
                <w:sz w:val="20"/>
                <w:szCs w:val="20"/>
              </w:rPr>
              <w:t>ведения подготовительного и полевого этапа (п.4.7 СП 11-104-97), выполняется в соответствии с «Требованиями к материалам полевых работ по инженерным изысканиям» с подписанием с</w:t>
            </w:r>
            <w:r w:rsidRPr="003E351F">
              <w:rPr>
                <w:sz w:val="20"/>
                <w:szCs w:val="20"/>
              </w:rPr>
              <w:t>о</w:t>
            </w:r>
            <w:r w:rsidRPr="003E351F">
              <w:rPr>
                <w:sz w:val="20"/>
                <w:szCs w:val="20"/>
              </w:rPr>
              <w:t>ответствующих актов;</w:t>
            </w:r>
          </w:p>
          <w:p w:rsidR="00FE60B2" w:rsidRPr="00315560" w:rsidRDefault="00FE60B2" w:rsidP="00FE60B2">
            <w:pPr>
              <w:pStyle w:val="a6"/>
              <w:numPr>
                <w:ilvl w:val="0"/>
                <w:numId w:val="35"/>
              </w:numPr>
              <w:tabs>
                <w:tab w:val="left" w:pos="401"/>
              </w:tabs>
              <w:ind w:left="714" w:hanging="357"/>
              <w:jc w:val="both"/>
              <w:rPr>
                <w:sz w:val="20"/>
                <w:szCs w:val="20"/>
              </w:rPr>
            </w:pPr>
            <w:r w:rsidRPr="00A62CE6">
              <w:rPr>
                <w:sz w:val="20"/>
                <w:szCs w:val="20"/>
              </w:rPr>
              <w:t>Приёмка материалов технического отчёта. Осуществляется после проведения всего комплекса инженерно-геодезических изыск</w:t>
            </w:r>
            <w:r w:rsidRPr="00A62CE6">
              <w:rPr>
                <w:sz w:val="20"/>
                <w:szCs w:val="20"/>
              </w:rPr>
              <w:t>а</w:t>
            </w:r>
            <w:r w:rsidRPr="00A62CE6">
              <w:rPr>
                <w:sz w:val="20"/>
                <w:szCs w:val="20"/>
              </w:rPr>
              <w:t>ний, выполняется</w:t>
            </w:r>
            <w:r>
              <w:rPr>
                <w:sz w:val="20"/>
                <w:szCs w:val="20"/>
              </w:rPr>
              <w:t xml:space="preserve"> в соответствии с требованиями п. 3.2, 3.3, 2.1.5</w:t>
            </w:r>
            <w:r w:rsidRPr="00A62CE6">
              <w:rPr>
                <w:sz w:val="20"/>
                <w:szCs w:val="20"/>
              </w:rPr>
              <w:t xml:space="preserve"> данного задани</w:t>
            </w:r>
            <w:r>
              <w:rPr>
                <w:sz w:val="20"/>
                <w:szCs w:val="20"/>
              </w:rPr>
              <w:t>я, с подписанием соответствующих актов</w:t>
            </w:r>
            <w:r w:rsidRPr="00A62CE6">
              <w:rPr>
                <w:sz w:val="20"/>
                <w:szCs w:val="20"/>
              </w:rPr>
              <w:t>.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tabs>
                <w:tab w:val="num" w:pos="284"/>
              </w:tabs>
              <w:ind w:left="431" w:hanging="431"/>
              <w:jc w:val="center"/>
              <w:rPr>
                <w:sz w:val="20"/>
                <w:szCs w:val="20"/>
              </w:rPr>
            </w:pPr>
          </w:p>
        </w:tc>
        <w:tc>
          <w:tcPr>
            <w:tcW w:w="9810" w:type="dxa"/>
            <w:gridSpan w:val="2"/>
            <w:shd w:val="clear" w:color="auto" w:fill="auto"/>
          </w:tcPr>
          <w:p w:rsidR="00FE60B2" w:rsidRPr="00315560" w:rsidRDefault="00FE60B2" w:rsidP="00F00C12">
            <w:pPr>
              <w:tabs>
                <w:tab w:val="left" w:pos="401"/>
                <w:tab w:val="num" w:pos="628"/>
              </w:tabs>
              <w:ind w:left="360"/>
              <w:jc w:val="center"/>
              <w:rPr>
                <w:b/>
                <w:sz w:val="20"/>
                <w:szCs w:val="20"/>
              </w:rPr>
            </w:pPr>
            <w:r w:rsidRPr="00315560">
              <w:rPr>
                <w:b/>
                <w:sz w:val="20"/>
                <w:szCs w:val="20"/>
              </w:rPr>
              <w:t>Требования по инженерно-геологическим изысканиям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2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инженерно-геологических изысканий</w:t>
            </w:r>
          </w:p>
        </w:tc>
        <w:tc>
          <w:tcPr>
            <w:tcW w:w="6568" w:type="dxa"/>
          </w:tcPr>
          <w:p w:rsidR="00FE60B2" w:rsidRPr="00315560" w:rsidRDefault="00FE60B2" w:rsidP="00F00C12">
            <w:pPr>
              <w:tabs>
                <w:tab w:val="left" w:pos="401"/>
              </w:tabs>
              <w:ind w:firstLine="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E1088">
              <w:rPr>
                <w:sz w:val="20"/>
                <w:szCs w:val="20"/>
              </w:rPr>
              <w:t>ыполняются для обеспечения комплексного изучения инженерно-геологических условий участка проектируемого строительства с целью получения необходимых и достаточных материалов для проектирования. В результате выполнения инженерно-геологических изысканий должны быть получены материалы и данные, достаточные по составу и объему для проектного обоснования мест размещения проектируемых зданий и трасс линейных сооружений ГРС, разработки мероприятий и сооружений по инженерной защите, охране геологической среды и созданию безопа</w:t>
            </w:r>
            <w:r w:rsidRPr="007E1088">
              <w:rPr>
                <w:sz w:val="20"/>
                <w:szCs w:val="20"/>
              </w:rPr>
              <w:t>с</w:t>
            </w:r>
            <w:r w:rsidRPr="007E1088">
              <w:rPr>
                <w:sz w:val="20"/>
                <w:szCs w:val="20"/>
              </w:rPr>
              <w:t>ных условий жизни населения, разработки проекта организации стро</w:t>
            </w:r>
            <w:r w:rsidRPr="007E1088">
              <w:rPr>
                <w:sz w:val="20"/>
                <w:szCs w:val="20"/>
              </w:rPr>
              <w:t>и</w:t>
            </w:r>
            <w:r w:rsidRPr="007E1088">
              <w:rPr>
                <w:sz w:val="20"/>
                <w:szCs w:val="20"/>
              </w:rPr>
              <w:t>тельства.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2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Общие требования</w:t>
            </w:r>
          </w:p>
        </w:tc>
        <w:tc>
          <w:tcPr>
            <w:tcW w:w="6568" w:type="dxa"/>
          </w:tcPr>
          <w:p w:rsidR="00FE60B2" w:rsidRPr="00315560" w:rsidRDefault="00FE60B2" w:rsidP="00FE60B2">
            <w:pPr>
              <w:numPr>
                <w:ilvl w:val="0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Принять, предварительно, сложность инженерно-геологических у</w:t>
            </w:r>
            <w:r w:rsidRPr="00315560">
              <w:rPr>
                <w:sz w:val="20"/>
                <w:szCs w:val="20"/>
              </w:rPr>
              <w:t>с</w:t>
            </w:r>
            <w:r w:rsidRPr="00315560">
              <w:rPr>
                <w:sz w:val="20"/>
                <w:szCs w:val="20"/>
              </w:rPr>
              <w:t>ловий - I</w:t>
            </w:r>
            <w:proofErr w:type="spellStart"/>
            <w:r w:rsidRPr="00315560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315560">
              <w:rPr>
                <w:sz w:val="20"/>
                <w:szCs w:val="20"/>
              </w:rPr>
              <w:t xml:space="preserve"> (</w:t>
            </w:r>
            <w:proofErr w:type="gramStart"/>
            <w:r w:rsidRPr="00315560">
              <w:rPr>
                <w:sz w:val="20"/>
                <w:szCs w:val="20"/>
              </w:rPr>
              <w:t>средние</w:t>
            </w:r>
            <w:proofErr w:type="gramEnd"/>
            <w:r w:rsidRPr="00315560">
              <w:rPr>
                <w:sz w:val="20"/>
                <w:szCs w:val="20"/>
              </w:rPr>
              <w:t xml:space="preserve">). </w:t>
            </w:r>
          </w:p>
          <w:p w:rsidR="00FE60B2" w:rsidRPr="00315560" w:rsidRDefault="00FE60B2" w:rsidP="00FE60B2">
            <w:pPr>
              <w:numPr>
                <w:ilvl w:val="0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BF5CD6">
              <w:rPr>
                <w:sz w:val="20"/>
                <w:szCs w:val="20"/>
              </w:rPr>
              <w:t>Принять уровень ответственности сооружений –</w:t>
            </w:r>
            <w:r>
              <w:rPr>
                <w:sz w:val="20"/>
                <w:szCs w:val="20"/>
              </w:rPr>
              <w:t xml:space="preserve"> </w:t>
            </w:r>
            <w:r w:rsidRPr="00BF5CD6">
              <w:rPr>
                <w:sz w:val="20"/>
                <w:szCs w:val="20"/>
              </w:rPr>
              <w:t>нормальный.</w:t>
            </w:r>
            <w:r w:rsidRPr="00315560">
              <w:rPr>
                <w:sz w:val="20"/>
                <w:szCs w:val="20"/>
              </w:rPr>
              <w:t xml:space="preserve"> </w:t>
            </w:r>
          </w:p>
          <w:p w:rsidR="00FE60B2" w:rsidRDefault="00FE60B2" w:rsidP="00FE60B2">
            <w:pPr>
              <w:numPr>
                <w:ilvl w:val="0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Предположительные гру</w:t>
            </w:r>
            <w:r>
              <w:rPr>
                <w:sz w:val="20"/>
                <w:szCs w:val="20"/>
              </w:rPr>
              <w:t>нты – элювиальные, техногенные,</w:t>
            </w:r>
            <w:r w:rsidRPr="00315560">
              <w:rPr>
                <w:sz w:val="20"/>
                <w:szCs w:val="20"/>
              </w:rPr>
              <w:t xml:space="preserve"> крупн</w:t>
            </w:r>
            <w:r w:rsidRPr="00315560">
              <w:rPr>
                <w:sz w:val="20"/>
                <w:szCs w:val="20"/>
              </w:rPr>
              <w:t>о</w:t>
            </w:r>
            <w:r w:rsidRPr="00315560">
              <w:rPr>
                <w:sz w:val="20"/>
                <w:szCs w:val="20"/>
              </w:rPr>
              <w:t>обломочные и скальные.</w:t>
            </w:r>
          </w:p>
          <w:p w:rsidR="00FE60B2" w:rsidRPr="00315560" w:rsidRDefault="00FE60B2" w:rsidP="00FE60B2">
            <w:pPr>
              <w:numPr>
                <w:ilvl w:val="0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Глубину скважин определить после предварительных материалов ИГДИ.</w:t>
            </w:r>
          </w:p>
          <w:p w:rsidR="00FE60B2" w:rsidRPr="00315560" w:rsidRDefault="00FE60B2" w:rsidP="00FE60B2">
            <w:pPr>
              <w:numPr>
                <w:ilvl w:val="0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Произвести работы в соответствии с СП 47.13330.2016, СП 11-105-97 </w:t>
            </w:r>
            <w:r>
              <w:rPr>
                <w:sz w:val="20"/>
                <w:szCs w:val="20"/>
              </w:rPr>
              <w:lastRenderedPageBreak/>
              <w:t>части (</w:t>
            </w:r>
            <w:r>
              <w:rPr>
                <w:sz w:val="20"/>
                <w:szCs w:val="20"/>
                <w:lang w:val="en-US"/>
              </w:rPr>
              <w:t>I</w:t>
            </w:r>
            <w:r w:rsidRPr="0024408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VI</w:t>
            </w:r>
            <w:r w:rsidRPr="00244088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(для рабочей документации), СП 22.13330.2016 и др.</w:t>
            </w:r>
          </w:p>
          <w:p w:rsidR="00FE60B2" w:rsidRPr="0061289B" w:rsidRDefault="00FE60B2" w:rsidP="00FE60B2">
            <w:pPr>
              <w:numPr>
                <w:ilvl w:val="0"/>
                <w:numId w:val="17"/>
              </w:numPr>
              <w:tabs>
                <w:tab w:val="left" w:pos="401"/>
              </w:tabs>
              <w:jc w:val="both"/>
              <w:rPr>
                <w:b/>
                <w:sz w:val="20"/>
                <w:szCs w:val="20"/>
              </w:rPr>
            </w:pPr>
            <w:r w:rsidRPr="0061289B">
              <w:rPr>
                <w:b/>
                <w:sz w:val="20"/>
                <w:szCs w:val="20"/>
              </w:rPr>
              <w:t>Задачи ИГИ:</w:t>
            </w:r>
          </w:p>
          <w:p w:rsidR="00FE60B2" w:rsidRDefault="00FE60B2" w:rsidP="00FE60B2">
            <w:pPr>
              <w:numPr>
                <w:ilvl w:val="1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пространственной изменчивости инженерно-геологических условий (ИГУ) и определение геологического строения исследуемой среды;</w:t>
            </w:r>
          </w:p>
          <w:p w:rsidR="00FE60B2" w:rsidRDefault="00FE60B2" w:rsidP="00FE60B2">
            <w:pPr>
              <w:numPr>
                <w:ilvl w:val="1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физико-механических свой</w:t>
            </w:r>
            <w:proofErr w:type="gramStart"/>
            <w:r>
              <w:rPr>
                <w:sz w:val="20"/>
                <w:szCs w:val="20"/>
              </w:rPr>
              <w:t>ств гр</w:t>
            </w:r>
            <w:proofErr w:type="gramEnd"/>
            <w:r>
              <w:rPr>
                <w:sz w:val="20"/>
                <w:szCs w:val="20"/>
              </w:rPr>
              <w:t>унтов, в том чи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ле фильтрационных свойств;</w:t>
            </w:r>
          </w:p>
          <w:p w:rsidR="00FE60B2" w:rsidRDefault="00FE60B2" w:rsidP="00FE60B2">
            <w:pPr>
              <w:numPr>
                <w:ilvl w:val="1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коррозионных характеристик грунтов и вод;</w:t>
            </w:r>
          </w:p>
          <w:p w:rsidR="00FE60B2" w:rsidRDefault="00FE60B2" w:rsidP="00FE60B2">
            <w:pPr>
              <w:numPr>
                <w:ilvl w:val="1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уровней, режимов и состава подземных вод;</w:t>
            </w:r>
          </w:p>
          <w:p w:rsidR="00FE60B2" w:rsidRDefault="00FE60B2" w:rsidP="00FE60B2">
            <w:pPr>
              <w:numPr>
                <w:ilvl w:val="1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прогноза изменений ИГУ;</w:t>
            </w:r>
          </w:p>
          <w:p w:rsidR="00FE60B2" w:rsidRPr="009C5082" w:rsidRDefault="00FE60B2" w:rsidP="00FE60B2">
            <w:pPr>
              <w:numPr>
                <w:ilvl w:val="1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Обоснование мероприятий инженерной защиты от негативных процессов и явлений.</w:t>
            </w:r>
          </w:p>
          <w:p w:rsidR="00FE60B2" w:rsidRPr="00680431" w:rsidRDefault="00FE60B2" w:rsidP="00FE60B2">
            <w:pPr>
              <w:numPr>
                <w:ilvl w:val="0"/>
                <w:numId w:val="17"/>
              </w:numPr>
              <w:tabs>
                <w:tab w:val="left" w:pos="401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Буровые работы</w:t>
            </w:r>
            <w:r w:rsidRPr="00680431">
              <w:rPr>
                <w:b/>
                <w:sz w:val="20"/>
                <w:szCs w:val="20"/>
              </w:rPr>
              <w:t>:</w:t>
            </w:r>
          </w:p>
          <w:p w:rsidR="00FE60B2" w:rsidRPr="009C5082" w:rsidRDefault="00FE60B2" w:rsidP="00FE60B2">
            <w:pPr>
              <w:numPr>
                <w:ilvl w:val="1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Расстояние между скважинами и глубину бурения</w:t>
            </w:r>
            <w:r w:rsidRPr="009C50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геологич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ских</w:t>
            </w:r>
            <w:r w:rsidRPr="009C5082">
              <w:rPr>
                <w:sz w:val="20"/>
                <w:szCs w:val="20"/>
              </w:rPr>
              <w:t xml:space="preserve"> выработок</w:t>
            </w:r>
            <w:r>
              <w:rPr>
                <w:sz w:val="20"/>
                <w:szCs w:val="20"/>
              </w:rPr>
              <w:t xml:space="preserve"> принять </w:t>
            </w:r>
            <w:r w:rsidRPr="009C5082">
              <w:rPr>
                <w:sz w:val="20"/>
                <w:szCs w:val="20"/>
              </w:rPr>
              <w:t>согласно</w:t>
            </w:r>
            <w:r>
              <w:rPr>
                <w:sz w:val="20"/>
                <w:szCs w:val="20"/>
              </w:rPr>
              <w:t xml:space="preserve"> СП 11-105-97</w:t>
            </w:r>
            <w:r w:rsidRPr="009C5082">
              <w:rPr>
                <w:sz w:val="20"/>
                <w:szCs w:val="20"/>
              </w:rPr>
              <w:t>.</w:t>
            </w:r>
          </w:p>
          <w:p w:rsidR="00FE60B2" w:rsidRDefault="00FE60B2" w:rsidP="00FE60B2">
            <w:pPr>
              <w:numPr>
                <w:ilvl w:val="1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Установить геологический разрез, условия залеганий грунтов и подземных вод;</w:t>
            </w:r>
          </w:p>
          <w:p w:rsidR="00FE60B2" w:rsidRDefault="00FE60B2" w:rsidP="00FE60B2">
            <w:pPr>
              <w:numPr>
                <w:ilvl w:val="1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Произвести отбор проб образцов грунтов ненарушенной и н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рушенной структуры;</w:t>
            </w:r>
          </w:p>
          <w:p w:rsidR="00FE60B2" w:rsidRDefault="00FE60B2" w:rsidP="00FE60B2">
            <w:pPr>
              <w:numPr>
                <w:ilvl w:val="1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проб подземных вод;</w:t>
            </w:r>
          </w:p>
          <w:p w:rsidR="00FE60B2" w:rsidRDefault="00FE60B2" w:rsidP="00FE60B2">
            <w:pPr>
              <w:numPr>
                <w:ilvl w:val="1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Выявления и оконтуривания зон проявления геологических и инженерно-геологических процессов.</w:t>
            </w:r>
          </w:p>
          <w:p w:rsidR="00FE60B2" w:rsidRPr="004F3857" w:rsidRDefault="00FE60B2" w:rsidP="00FE60B2">
            <w:pPr>
              <w:numPr>
                <w:ilvl w:val="0"/>
                <w:numId w:val="17"/>
              </w:numPr>
              <w:tabs>
                <w:tab w:val="left" w:pos="401"/>
              </w:tabs>
              <w:jc w:val="both"/>
              <w:rPr>
                <w:b/>
                <w:sz w:val="20"/>
                <w:szCs w:val="20"/>
              </w:rPr>
            </w:pPr>
            <w:r w:rsidRPr="004F3857">
              <w:rPr>
                <w:b/>
                <w:sz w:val="20"/>
                <w:szCs w:val="20"/>
              </w:rPr>
              <w:t>Геофизические работы:</w:t>
            </w:r>
          </w:p>
          <w:p w:rsidR="00FE60B2" w:rsidRDefault="00FE60B2" w:rsidP="00FE60B2">
            <w:pPr>
              <w:numPr>
                <w:ilvl w:val="1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удельное электрическое сопротивление;</w:t>
            </w:r>
          </w:p>
          <w:p w:rsidR="00FE60B2" w:rsidRPr="001A275A" w:rsidRDefault="00FE60B2" w:rsidP="00FE60B2">
            <w:pPr>
              <w:numPr>
                <w:ilvl w:val="1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наличие блуждающих токов (не требуется).</w:t>
            </w:r>
          </w:p>
          <w:p w:rsidR="00FE60B2" w:rsidRPr="00315560" w:rsidRDefault="00FE60B2" w:rsidP="00FE60B2">
            <w:pPr>
              <w:numPr>
                <w:ilvl w:val="0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Отбор, упаковку, транспортировку и хранение образцов выполнить согласно ГОСТ 12071-2014.</w:t>
            </w:r>
          </w:p>
          <w:p w:rsidR="00FE60B2" w:rsidRPr="00B44B95" w:rsidRDefault="00FE60B2" w:rsidP="00FE60B2">
            <w:pPr>
              <w:numPr>
                <w:ilvl w:val="0"/>
                <w:numId w:val="17"/>
              </w:numPr>
              <w:tabs>
                <w:tab w:val="left" w:pos="401"/>
              </w:tabs>
              <w:ind w:left="432" w:hanging="432"/>
              <w:jc w:val="both"/>
              <w:rPr>
                <w:b/>
                <w:sz w:val="20"/>
                <w:szCs w:val="20"/>
              </w:rPr>
            </w:pPr>
            <w:r w:rsidRPr="00B44B95">
              <w:rPr>
                <w:b/>
                <w:sz w:val="20"/>
                <w:szCs w:val="20"/>
              </w:rPr>
              <w:t>Лабораторные работы:</w:t>
            </w:r>
          </w:p>
          <w:p w:rsidR="00FE60B2" w:rsidRPr="009C5082" w:rsidRDefault="00FE60B2" w:rsidP="00FE60B2">
            <w:pPr>
              <w:numPr>
                <w:ilvl w:val="1"/>
                <w:numId w:val="17"/>
              </w:numPr>
              <w:tabs>
                <w:tab w:val="left" w:pos="401"/>
              </w:tabs>
              <w:ind w:left="732" w:hanging="434"/>
              <w:jc w:val="both"/>
              <w:rPr>
                <w:sz w:val="20"/>
                <w:szCs w:val="20"/>
              </w:rPr>
            </w:pPr>
            <w:r w:rsidRPr="009C5082">
              <w:rPr>
                <w:sz w:val="20"/>
                <w:szCs w:val="20"/>
              </w:rPr>
              <w:t>Основные виды определений физико-механических свой</w:t>
            </w:r>
            <w:proofErr w:type="gramStart"/>
            <w:r w:rsidRPr="009C5082">
              <w:rPr>
                <w:sz w:val="20"/>
                <w:szCs w:val="20"/>
              </w:rPr>
              <w:t>ств гр</w:t>
            </w:r>
            <w:proofErr w:type="gramEnd"/>
            <w:r w:rsidRPr="009C5082">
              <w:rPr>
                <w:sz w:val="20"/>
                <w:szCs w:val="20"/>
              </w:rPr>
              <w:t>унтов принять согласно приложению М СП 11-105-97 часть I.</w:t>
            </w:r>
          </w:p>
          <w:p w:rsidR="00FE60B2" w:rsidRDefault="00FE60B2" w:rsidP="00FE60B2">
            <w:pPr>
              <w:numPr>
                <w:ilvl w:val="1"/>
                <w:numId w:val="17"/>
              </w:numPr>
              <w:tabs>
                <w:tab w:val="left" w:pos="401"/>
              </w:tabs>
              <w:ind w:left="732" w:hanging="434"/>
              <w:jc w:val="both"/>
              <w:rPr>
                <w:sz w:val="20"/>
                <w:szCs w:val="20"/>
              </w:rPr>
            </w:pPr>
            <w:r w:rsidRPr="009C5082">
              <w:rPr>
                <w:sz w:val="20"/>
                <w:szCs w:val="20"/>
              </w:rPr>
              <w:t>Дополнительные виды определений грунтов принять с учетом требований СП 11-105-97 част</w:t>
            </w:r>
            <w:r>
              <w:rPr>
                <w:sz w:val="20"/>
                <w:szCs w:val="20"/>
              </w:rPr>
              <w:t>и II, III, IV, СП 22.13330.2016</w:t>
            </w:r>
            <w:r w:rsidRPr="009C5082">
              <w:rPr>
                <w:sz w:val="20"/>
                <w:szCs w:val="20"/>
              </w:rPr>
              <w:t>.</w:t>
            </w:r>
          </w:p>
          <w:p w:rsidR="00FE60B2" w:rsidRDefault="00FE60B2" w:rsidP="00FE60B2">
            <w:pPr>
              <w:numPr>
                <w:ilvl w:val="1"/>
                <w:numId w:val="17"/>
              </w:numPr>
              <w:tabs>
                <w:tab w:val="left" w:pos="401"/>
              </w:tabs>
              <w:ind w:left="732" w:hanging="434"/>
              <w:jc w:val="both"/>
              <w:rPr>
                <w:sz w:val="20"/>
                <w:szCs w:val="20"/>
              </w:rPr>
            </w:pPr>
            <w:r w:rsidRPr="009C5082">
              <w:rPr>
                <w:sz w:val="20"/>
                <w:szCs w:val="20"/>
              </w:rPr>
              <w:t>Перечень определяемых показателей согласовывают с заказч</w:t>
            </w:r>
            <w:r w:rsidRPr="009C5082">
              <w:rPr>
                <w:sz w:val="20"/>
                <w:szCs w:val="20"/>
              </w:rPr>
              <w:t>и</w:t>
            </w:r>
            <w:r w:rsidRPr="009C5082">
              <w:rPr>
                <w:sz w:val="20"/>
                <w:szCs w:val="20"/>
              </w:rPr>
              <w:t>ком и устанавливают в программе выполнения инженерно-геологических изысканий</w:t>
            </w:r>
            <w:r>
              <w:rPr>
                <w:sz w:val="20"/>
                <w:szCs w:val="20"/>
              </w:rPr>
              <w:t>.</w:t>
            </w:r>
            <w:r w:rsidRPr="009C5082">
              <w:rPr>
                <w:sz w:val="20"/>
                <w:szCs w:val="20"/>
              </w:rPr>
              <w:t xml:space="preserve"> </w:t>
            </w:r>
          </w:p>
          <w:p w:rsidR="00FE60B2" w:rsidRPr="00315560" w:rsidRDefault="00FE60B2" w:rsidP="00FE60B2">
            <w:pPr>
              <w:numPr>
                <w:ilvl w:val="0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Минимальное количество определений должно быть достаточным для получения статистически обеспеченных характеристик выделе</w:t>
            </w:r>
            <w:r w:rsidRPr="00315560">
              <w:rPr>
                <w:sz w:val="20"/>
                <w:szCs w:val="20"/>
              </w:rPr>
              <w:t>н</w:t>
            </w:r>
            <w:r w:rsidRPr="00315560">
              <w:rPr>
                <w:sz w:val="20"/>
                <w:szCs w:val="20"/>
              </w:rPr>
              <w:t xml:space="preserve">ных инженерно-геологических элементов </w:t>
            </w:r>
            <w:proofErr w:type="gramStart"/>
            <w:r w:rsidRPr="00315560">
              <w:rPr>
                <w:sz w:val="20"/>
                <w:szCs w:val="20"/>
              </w:rPr>
              <w:t>согласно требований</w:t>
            </w:r>
            <w:proofErr w:type="gramEnd"/>
            <w:r w:rsidRPr="00315560">
              <w:rPr>
                <w:sz w:val="20"/>
                <w:szCs w:val="20"/>
              </w:rPr>
              <w:t xml:space="preserve"> ГОСТ 20522-2012. </w:t>
            </w:r>
          </w:p>
          <w:p w:rsidR="00FE60B2" w:rsidRPr="00315560" w:rsidRDefault="00FE60B2" w:rsidP="00FE60B2">
            <w:pPr>
              <w:numPr>
                <w:ilvl w:val="0"/>
                <w:numId w:val="1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Все литологические разновидности грунтов должны быть подтве</w:t>
            </w:r>
            <w:r w:rsidRPr="00315560">
              <w:rPr>
                <w:sz w:val="20"/>
                <w:szCs w:val="20"/>
              </w:rPr>
              <w:t>р</w:t>
            </w:r>
            <w:r w:rsidRPr="00315560">
              <w:rPr>
                <w:sz w:val="20"/>
                <w:szCs w:val="20"/>
              </w:rPr>
              <w:t>ждены опробованием.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2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Программа работ</w:t>
            </w:r>
          </w:p>
        </w:tc>
        <w:tc>
          <w:tcPr>
            <w:tcW w:w="6568" w:type="dxa"/>
            <w:tcBorders>
              <w:bottom w:val="single" w:sz="4" w:space="0" w:color="auto"/>
            </w:tcBorders>
          </w:tcPr>
          <w:p w:rsidR="00FE60B2" w:rsidRDefault="00FE60B2" w:rsidP="00FE60B2">
            <w:pPr>
              <w:numPr>
                <w:ilvl w:val="0"/>
                <w:numId w:val="23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Состав глав программы работ согласно СП 47.13330.201</w:t>
            </w:r>
            <w:r>
              <w:rPr>
                <w:sz w:val="20"/>
                <w:szCs w:val="20"/>
              </w:rPr>
              <w:t>6</w:t>
            </w:r>
            <w:r w:rsidRPr="00315560">
              <w:rPr>
                <w:sz w:val="20"/>
                <w:szCs w:val="20"/>
              </w:rPr>
              <w:t xml:space="preserve"> и СП 11-105-97 часть I.</w:t>
            </w:r>
          </w:p>
          <w:p w:rsidR="00FE60B2" w:rsidRPr="00315560" w:rsidRDefault="00FE60B2" w:rsidP="00FE60B2">
            <w:pPr>
              <w:numPr>
                <w:ilvl w:val="0"/>
                <w:numId w:val="23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В соответствии с СП 47.13330.201</w:t>
            </w:r>
            <w:r>
              <w:rPr>
                <w:sz w:val="20"/>
                <w:szCs w:val="20"/>
              </w:rPr>
              <w:t>6</w:t>
            </w:r>
            <w:r w:rsidRPr="00315560">
              <w:rPr>
                <w:sz w:val="20"/>
                <w:szCs w:val="20"/>
              </w:rPr>
              <w:t xml:space="preserve"> произвести сбор материалов и</w:t>
            </w:r>
            <w:r w:rsidRPr="00315560">
              <w:rPr>
                <w:sz w:val="20"/>
                <w:szCs w:val="20"/>
              </w:rPr>
              <w:t>н</w:t>
            </w:r>
            <w:r w:rsidRPr="00315560">
              <w:rPr>
                <w:sz w:val="20"/>
                <w:szCs w:val="20"/>
              </w:rPr>
              <w:t>женерных изысканий прошлых лет и других фондовых (архивных) материалов и данных, дать оценку возможности их использования при выполнении инженерных изысканий и проектных работ.</w:t>
            </w:r>
          </w:p>
          <w:p w:rsidR="00FE60B2" w:rsidRPr="00315560" w:rsidRDefault="00FE60B2" w:rsidP="00FE60B2">
            <w:pPr>
              <w:numPr>
                <w:ilvl w:val="0"/>
                <w:numId w:val="23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предоставлении</w:t>
            </w:r>
            <w:r w:rsidRPr="00315560">
              <w:rPr>
                <w:sz w:val="20"/>
                <w:szCs w:val="20"/>
              </w:rPr>
              <w:t xml:space="preserve"> информации по объемам работ использовать таблицу </w:t>
            </w:r>
            <w:r>
              <w:rPr>
                <w:sz w:val="20"/>
                <w:szCs w:val="20"/>
              </w:rPr>
              <w:t>Д</w:t>
            </w:r>
            <w:r w:rsidRPr="00315560">
              <w:rPr>
                <w:sz w:val="20"/>
                <w:szCs w:val="20"/>
              </w:rPr>
              <w:t xml:space="preserve">.2 приложения </w:t>
            </w:r>
            <w:r>
              <w:rPr>
                <w:sz w:val="20"/>
                <w:szCs w:val="20"/>
              </w:rPr>
              <w:t>Д</w:t>
            </w:r>
            <w:r w:rsidRPr="00315560">
              <w:rPr>
                <w:sz w:val="20"/>
                <w:szCs w:val="20"/>
              </w:rPr>
              <w:t>.</w:t>
            </w:r>
          </w:p>
          <w:p w:rsidR="00FE60B2" w:rsidRDefault="00FE60B2" w:rsidP="00FE60B2">
            <w:pPr>
              <w:numPr>
                <w:ilvl w:val="0"/>
                <w:numId w:val="23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Описание методик работ и исследований характеристик грунтов пр</w:t>
            </w:r>
            <w:r w:rsidRPr="00315560">
              <w:rPr>
                <w:sz w:val="20"/>
                <w:szCs w:val="20"/>
              </w:rPr>
              <w:t>и</w:t>
            </w:r>
            <w:r w:rsidRPr="00315560">
              <w:rPr>
                <w:sz w:val="20"/>
                <w:szCs w:val="20"/>
              </w:rPr>
              <w:t>вести по форме таблицы</w:t>
            </w:r>
            <w:r>
              <w:rPr>
                <w:sz w:val="20"/>
                <w:szCs w:val="20"/>
              </w:rPr>
              <w:t xml:space="preserve"> Д</w:t>
            </w:r>
            <w:r w:rsidRPr="00315560">
              <w:rPr>
                <w:sz w:val="20"/>
                <w:szCs w:val="20"/>
              </w:rPr>
              <w:t xml:space="preserve">.1 приложения </w:t>
            </w:r>
            <w:r>
              <w:rPr>
                <w:sz w:val="20"/>
                <w:szCs w:val="20"/>
              </w:rPr>
              <w:t>Д</w:t>
            </w:r>
            <w:r w:rsidRPr="00315560">
              <w:rPr>
                <w:sz w:val="20"/>
                <w:szCs w:val="20"/>
              </w:rPr>
              <w:t>.</w:t>
            </w:r>
          </w:p>
          <w:p w:rsidR="00FE60B2" w:rsidRPr="00315560" w:rsidRDefault="00FE60B2" w:rsidP="00FE60B2">
            <w:pPr>
              <w:numPr>
                <w:ilvl w:val="0"/>
                <w:numId w:val="23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Предоставить документы</w:t>
            </w:r>
            <w:proofErr w:type="gramEnd"/>
            <w:r>
              <w:rPr>
                <w:sz w:val="20"/>
                <w:szCs w:val="20"/>
              </w:rPr>
              <w:t xml:space="preserve"> о поверках и аттестации средств измер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ний.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2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Технический отчет</w:t>
            </w:r>
          </w:p>
        </w:tc>
        <w:tc>
          <w:tcPr>
            <w:tcW w:w="6568" w:type="dxa"/>
            <w:tcBorders>
              <w:bottom w:val="nil"/>
            </w:tcBorders>
          </w:tcPr>
          <w:p w:rsidR="00FE60B2" w:rsidRPr="00315560" w:rsidRDefault="00FE60B2" w:rsidP="00FE60B2">
            <w:pPr>
              <w:numPr>
                <w:ilvl w:val="0"/>
                <w:numId w:val="22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Объемы работ предоставить в сопоставительной таблице планиру</w:t>
            </w:r>
            <w:r w:rsidRPr="00315560">
              <w:rPr>
                <w:sz w:val="20"/>
                <w:szCs w:val="20"/>
              </w:rPr>
              <w:t>е</w:t>
            </w:r>
            <w:r w:rsidRPr="00315560">
              <w:rPr>
                <w:sz w:val="20"/>
                <w:szCs w:val="20"/>
              </w:rPr>
              <w:t>мые по программе работ и выполненные (фактические). Шаблон та</w:t>
            </w:r>
            <w:r w:rsidRPr="00315560">
              <w:rPr>
                <w:sz w:val="20"/>
                <w:szCs w:val="20"/>
              </w:rPr>
              <w:t>б</w:t>
            </w:r>
            <w:r w:rsidRPr="00315560">
              <w:rPr>
                <w:sz w:val="20"/>
                <w:szCs w:val="20"/>
              </w:rPr>
              <w:t xml:space="preserve">лицы представлен в таблице </w:t>
            </w:r>
            <w:r>
              <w:rPr>
                <w:sz w:val="20"/>
                <w:szCs w:val="20"/>
              </w:rPr>
              <w:t>Д</w:t>
            </w:r>
            <w:r w:rsidRPr="00315560">
              <w:rPr>
                <w:sz w:val="20"/>
                <w:szCs w:val="20"/>
              </w:rPr>
              <w:t xml:space="preserve">.3 Приложения </w:t>
            </w:r>
            <w:r>
              <w:rPr>
                <w:sz w:val="20"/>
                <w:szCs w:val="20"/>
              </w:rPr>
              <w:t>Д</w:t>
            </w:r>
            <w:r w:rsidRPr="00315560">
              <w:rPr>
                <w:sz w:val="20"/>
                <w:szCs w:val="20"/>
              </w:rPr>
              <w:t>.</w:t>
            </w:r>
          </w:p>
          <w:p w:rsidR="00FE60B2" w:rsidRPr="00315560" w:rsidRDefault="00FE60B2" w:rsidP="00FE60B2">
            <w:pPr>
              <w:numPr>
                <w:ilvl w:val="0"/>
                <w:numId w:val="22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 xml:space="preserve">Привести инженерно-геологическое описание участок работ по </w:t>
            </w:r>
            <w:proofErr w:type="spellStart"/>
            <w:r w:rsidRPr="00315560">
              <w:rPr>
                <w:sz w:val="20"/>
                <w:szCs w:val="20"/>
              </w:rPr>
              <w:t>об</w:t>
            </w:r>
            <w:r w:rsidRPr="00315560">
              <w:rPr>
                <w:sz w:val="20"/>
                <w:szCs w:val="20"/>
              </w:rPr>
              <w:t>ъ</w:t>
            </w:r>
            <w:r w:rsidRPr="00315560">
              <w:rPr>
                <w:sz w:val="20"/>
                <w:szCs w:val="20"/>
              </w:rPr>
              <w:t>ектно</w:t>
            </w:r>
            <w:proofErr w:type="spellEnd"/>
            <w:r w:rsidRPr="00315560">
              <w:rPr>
                <w:sz w:val="20"/>
                <w:szCs w:val="20"/>
              </w:rPr>
              <w:t>.</w:t>
            </w:r>
          </w:p>
          <w:p w:rsidR="00FE60B2" w:rsidRPr="00315560" w:rsidRDefault="00FE60B2" w:rsidP="00FE60B2">
            <w:pPr>
              <w:numPr>
                <w:ilvl w:val="0"/>
                <w:numId w:val="22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Принять доверительную вероятность расчетных значений характер</w:t>
            </w:r>
            <w:r w:rsidRPr="00315560">
              <w:rPr>
                <w:sz w:val="20"/>
                <w:szCs w:val="20"/>
              </w:rPr>
              <w:t>и</w:t>
            </w:r>
            <w:r w:rsidRPr="00315560">
              <w:rPr>
                <w:sz w:val="20"/>
                <w:szCs w:val="20"/>
              </w:rPr>
              <w:t>стик грунтов при деформациях – 0,85 и при несущей способности – 0,95 согласно СП 22.13330.201</w:t>
            </w:r>
            <w:r>
              <w:rPr>
                <w:sz w:val="20"/>
                <w:szCs w:val="20"/>
              </w:rPr>
              <w:t>6</w:t>
            </w:r>
            <w:r w:rsidRPr="00315560">
              <w:rPr>
                <w:sz w:val="20"/>
                <w:szCs w:val="20"/>
              </w:rPr>
              <w:t>.</w:t>
            </w:r>
          </w:p>
          <w:p w:rsidR="00FE60B2" w:rsidRPr="00315560" w:rsidRDefault="00FE60B2" w:rsidP="00FE60B2">
            <w:pPr>
              <w:numPr>
                <w:ilvl w:val="0"/>
                <w:numId w:val="22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Предоставить сводные таблицы физико-механических свой</w:t>
            </w:r>
            <w:proofErr w:type="gramStart"/>
            <w:r w:rsidRPr="00315560">
              <w:rPr>
                <w:sz w:val="20"/>
                <w:szCs w:val="20"/>
              </w:rPr>
              <w:t>ств гр</w:t>
            </w:r>
            <w:proofErr w:type="gramEnd"/>
            <w:r w:rsidRPr="00315560">
              <w:rPr>
                <w:sz w:val="20"/>
                <w:szCs w:val="20"/>
              </w:rPr>
              <w:t>у</w:t>
            </w:r>
            <w:r w:rsidRPr="00315560">
              <w:rPr>
                <w:sz w:val="20"/>
                <w:szCs w:val="20"/>
              </w:rPr>
              <w:t>н</w:t>
            </w:r>
            <w:r w:rsidRPr="00315560">
              <w:rPr>
                <w:sz w:val="20"/>
                <w:szCs w:val="20"/>
              </w:rPr>
              <w:t>тов по ИГЭ со статистической обработкой;</w:t>
            </w:r>
          </w:p>
          <w:p w:rsidR="00FE60B2" w:rsidRPr="00315560" w:rsidRDefault="00FE60B2" w:rsidP="00FE60B2">
            <w:pPr>
              <w:numPr>
                <w:ilvl w:val="0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b/>
                <w:sz w:val="20"/>
                <w:szCs w:val="20"/>
              </w:rPr>
              <w:t>Для скального грунта</w:t>
            </w:r>
            <w:r w:rsidRPr="00315560">
              <w:rPr>
                <w:sz w:val="20"/>
                <w:szCs w:val="20"/>
              </w:rPr>
              <w:t xml:space="preserve"> </w:t>
            </w:r>
            <w:proofErr w:type="gramStart"/>
            <w:r w:rsidRPr="00315560">
              <w:rPr>
                <w:sz w:val="20"/>
                <w:szCs w:val="20"/>
              </w:rPr>
              <w:t>предоставить следующие характеристики</w:t>
            </w:r>
            <w:proofErr w:type="gramEnd"/>
            <w:r w:rsidRPr="00315560">
              <w:rPr>
                <w:sz w:val="20"/>
                <w:szCs w:val="20"/>
              </w:rPr>
              <w:t>: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Петрографичес</w:t>
            </w:r>
            <w:r>
              <w:rPr>
                <w:sz w:val="20"/>
                <w:szCs w:val="20"/>
              </w:rPr>
              <w:t>к</w:t>
            </w:r>
            <w:r w:rsidRPr="00315560">
              <w:rPr>
                <w:sz w:val="20"/>
                <w:szCs w:val="20"/>
              </w:rPr>
              <w:t>ий состав (визуальное описание);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lastRenderedPageBreak/>
              <w:t>Структура, текстура (визуальное описание);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proofErr w:type="spellStart"/>
            <w:r w:rsidRPr="00315560">
              <w:rPr>
                <w:sz w:val="20"/>
                <w:szCs w:val="20"/>
              </w:rPr>
              <w:t>Трещиноватость</w:t>
            </w:r>
            <w:proofErr w:type="spellEnd"/>
            <w:r w:rsidRPr="00315560">
              <w:rPr>
                <w:sz w:val="20"/>
                <w:szCs w:val="20"/>
              </w:rPr>
              <w:t xml:space="preserve"> и сланцеватость (визуальное описание);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Реакция с соляной кислотой;</w:t>
            </w:r>
          </w:p>
          <w:p w:rsidR="00FE60B2" w:rsidRPr="00E14479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Плотность природная</w:t>
            </w:r>
            <w:r w:rsidRPr="001A275A">
              <w:rPr>
                <w:sz w:val="20"/>
                <w:szCs w:val="20"/>
              </w:rPr>
              <w:t>,</w:t>
            </w:r>
            <w:r w:rsidRPr="0082082A">
              <w:rPr>
                <w:color w:val="FF0000"/>
                <w:sz w:val="20"/>
                <w:szCs w:val="20"/>
              </w:rPr>
              <w:t xml:space="preserve"> </w:t>
            </w:r>
            <w:r w:rsidRPr="00E14479">
              <w:rPr>
                <w:color w:val="000000" w:themeColor="text1"/>
                <w:sz w:val="20"/>
                <w:szCs w:val="20"/>
              </w:rPr>
              <w:t>частиц, сухого грунта;</w:t>
            </w:r>
          </w:p>
          <w:p w:rsidR="00FE60B2" w:rsidRPr="00E14479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14479">
              <w:rPr>
                <w:color w:val="000000" w:themeColor="text1"/>
                <w:sz w:val="20"/>
                <w:szCs w:val="20"/>
              </w:rPr>
              <w:t>Выветрелость</w:t>
            </w:r>
            <w:proofErr w:type="spellEnd"/>
            <w:r w:rsidRPr="00E14479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E14479">
              <w:rPr>
                <w:color w:val="000000" w:themeColor="text1"/>
                <w:sz w:val="20"/>
                <w:szCs w:val="20"/>
              </w:rPr>
              <w:t>размягчаемость</w:t>
            </w:r>
            <w:proofErr w:type="spellEnd"/>
            <w:r w:rsidRPr="00E14479">
              <w:rPr>
                <w:color w:val="000000" w:themeColor="text1"/>
                <w:sz w:val="20"/>
                <w:szCs w:val="20"/>
              </w:rPr>
              <w:t>;</w:t>
            </w:r>
          </w:p>
          <w:p w:rsidR="00FE60B2" w:rsidRPr="00E14479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E14479">
              <w:rPr>
                <w:color w:val="000000" w:themeColor="text1"/>
                <w:sz w:val="20"/>
                <w:szCs w:val="20"/>
              </w:rPr>
              <w:t>Коэффициент фильтрации;</w:t>
            </w:r>
          </w:p>
          <w:p w:rsidR="00FE60B2" w:rsidRPr="00E14479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E14479">
              <w:rPr>
                <w:color w:val="000000" w:themeColor="text1"/>
                <w:sz w:val="20"/>
                <w:szCs w:val="20"/>
              </w:rPr>
              <w:t xml:space="preserve">Удельное </w:t>
            </w:r>
            <w:proofErr w:type="spellStart"/>
            <w:r w:rsidRPr="00E14479">
              <w:rPr>
                <w:color w:val="000000" w:themeColor="text1"/>
                <w:sz w:val="20"/>
                <w:szCs w:val="20"/>
              </w:rPr>
              <w:t>водопоглощение</w:t>
            </w:r>
            <w:proofErr w:type="spellEnd"/>
            <w:r w:rsidRPr="00E14479">
              <w:rPr>
                <w:color w:val="000000" w:themeColor="text1"/>
                <w:sz w:val="20"/>
                <w:szCs w:val="20"/>
              </w:rPr>
              <w:t>;</w:t>
            </w:r>
          </w:p>
          <w:p w:rsidR="00FE60B2" w:rsidRPr="00E14479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E14479">
              <w:rPr>
                <w:color w:val="000000" w:themeColor="text1"/>
                <w:sz w:val="20"/>
                <w:szCs w:val="20"/>
              </w:rPr>
              <w:t xml:space="preserve">Временное сопротивление одноосному сжатию в </w:t>
            </w:r>
            <w:proofErr w:type="spellStart"/>
            <w:r w:rsidRPr="00E14479">
              <w:rPr>
                <w:color w:val="000000" w:themeColor="text1"/>
                <w:sz w:val="20"/>
                <w:szCs w:val="20"/>
              </w:rPr>
              <w:t>водонасыще</w:t>
            </w:r>
            <w:r w:rsidRPr="00E14479">
              <w:rPr>
                <w:color w:val="000000" w:themeColor="text1"/>
                <w:sz w:val="20"/>
                <w:szCs w:val="20"/>
              </w:rPr>
              <w:t>н</w:t>
            </w:r>
            <w:r w:rsidRPr="00E14479">
              <w:rPr>
                <w:color w:val="000000" w:themeColor="text1"/>
                <w:sz w:val="20"/>
                <w:szCs w:val="20"/>
              </w:rPr>
              <w:t>ном</w:t>
            </w:r>
            <w:proofErr w:type="spellEnd"/>
            <w:r w:rsidRPr="00E14479">
              <w:rPr>
                <w:color w:val="000000" w:themeColor="text1"/>
                <w:sz w:val="20"/>
                <w:szCs w:val="20"/>
              </w:rPr>
              <w:t xml:space="preserve"> и в </w:t>
            </w:r>
            <w:proofErr w:type="gramStart"/>
            <w:r w:rsidRPr="00E14479">
              <w:rPr>
                <w:color w:val="000000" w:themeColor="text1"/>
                <w:sz w:val="20"/>
                <w:szCs w:val="20"/>
              </w:rPr>
              <w:t>воздушно-сухом</w:t>
            </w:r>
            <w:proofErr w:type="gramEnd"/>
            <w:r w:rsidRPr="00E14479">
              <w:rPr>
                <w:color w:val="000000" w:themeColor="text1"/>
                <w:sz w:val="20"/>
                <w:szCs w:val="20"/>
              </w:rPr>
              <w:t xml:space="preserve"> состояниях;</w:t>
            </w:r>
          </w:p>
          <w:p w:rsidR="00FE60B2" w:rsidRPr="00E14479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E14479">
              <w:rPr>
                <w:color w:val="000000" w:themeColor="text1"/>
                <w:sz w:val="20"/>
                <w:szCs w:val="20"/>
              </w:rPr>
              <w:t>Коэффициент поперечной деформации (Пуассона)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:rsidR="00FE60B2" w:rsidRPr="00E14479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E14479">
              <w:rPr>
                <w:color w:val="000000" w:themeColor="text1"/>
                <w:sz w:val="20"/>
                <w:szCs w:val="20"/>
              </w:rPr>
              <w:t>Модуль деформации массива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:rsidR="00FE60B2" w:rsidRPr="00E14479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E14479">
              <w:rPr>
                <w:color w:val="000000" w:themeColor="text1"/>
                <w:sz w:val="20"/>
                <w:szCs w:val="20"/>
              </w:rPr>
              <w:t>Морозостойкость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FE60B2" w:rsidRPr="00315560" w:rsidRDefault="00FE60B2" w:rsidP="00FE60B2">
            <w:pPr>
              <w:numPr>
                <w:ilvl w:val="0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b/>
                <w:sz w:val="20"/>
                <w:szCs w:val="20"/>
              </w:rPr>
              <w:t>Для крупнообломочного</w:t>
            </w:r>
            <w:r w:rsidRPr="00315560">
              <w:rPr>
                <w:sz w:val="20"/>
                <w:szCs w:val="20"/>
              </w:rPr>
              <w:t xml:space="preserve"> </w:t>
            </w:r>
            <w:r w:rsidRPr="00315560">
              <w:rPr>
                <w:b/>
                <w:sz w:val="20"/>
                <w:szCs w:val="20"/>
              </w:rPr>
              <w:t>грунта</w:t>
            </w:r>
            <w:r w:rsidRPr="00315560">
              <w:rPr>
                <w:sz w:val="20"/>
                <w:szCs w:val="20"/>
              </w:rPr>
              <w:t xml:space="preserve"> </w:t>
            </w:r>
            <w:proofErr w:type="gramStart"/>
            <w:r w:rsidRPr="00315560">
              <w:rPr>
                <w:sz w:val="20"/>
                <w:szCs w:val="20"/>
              </w:rPr>
              <w:t>предоставить следующие характ</w:t>
            </w:r>
            <w:r w:rsidRPr="00315560">
              <w:rPr>
                <w:sz w:val="20"/>
                <w:szCs w:val="20"/>
              </w:rPr>
              <w:t>е</w:t>
            </w:r>
            <w:r w:rsidRPr="00315560">
              <w:rPr>
                <w:sz w:val="20"/>
                <w:szCs w:val="20"/>
              </w:rPr>
              <w:t>ристики</w:t>
            </w:r>
            <w:proofErr w:type="gramEnd"/>
            <w:r w:rsidRPr="00315560">
              <w:rPr>
                <w:sz w:val="20"/>
                <w:szCs w:val="20"/>
              </w:rPr>
              <w:t>: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Гранулометрический состав;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Гранулометрический состав заполнителя (при его содержании более 30 %).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proofErr w:type="spellStart"/>
            <w:r w:rsidRPr="00315560">
              <w:rPr>
                <w:sz w:val="20"/>
                <w:szCs w:val="20"/>
              </w:rPr>
              <w:t>Окатанность</w:t>
            </w:r>
            <w:proofErr w:type="spellEnd"/>
            <w:r w:rsidRPr="00315560">
              <w:rPr>
                <w:sz w:val="20"/>
                <w:szCs w:val="20"/>
              </w:rPr>
              <w:t xml:space="preserve"> и форма обломков (визуальное описание);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proofErr w:type="spellStart"/>
            <w:r w:rsidRPr="00315560">
              <w:rPr>
                <w:sz w:val="20"/>
                <w:szCs w:val="20"/>
              </w:rPr>
              <w:t>Петрографичесий</w:t>
            </w:r>
            <w:proofErr w:type="spellEnd"/>
            <w:r w:rsidRPr="00315560">
              <w:rPr>
                <w:sz w:val="20"/>
                <w:szCs w:val="20"/>
              </w:rPr>
              <w:t xml:space="preserve"> состав обломков (визуальное описание);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Реакция с соляной кислотой обломков;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Суммарная влажность, влажность крупных обломков, вла</w:t>
            </w:r>
            <w:r w:rsidRPr="00315560">
              <w:rPr>
                <w:sz w:val="20"/>
                <w:szCs w:val="20"/>
              </w:rPr>
              <w:t>ж</w:t>
            </w:r>
            <w:r w:rsidRPr="00315560">
              <w:rPr>
                <w:sz w:val="20"/>
                <w:szCs w:val="20"/>
              </w:rPr>
              <w:t>ность заполнителя;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Физические характеристики для заполнителя (при его содерж</w:t>
            </w:r>
            <w:r w:rsidRPr="00315560">
              <w:rPr>
                <w:sz w:val="20"/>
                <w:szCs w:val="20"/>
              </w:rPr>
              <w:t>а</w:t>
            </w:r>
            <w:r w:rsidRPr="00315560">
              <w:rPr>
                <w:sz w:val="20"/>
                <w:szCs w:val="20"/>
              </w:rPr>
              <w:t>нии более 30 %);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Плотность природная, частиц, сухого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водонасыщенного</w:t>
            </w:r>
            <w:proofErr w:type="spellEnd"/>
            <w:r w:rsidRPr="00315560">
              <w:rPr>
                <w:sz w:val="20"/>
                <w:szCs w:val="20"/>
              </w:rPr>
              <w:t xml:space="preserve"> грунта;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proofErr w:type="spellStart"/>
            <w:r w:rsidRPr="00315560">
              <w:rPr>
                <w:sz w:val="20"/>
                <w:szCs w:val="20"/>
              </w:rPr>
              <w:t>Выветрелость</w:t>
            </w:r>
            <w:proofErr w:type="spellEnd"/>
            <w:r w:rsidRPr="00315560">
              <w:rPr>
                <w:sz w:val="20"/>
                <w:szCs w:val="20"/>
              </w:rPr>
              <w:t xml:space="preserve"> и </w:t>
            </w:r>
            <w:proofErr w:type="spellStart"/>
            <w:r w:rsidRPr="00315560">
              <w:rPr>
                <w:sz w:val="20"/>
                <w:szCs w:val="20"/>
              </w:rPr>
              <w:t>истираемость</w:t>
            </w:r>
            <w:proofErr w:type="spellEnd"/>
            <w:r w:rsidRPr="00315560">
              <w:rPr>
                <w:sz w:val="20"/>
                <w:szCs w:val="20"/>
              </w:rPr>
              <w:t>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Коэффициент фильтрации;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 xml:space="preserve">Удельное </w:t>
            </w:r>
            <w:proofErr w:type="spellStart"/>
            <w:r w:rsidRPr="00315560">
              <w:rPr>
                <w:sz w:val="20"/>
                <w:szCs w:val="20"/>
              </w:rPr>
              <w:t>водопогл</w:t>
            </w:r>
            <w:r>
              <w:rPr>
                <w:sz w:val="20"/>
                <w:szCs w:val="20"/>
              </w:rPr>
              <w:t>о</w:t>
            </w:r>
            <w:r w:rsidRPr="00315560">
              <w:rPr>
                <w:sz w:val="20"/>
                <w:szCs w:val="20"/>
              </w:rPr>
              <w:t>щение</w:t>
            </w:r>
            <w:proofErr w:type="spellEnd"/>
            <w:r>
              <w:rPr>
                <w:sz w:val="20"/>
                <w:szCs w:val="20"/>
              </w:rPr>
              <w:t xml:space="preserve"> (не требуется)</w:t>
            </w:r>
            <w:r w:rsidRPr="00315560">
              <w:rPr>
                <w:sz w:val="20"/>
                <w:szCs w:val="20"/>
              </w:rPr>
              <w:t>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Модуль деформации</w:t>
            </w:r>
            <w:r>
              <w:rPr>
                <w:sz w:val="20"/>
                <w:szCs w:val="20"/>
              </w:rPr>
              <w:t xml:space="preserve"> в природном и </w:t>
            </w:r>
            <w:proofErr w:type="spellStart"/>
            <w:r>
              <w:rPr>
                <w:sz w:val="20"/>
                <w:szCs w:val="20"/>
              </w:rPr>
              <w:t>водонасыщенном</w:t>
            </w:r>
            <w:proofErr w:type="spellEnd"/>
            <w:r>
              <w:rPr>
                <w:sz w:val="20"/>
                <w:szCs w:val="20"/>
              </w:rPr>
              <w:t xml:space="preserve"> состо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нии</w:t>
            </w:r>
            <w:r w:rsidRPr="00315560">
              <w:rPr>
                <w:sz w:val="20"/>
                <w:szCs w:val="20"/>
              </w:rPr>
              <w:t>;</w:t>
            </w:r>
          </w:p>
          <w:p w:rsidR="00FE60B2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 xml:space="preserve">Угол внутреннего трения и удельное </w:t>
            </w:r>
            <w:r w:rsidRPr="00E14479">
              <w:rPr>
                <w:color w:val="000000" w:themeColor="text1"/>
                <w:sz w:val="20"/>
                <w:szCs w:val="20"/>
              </w:rPr>
              <w:t>сцепление грунта (по м</w:t>
            </w:r>
            <w:r w:rsidRPr="00E14479">
              <w:rPr>
                <w:color w:val="000000" w:themeColor="text1"/>
                <w:sz w:val="20"/>
                <w:szCs w:val="20"/>
              </w:rPr>
              <w:t>е</w:t>
            </w:r>
            <w:r w:rsidRPr="00E14479">
              <w:rPr>
                <w:color w:val="000000" w:themeColor="text1"/>
                <w:sz w:val="20"/>
                <w:szCs w:val="20"/>
              </w:rPr>
              <w:t xml:space="preserve">тодике </w:t>
            </w:r>
            <w:proofErr w:type="spellStart"/>
            <w:r w:rsidRPr="00E14479">
              <w:rPr>
                <w:color w:val="000000" w:themeColor="text1"/>
                <w:sz w:val="20"/>
                <w:szCs w:val="20"/>
              </w:rPr>
              <w:t>ДальНИИС</w:t>
            </w:r>
            <w:proofErr w:type="spellEnd"/>
            <w:r w:rsidRPr="00E1447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:rsidR="00FE60B2" w:rsidRPr="001A275A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Угол внутреннего трения и удельное сцепление заполнителя в природном и </w:t>
            </w:r>
            <w:proofErr w:type="spellStart"/>
            <w:r>
              <w:rPr>
                <w:sz w:val="20"/>
                <w:szCs w:val="20"/>
              </w:rPr>
              <w:t>водонасыщенном</w:t>
            </w:r>
            <w:proofErr w:type="spellEnd"/>
            <w:r>
              <w:rPr>
                <w:sz w:val="20"/>
                <w:szCs w:val="20"/>
              </w:rPr>
              <w:t xml:space="preserve"> состоянии;</w:t>
            </w:r>
          </w:p>
          <w:p w:rsidR="00FE60B2" w:rsidRPr="00E14479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E14479">
              <w:rPr>
                <w:color w:val="000000" w:themeColor="text1"/>
                <w:sz w:val="20"/>
                <w:szCs w:val="20"/>
              </w:rPr>
              <w:t>Коэффициент поперечной деформации (Пуассона)</w:t>
            </w:r>
          </w:p>
          <w:p w:rsidR="00FE60B2" w:rsidRPr="00315560" w:rsidRDefault="00FE60B2" w:rsidP="00FE60B2">
            <w:pPr>
              <w:numPr>
                <w:ilvl w:val="0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b/>
                <w:sz w:val="20"/>
                <w:szCs w:val="20"/>
              </w:rPr>
              <w:t>Для глинистого и песчаного</w:t>
            </w:r>
            <w:r w:rsidRPr="00315560">
              <w:rPr>
                <w:sz w:val="20"/>
                <w:szCs w:val="20"/>
              </w:rPr>
              <w:t xml:space="preserve"> </w:t>
            </w:r>
            <w:r w:rsidRPr="00315560">
              <w:rPr>
                <w:b/>
                <w:sz w:val="20"/>
                <w:szCs w:val="20"/>
              </w:rPr>
              <w:t>грунта</w:t>
            </w:r>
            <w:r w:rsidRPr="00315560">
              <w:rPr>
                <w:sz w:val="20"/>
                <w:szCs w:val="20"/>
              </w:rPr>
              <w:t xml:space="preserve"> </w:t>
            </w:r>
            <w:proofErr w:type="gramStart"/>
            <w:r w:rsidRPr="00315560">
              <w:rPr>
                <w:sz w:val="20"/>
                <w:szCs w:val="20"/>
              </w:rPr>
              <w:t>предоставить следующие х</w:t>
            </w:r>
            <w:r w:rsidRPr="00315560">
              <w:rPr>
                <w:sz w:val="20"/>
                <w:szCs w:val="20"/>
              </w:rPr>
              <w:t>а</w:t>
            </w:r>
            <w:r w:rsidRPr="00315560">
              <w:rPr>
                <w:sz w:val="20"/>
                <w:szCs w:val="20"/>
              </w:rPr>
              <w:t>рактеристики</w:t>
            </w:r>
            <w:proofErr w:type="gramEnd"/>
            <w:r w:rsidRPr="00315560">
              <w:rPr>
                <w:sz w:val="20"/>
                <w:szCs w:val="20"/>
              </w:rPr>
              <w:t>: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Гранулометрический состав;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 xml:space="preserve">Природная </w:t>
            </w:r>
            <w:r>
              <w:rPr>
                <w:sz w:val="20"/>
                <w:szCs w:val="20"/>
              </w:rPr>
              <w:t xml:space="preserve">и </w:t>
            </w:r>
            <w:proofErr w:type="spellStart"/>
            <w:r>
              <w:rPr>
                <w:sz w:val="20"/>
                <w:szCs w:val="20"/>
              </w:rPr>
              <w:t>водонасыщенная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315560">
              <w:rPr>
                <w:sz w:val="20"/>
                <w:szCs w:val="20"/>
              </w:rPr>
              <w:t>влажность;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Плотность природная, частиц, сухого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водонасыщенного</w:t>
            </w:r>
            <w:proofErr w:type="spellEnd"/>
            <w:r w:rsidRPr="00315560">
              <w:rPr>
                <w:sz w:val="20"/>
                <w:szCs w:val="20"/>
              </w:rPr>
              <w:t xml:space="preserve"> грунта;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Коэффициент фильтрации</w:t>
            </w:r>
            <w:r>
              <w:rPr>
                <w:sz w:val="20"/>
                <w:szCs w:val="20"/>
              </w:rPr>
              <w:t xml:space="preserve"> (лабораторный)</w:t>
            </w:r>
            <w:r w:rsidRPr="00315560">
              <w:rPr>
                <w:sz w:val="20"/>
                <w:szCs w:val="20"/>
              </w:rPr>
              <w:t>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Максимальная плотность и оптимальная влажность</w:t>
            </w:r>
            <w:r>
              <w:rPr>
                <w:sz w:val="20"/>
                <w:szCs w:val="20"/>
              </w:rPr>
              <w:t xml:space="preserve"> (не требуе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ся)</w:t>
            </w:r>
            <w:r w:rsidRPr="00315560">
              <w:rPr>
                <w:sz w:val="20"/>
                <w:szCs w:val="20"/>
              </w:rPr>
              <w:t>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Границы текучести и раскатывания;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Прочностные и деформационные характеристики определить при естественной влажности</w:t>
            </w:r>
            <w:r>
              <w:rPr>
                <w:sz w:val="20"/>
                <w:szCs w:val="20"/>
              </w:rPr>
              <w:t xml:space="preserve"> и при водонасыщении</w:t>
            </w:r>
            <w:r w:rsidRPr="00315560">
              <w:rPr>
                <w:sz w:val="20"/>
                <w:szCs w:val="20"/>
              </w:rPr>
              <w:t>;</w:t>
            </w:r>
          </w:p>
          <w:p w:rsidR="00FE60B2" w:rsidRPr="00315560" w:rsidRDefault="00FE60B2" w:rsidP="00FE60B2">
            <w:pPr>
              <w:numPr>
                <w:ilvl w:val="1"/>
                <w:numId w:val="22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Относительное морозное пучение.</w:t>
            </w:r>
          </w:p>
          <w:p w:rsidR="00FE60B2" w:rsidRPr="00E14479" w:rsidRDefault="00FE60B2" w:rsidP="00FE60B2">
            <w:pPr>
              <w:numPr>
                <w:ilvl w:val="0"/>
                <w:numId w:val="22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E14479">
              <w:rPr>
                <w:color w:val="000000" w:themeColor="text1"/>
                <w:sz w:val="20"/>
                <w:szCs w:val="20"/>
              </w:rPr>
              <w:t>Привести таблицу нормативных и расчетных показателей грунтов по ИГЭ;</w:t>
            </w:r>
          </w:p>
          <w:p w:rsidR="00FE60B2" w:rsidRPr="00315560" w:rsidRDefault="00FE60B2" w:rsidP="00FE60B2">
            <w:pPr>
              <w:numPr>
                <w:ilvl w:val="0"/>
                <w:numId w:val="22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E14479">
              <w:rPr>
                <w:color w:val="000000" w:themeColor="text1"/>
                <w:sz w:val="20"/>
                <w:szCs w:val="20"/>
              </w:rPr>
              <w:t>Коррозионные характеристики грунтов и вод к строительным мат</w:t>
            </w:r>
            <w:r w:rsidRPr="00E14479">
              <w:rPr>
                <w:color w:val="000000" w:themeColor="text1"/>
                <w:sz w:val="20"/>
                <w:szCs w:val="20"/>
              </w:rPr>
              <w:t>е</w:t>
            </w:r>
            <w:r w:rsidRPr="00E14479">
              <w:rPr>
                <w:color w:val="000000" w:themeColor="text1"/>
                <w:sz w:val="20"/>
                <w:szCs w:val="20"/>
              </w:rPr>
              <w:t xml:space="preserve">риалам классифицировать </w:t>
            </w:r>
            <w:r w:rsidRPr="00315560">
              <w:rPr>
                <w:sz w:val="20"/>
                <w:szCs w:val="20"/>
              </w:rPr>
              <w:t>согласно ГОСТ 9.602-2016 и СП</w:t>
            </w:r>
            <w:r>
              <w:rPr>
                <w:sz w:val="20"/>
                <w:szCs w:val="20"/>
              </w:rPr>
              <w:t> </w:t>
            </w:r>
            <w:r w:rsidRPr="00315560">
              <w:rPr>
                <w:sz w:val="20"/>
                <w:szCs w:val="20"/>
              </w:rPr>
              <w:t>28.13330.201</w:t>
            </w:r>
            <w:r>
              <w:rPr>
                <w:sz w:val="20"/>
                <w:szCs w:val="20"/>
              </w:rPr>
              <w:t>7</w:t>
            </w:r>
            <w:r w:rsidRPr="00315560">
              <w:rPr>
                <w:sz w:val="20"/>
                <w:szCs w:val="20"/>
              </w:rPr>
              <w:t>.</w:t>
            </w:r>
          </w:p>
          <w:p w:rsidR="00FE60B2" w:rsidRPr="00315560" w:rsidRDefault="00FE60B2" w:rsidP="00FE60B2">
            <w:pPr>
              <w:numPr>
                <w:ilvl w:val="0"/>
                <w:numId w:val="22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 xml:space="preserve">Определить </w:t>
            </w:r>
            <w:proofErr w:type="spellStart"/>
            <w:r w:rsidRPr="00315560">
              <w:rPr>
                <w:sz w:val="20"/>
                <w:szCs w:val="20"/>
              </w:rPr>
              <w:t>пучинистость</w:t>
            </w:r>
            <w:proofErr w:type="spellEnd"/>
            <w:r w:rsidRPr="00315560">
              <w:rPr>
                <w:sz w:val="20"/>
                <w:szCs w:val="20"/>
              </w:rPr>
              <w:t xml:space="preserve"> деятельного слоя</w:t>
            </w:r>
            <w:r>
              <w:rPr>
                <w:sz w:val="20"/>
                <w:szCs w:val="20"/>
              </w:rPr>
              <w:t xml:space="preserve"> в природном и </w:t>
            </w:r>
            <w:proofErr w:type="spellStart"/>
            <w:r>
              <w:rPr>
                <w:sz w:val="20"/>
                <w:szCs w:val="20"/>
              </w:rPr>
              <w:t>водон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сыщенном</w:t>
            </w:r>
            <w:proofErr w:type="spellEnd"/>
            <w:r>
              <w:rPr>
                <w:sz w:val="20"/>
                <w:szCs w:val="20"/>
              </w:rPr>
              <w:t xml:space="preserve"> состоянии</w:t>
            </w:r>
            <w:r w:rsidRPr="00315560">
              <w:rPr>
                <w:sz w:val="20"/>
                <w:szCs w:val="20"/>
              </w:rPr>
              <w:t xml:space="preserve">; </w:t>
            </w:r>
          </w:p>
          <w:p w:rsidR="00FE60B2" w:rsidRPr="00315560" w:rsidRDefault="00FE60B2" w:rsidP="00FE60B2">
            <w:pPr>
              <w:numPr>
                <w:ilvl w:val="0"/>
                <w:numId w:val="22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Рассчитать г</w:t>
            </w:r>
            <w:r>
              <w:rPr>
                <w:sz w:val="20"/>
                <w:szCs w:val="20"/>
              </w:rPr>
              <w:t>л</w:t>
            </w:r>
            <w:r w:rsidRPr="00315560">
              <w:rPr>
                <w:sz w:val="20"/>
                <w:szCs w:val="20"/>
              </w:rPr>
              <w:t>убины сезонного промерзания и оттаивания грунтов;</w:t>
            </w:r>
          </w:p>
          <w:p w:rsidR="00FE60B2" w:rsidRDefault="00FE60B2" w:rsidP="00FE60B2">
            <w:pPr>
              <w:numPr>
                <w:ilvl w:val="0"/>
                <w:numId w:val="22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Произвести прогноз изменений во времени и пространстве инжене</w:t>
            </w:r>
            <w:r w:rsidRPr="00315560">
              <w:rPr>
                <w:sz w:val="20"/>
                <w:szCs w:val="20"/>
              </w:rPr>
              <w:t>р</w:t>
            </w:r>
            <w:r w:rsidRPr="00315560">
              <w:rPr>
                <w:sz w:val="20"/>
                <w:szCs w:val="20"/>
              </w:rPr>
              <w:t>но-геологических условий исследуемого участка работ и рекоменд</w:t>
            </w:r>
            <w:r w:rsidRPr="00315560">
              <w:rPr>
                <w:sz w:val="20"/>
                <w:szCs w:val="20"/>
              </w:rPr>
              <w:t>а</w:t>
            </w:r>
            <w:r w:rsidRPr="00315560">
              <w:rPr>
                <w:sz w:val="20"/>
                <w:szCs w:val="20"/>
              </w:rPr>
              <w:t>ции для принятия проектных решений по инженерной защите.</w:t>
            </w:r>
          </w:p>
          <w:p w:rsidR="00FE60B2" w:rsidRDefault="00FE60B2" w:rsidP="00FE60B2">
            <w:pPr>
              <w:numPr>
                <w:ilvl w:val="0"/>
                <w:numId w:val="22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геологические разрезы </w:t>
            </w:r>
            <w:r w:rsidRPr="00E906B9">
              <w:rPr>
                <w:sz w:val="20"/>
                <w:szCs w:val="20"/>
              </w:rPr>
              <w:t>с нанесением инженерно-геологических данных</w:t>
            </w:r>
            <w:r>
              <w:rPr>
                <w:sz w:val="20"/>
                <w:szCs w:val="20"/>
              </w:rPr>
              <w:t>,</w:t>
            </w:r>
            <w:r w:rsidRPr="00E906B9">
              <w:rPr>
                <w:sz w:val="20"/>
                <w:szCs w:val="20"/>
              </w:rPr>
              <w:t xml:space="preserve"> в том числе</w:t>
            </w:r>
            <w:r>
              <w:rPr>
                <w:sz w:val="20"/>
                <w:szCs w:val="20"/>
              </w:rPr>
              <w:t>,</w:t>
            </w:r>
            <w:r w:rsidRPr="00E906B9">
              <w:rPr>
                <w:sz w:val="20"/>
                <w:szCs w:val="20"/>
              </w:rPr>
              <w:t xml:space="preserve"> границы сезонного оттаив</w:t>
            </w:r>
            <w:r w:rsidRPr="00E906B9">
              <w:rPr>
                <w:sz w:val="20"/>
                <w:szCs w:val="20"/>
              </w:rPr>
              <w:t>а</w:t>
            </w:r>
            <w:r w:rsidRPr="00E906B9">
              <w:rPr>
                <w:sz w:val="20"/>
                <w:szCs w:val="20"/>
              </w:rPr>
              <w:t>ния</w:t>
            </w:r>
            <w:r>
              <w:rPr>
                <w:sz w:val="20"/>
                <w:szCs w:val="20"/>
              </w:rPr>
              <w:t>/промерзания</w:t>
            </w:r>
            <w:r w:rsidRPr="00E906B9">
              <w:rPr>
                <w:sz w:val="20"/>
                <w:szCs w:val="20"/>
              </w:rPr>
              <w:t xml:space="preserve"> грунтов</w:t>
            </w:r>
            <w:r>
              <w:rPr>
                <w:sz w:val="20"/>
                <w:szCs w:val="20"/>
              </w:rPr>
              <w:t>, фактической мерзлоты, категории грунтов по трудности разработки строительной техникой, генезис и страт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графический возраст. Также, привести таблицу </w:t>
            </w:r>
            <w:r w:rsidRPr="009C5082">
              <w:rPr>
                <w:sz w:val="20"/>
                <w:szCs w:val="20"/>
              </w:rPr>
              <w:t>нормативных и ра</w:t>
            </w:r>
            <w:r w:rsidRPr="009C5082">
              <w:rPr>
                <w:sz w:val="20"/>
                <w:szCs w:val="20"/>
              </w:rPr>
              <w:t>с</w:t>
            </w:r>
            <w:r w:rsidRPr="009C5082">
              <w:rPr>
                <w:sz w:val="20"/>
                <w:szCs w:val="20"/>
              </w:rPr>
              <w:t>четных показателей, выделенных ИГЭ.</w:t>
            </w:r>
          </w:p>
          <w:p w:rsidR="00FE60B2" w:rsidRPr="00315560" w:rsidRDefault="00FE60B2" w:rsidP="00FE60B2">
            <w:pPr>
              <w:numPr>
                <w:ilvl w:val="0"/>
                <w:numId w:val="22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геологические разрезы нанести контуры проектируемых сооруж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lastRenderedPageBreak/>
              <w:t>ний, фундаментов.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tabs>
                <w:tab w:val="num" w:pos="284"/>
              </w:tabs>
              <w:ind w:left="431" w:hanging="431"/>
              <w:jc w:val="center"/>
              <w:rPr>
                <w:sz w:val="20"/>
                <w:szCs w:val="20"/>
              </w:rPr>
            </w:pPr>
          </w:p>
        </w:tc>
        <w:tc>
          <w:tcPr>
            <w:tcW w:w="9810" w:type="dxa"/>
            <w:gridSpan w:val="2"/>
            <w:shd w:val="clear" w:color="auto" w:fill="auto"/>
          </w:tcPr>
          <w:p w:rsidR="00FE60B2" w:rsidRPr="00315560" w:rsidRDefault="00FE60B2" w:rsidP="00F00C12">
            <w:pPr>
              <w:tabs>
                <w:tab w:val="left" w:pos="401"/>
              </w:tabs>
              <w:ind w:left="360"/>
              <w:jc w:val="center"/>
              <w:rPr>
                <w:sz w:val="20"/>
                <w:szCs w:val="20"/>
              </w:rPr>
            </w:pPr>
            <w:r w:rsidRPr="00315560">
              <w:rPr>
                <w:b/>
                <w:sz w:val="20"/>
                <w:szCs w:val="20"/>
              </w:rPr>
              <w:t>Требования по инженерно-гидрометеорологическим изысканиям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2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инженерно-гидрометеорологических изыск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ний</w:t>
            </w:r>
          </w:p>
        </w:tc>
        <w:tc>
          <w:tcPr>
            <w:tcW w:w="6568" w:type="dxa"/>
          </w:tcPr>
          <w:p w:rsidR="00FE60B2" w:rsidRPr="00315560" w:rsidRDefault="00FE60B2" w:rsidP="00F00C12">
            <w:pPr>
              <w:tabs>
                <w:tab w:val="left" w:pos="401"/>
              </w:tabs>
              <w:ind w:firstLine="336"/>
              <w:jc w:val="both"/>
              <w:rPr>
                <w:sz w:val="20"/>
                <w:szCs w:val="20"/>
              </w:rPr>
            </w:pPr>
            <w:r w:rsidRPr="00527354">
              <w:rPr>
                <w:sz w:val="20"/>
                <w:szCs w:val="20"/>
              </w:rPr>
              <w:t>Выполняются для комплексного изучения гидрометеорологических условий территории строительства с целью получения необходимых и достаточных материалов для принятия обоснованных проектных реш</w:t>
            </w:r>
            <w:r w:rsidRPr="00527354">
              <w:rPr>
                <w:sz w:val="20"/>
                <w:szCs w:val="20"/>
              </w:rPr>
              <w:t>е</w:t>
            </w:r>
            <w:r w:rsidRPr="00527354">
              <w:rPr>
                <w:sz w:val="20"/>
                <w:szCs w:val="20"/>
              </w:rPr>
              <w:t>ний. При производстве инженерно-гидрометеорологических изысканий изучению подлежат: гидрологический режим временных водотоков и рек; климатические условия; опасные гидрометеорологические процессы и явления</w:t>
            </w:r>
            <w:r w:rsidRPr="00404176">
              <w:t>.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2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Общие требования</w:t>
            </w:r>
          </w:p>
        </w:tc>
        <w:tc>
          <w:tcPr>
            <w:tcW w:w="6568" w:type="dxa"/>
          </w:tcPr>
          <w:p w:rsidR="00FE60B2" w:rsidRPr="00315560" w:rsidRDefault="00FE60B2" w:rsidP="00F00C12">
            <w:pPr>
              <w:tabs>
                <w:tab w:val="left" w:pos="401"/>
              </w:tabs>
              <w:ind w:firstLine="336"/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Выполнить в соответствии с требованиями СП 47.13</w:t>
            </w:r>
            <w:r>
              <w:rPr>
                <w:sz w:val="20"/>
                <w:szCs w:val="20"/>
              </w:rPr>
              <w:t>3</w:t>
            </w:r>
            <w:r w:rsidRPr="00315560">
              <w:rPr>
                <w:sz w:val="20"/>
                <w:szCs w:val="20"/>
              </w:rPr>
              <w:t>30.2001</w:t>
            </w:r>
            <w:r>
              <w:rPr>
                <w:sz w:val="20"/>
                <w:szCs w:val="20"/>
              </w:rPr>
              <w:t>6</w:t>
            </w:r>
            <w:r w:rsidRPr="00315560">
              <w:rPr>
                <w:sz w:val="20"/>
                <w:szCs w:val="20"/>
              </w:rPr>
              <w:t xml:space="preserve"> и СП 11-103-97.</w:t>
            </w:r>
          </w:p>
          <w:p w:rsidR="00FE60B2" w:rsidRPr="00315560" w:rsidRDefault="00FE60B2" w:rsidP="00FE60B2">
            <w:pPr>
              <w:numPr>
                <w:ilvl w:val="0"/>
                <w:numId w:val="21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Провести сбор и обработку материалов инженерных изысканий пр</w:t>
            </w:r>
            <w:r w:rsidRPr="00315560">
              <w:rPr>
                <w:sz w:val="20"/>
                <w:szCs w:val="20"/>
              </w:rPr>
              <w:t>о</w:t>
            </w:r>
            <w:r w:rsidRPr="00315560">
              <w:rPr>
                <w:sz w:val="20"/>
                <w:szCs w:val="20"/>
              </w:rPr>
              <w:t>шлых лет.</w:t>
            </w:r>
          </w:p>
          <w:p w:rsidR="00FE60B2" w:rsidRPr="00315560" w:rsidRDefault="00FE60B2" w:rsidP="00FE60B2">
            <w:pPr>
              <w:numPr>
                <w:ilvl w:val="0"/>
                <w:numId w:val="21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Провести рекогносцировочное обследование участка изысканий.</w:t>
            </w:r>
          </w:p>
          <w:p w:rsidR="00FE60B2" w:rsidRPr="00315560" w:rsidRDefault="00FE60B2" w:rsidP="00FE60B2">
            <w:pPr>
              <w:numPr>
                <w:ilvl w:val="0"/>
                <w:numId w:val="21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Произвести фотосъемку района работ с привязкой к объектам ситу</w:t>
            </w:r>
            <w:r w:rsidRPr="00315560">
              <w:rPr>
                <w:sz w:val="20"/>
                <w:szCs w:val="20"/>
              </w:rPr>
              <w:t>а</w:t>
            </w:r>
            <w:r w:rsidRPr="00315560">
              <w:rPr>
                <w:sz w:val="20"/>
                <w:szCs w:val="20"/>
              </w:rPr>
              <w:t>ции и к картам-схемам, включенных в состав отчетной документ</w:t>
            </w:r>
            <w:r w:rsidRPr="00315560">
              <w:rPr>
                <w:sz w:val="20"/>
                <w:szCs w:val="20"/>
              </w:rPr>
              <w:t>а</w:t>
            </w:r>
            <w:r w:rsidRPr="00315560">
              <w:rPr>
                <w:sz w:val="20"/>
                <w:szCs w:val="20"/>
              </w:rPr>
              <w:t>ции.</w:t>
            </w:r>
          </w:p>
          <w:p w:rsidR="00FE60B2" w:rsidRPr="00315560" w:rsidRDefault="00FE60B2" w:rsidP="00FE60B2">
            <w:pPr>
              <w:numPr>
                <w:ilvl w:val="0"/>
                <w:numId w:val="21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Составить программу на выполнение инженерно-гидрометеорологических изысканий и согласовать с Заказчиком.</w:t>
            </w:r>
          </w:p>
          <w:p w:rsidR="00FE60B2" w:rsidRPr="00315560" w:rsidRDefault="00FE60B2" w:rsidP="00FE60B2">
            <w:pPr>
              <w:numPr>
                <w:ilvl w:val="0"/>
                <w:numId w:val="21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Выполнить сбор информации инженерно-гидрометеорологических характеристик с учётом требований СП 131.13330.201</w:t>
            </w:r>
            <w:r>
              <w:rPr>
                <w:sz w:val="20"/>
                <w:szCs w:val="20"/>
              </w:rPr>
              <w:t>8</w:t>
            </w:r>
            <w:r w:rsidRPr="00315560">
              <w:rPr>
                <w:sz w:val="20"/>
                <w:szCs w:val="20"/>
              </w:rPr>
              <w:t>.</w:t>
            </w:r>
          </w:p>
          <w:p w:rsidR="00FE60B2" w:rsidRPr="00315560" w:rsidRDefault="00FE60B2" w:rsidP="00FE60B2">
            <w:pPr>
              <w:numPr>
                <w:ilvl w:val="0"/>
                <w:numId w:val="21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Выполнить гидрометеорологические и гидрологические исследов</w:t>
            </w:r>
            <w:r w:rsidRPr="00315560">
              <w:rPr>
                <w:sz w:val="20"/>
                <w:szCs w:val="20"/>
              </w:rPr>
              <w:t>а</w:t>
            </w:r>
            <w:r w:rsidRPr="00315560">
              <w:rPr>
                <w:sz w:val="20"/>
                <w:szCs w:val="20"/>
              </w:rPr>
              <w:t>ния на участке производства работ с определением следующих да</w:t>
            </w:r>
            <w:r w:rsidRPr="00315560">
              <w:rPr>
                <w:sz w:val="20"/>
                <w:szCs w:val="20"/>
              </w:rPr>
              <w:t>н</w:t>
            </w:r>
            <w:r w:rsidRPr="00315560">
              <w:rPr>
                <w:sz w:val="20"/>
                <w:szCs w:val="20"/>
              </w:rPr>
              <w:t>ных / характеристик:</w:t>
            </w:r>
          </w:p>
          <w:p w:rsidR="00FE60B2" w:rsidRPr="00315560" w:rsidRDefault="00FE60B2" w:rsidP="00F00C12">
            <w:pPr>
              <w:tabs>
                <w:tab w:val="left" w:pos="401"/>
              </w:tabs>
              <w:ind w:left="478"/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- Годовые характеристики температуры воздуха, с определением температуры наиболее холодной пятидневки;</w:t>
            </w:r>
          </w:p>
          <w:p w:rsidR="00FE60B2" w:rsidRPr="004A4000" w:rsidRDefault="00FE60B2" w:rsidP="00F00C12">
            <w:pPr>
              <w:tabs>
                <w:tab w:val="left" w:pos="401"/>
              </w:tabs>
              <w:ind w:left="506"/>
              <w:jc w:val="both"/>
              <w:rPr>
                <w:color w:val="000000" w:themeColor="text1"/>
                <w:sz w:val="20"/>
                <w:szCs w:val="20"/>
              </w:rPr>
            </w:pPr>
            <w:r w:rsidRPr="004A4000">
              <w:rPr>
                <w:color w:val="000000" w:themeColor="text1"/>
                <w:sz w:val="20"/>
                <w:szCs w:val="20"/>
              </w:rPr>
              <w:t>- Расчётных (нормативных) величин осадков (при 1%, 2%, 3%, 5%, 10%, 50%, 95% обеспеченности), испарений с водной поверхности, испарений с суши для лет различной водности (при 1%, 2%, 3%, 5%, 50%, 95% обеспеченности) с распределением указанных вел</w:t>
            </w:r>
            <w:r w:rsidRPr="004A4000">
              <w:rPr>
                <w:color w:val="000000" w:themeColor="text1"/>
                <w:sz w:val="20"/>
                <w:szCs w:val="20"/>
              </w:rPr>
              <w:t>и</w:t>
            </w:r>
            <w:r w:rsidRPr="004A4000">
              <w:rPr>
                <w:color w:val="000000" w:themeColor="text1"/>
                <w:sz w:val="20"/>
                <w:szCs w:val="20"/>
              </w:rPr>
              <w:t>чин по месяцам в течении года;</w:t>
            </w:r>
          </w:p>
          <w:p w:rsidR="00FE60B2" w:rsidRPr="004A4000" w:rsidRDefault="00FE60B2" w:rsidP="00F00C12">
            <w:pPr>
              <w:tabs>
                <w:tab w:val="left" w:pos="401"/>
              </w:tabs>
              <w:ind w:left="506"/>
              <w:jc w:val="both"/>
              <w:rPr>
                <w:color w:val="000000" w:themeColor="text1"/>
                <w:sz w:val="20"/>
                <w:szCs w:val="20"/>
              </w:rPr>
            </w:pPr>
            <w:r w:rsidRPr="004A4000">
              <w:rPr>
                <w:color w:val="000000" w:themeColor="text1"/>
                <w:sz w:val="20"/>
                <w:szCs w:val="20"/>
              </w:rPr>
              <w:t>- Скорость ветра – 1%, 2%, 4%, 5%, 20%, 30%, 50%;</w:t>
            </w:r>
          </w:p>
          <w:p w:rsidR="00FE60B2" w:rsidRPr="004A4000" w:rsidRDefault="00FE60B2" w:rsidP="00F00C12">
            <w:pPr>
              <w:tabs>
                <w:tab w:val="left" w:pos="401"/>
              </w:tabs>
              <w:ind w:left="506"/>
              <w:jc w:val="both"/>
              <w:rPr>
                <w:color w:val="000000" w:themeColor="text1"/>
                <w:sz w:val="20"/>
                <w:szCs w:val="20"/>
              </w:rPr>
            </w:pPr>
            <w:r w:rsidRPr="004A4000">
              <w:rPr>
                <w:color w:val="000000" w:themeColor="text1"/>
                <w:sz w:val="20"/>
                <w:szCs w:val="20"/>
              </w:rPr>
              <w:t>-Характеристики сезонного оттаивания и промерзания грунтов;</w:t>
            </w:r>
          </w:p>
          <w:p w:rsidR="00FE60B2" w:rsidRPr="004A4000" w:rsidRDefault="00FE60B2" w:rsidP="00F00C12">
            <w:pPr>
              <w:tabs>
                <w:tab w:val="left" w:pos="401"/>
              </w:tabs>
              <w:ind w:left="506"/>
              <w:jc w:val="both"/>
              <w:rPr>
                <w:color w:val="000000" w:themeColor="text1"/>
                <w:sz w:val="20"/>
                <w:szCs w:val="20"/>
              </w:rPr>
            </w:pPr>
            <w:r w:rsidRPr="004A4000">
              <w:rPr>
                <w:color w:val="000000" w:themeColor="text1"/>
                <w:sz w:val="20"/>
                <w:szCs w:val="20"/>
              </w:rPr>
              <w:t>- Высота и образование снежного покрова – 5%, 10%, 25% и 50%;</w:t>
            </w:r>
          </w:p>
          <w:p w:rsidR="00FE60B2" w:rsidRPr="004A4000" w:rsidRDefault="00FE60B2" w:rsidP="00F00C12">
            <w:pPr>
              <w:tabs>
                <w:tab w:val="left" w:pos="401"/>
              </w:tabs>
              <w:ind w:left="506"/>
              <w:jc w:val="both"/>
              <w:rPr>
                <w:color w:val="000000" w:themeColor="text1"/>
                <w:sz w:val="20"/>
                <w:szCs w:val="20"/>
              </w:rPr>
            </w:pPr>
            <w:r w:rsidRPr="004A4000">
              <w:rPr>
                <w:color w:val="000000" w:themeColor="text1"/>
                <w:sz w:val="20"/>
                <w:szCs w:val="20"/>
              </w:rPr>
              <w:t>- Для водотоков определить максимальные расходы воды весеннего половодья и дождевых паводков – 0,01, 0,1, 1%, 2%, 3% и 5%, пр</w:t>
            </w:r>
            <w:r w:rsidRPr="004A4000">
              <w:rPr>
                <w:color w:val="000000" w:themeColor="text1"/>
                <w:sz w:val="20"/>
                <w:szCs w:val="20"/>
              </w:rPr>
              <w:t>о</w:t>
            </w:r>
            <w:r w:rsidRPr="004A4000">
              <w:rPr>
                <w:color w:val="000000" w:themeColor="text1"/>
                <w:sz w:val="20"/>
                <w:szCs w:val="20"/>
              </w:rPr>
              <w:t>должительность и объём паводков;</w:t>
            </w:r>
          </w:p>
          <w:p w:rsidR="00FE60B2" w:rsidRPr="004A4000" w:rsidRDefault="00FE60B2" w:rsidP="00F00C12">
            <w:pPr>
              <w:tabs>
                <w:tab w:val="left" w:pos="401"/>
              </w:tabs>
              <w:ind w:left="506"/>
              <w:jc w:val="both"/>
              <w:rPr>
                <w:color w:val="000000" w:themeColor="text1"/>
                <w:sz w:val="20"/>
                <w:szCs w:val="20"/>
              </w:rPr>
            </w:pPr>
            <w:r w:rsidRPr="004A4000">
              <w:rPr>
                <w:color w:val="000000" w:themeColor="text1"/>
                <w:sz w:val="20"/>
                <w:szCs w:val="20"/>
              </w:rPr>
              <w:t>- Минимальные расходы воды летне-осенней межени, зимней м</w:t>
            </w:r>
            <w:r w:rsidRPr="004A4000">
              <w:rPr>
                <w:color w:val="000000" w:themeColor="text1"/>
                <w:sz w:val="20"/>
                <w:szCs w:val="20"/>
              </w:rPr>
              <w:t>е</w:t>
            </w:r>
            <w:r w:rsidRPr="004A4000">
              <w:rPr>
                <w:color w:val="000000" w:themeColor="text1"/>
                <w:sz w:val="20"/>
                <w:szCs w:val="20"/>
              </w:rPr>
              <w:t>жени (30-суточные и среднесуточные) – 75%, 80%, 90%, 95% и 97%;</w:t>
            </w:r>
          </w:p>
          <w:p w:rsidR="00FE60B2" w:rsidRPr="004A4000" w:rsidRDefault="00FE60B2" w:rsidP="00F00C12">
            <w:pPr>
              <w:tabs>
                <w:tab w:val="left" w:pos="401"/>
              </w:tabs>
              <w:ind w:left="506"/>
              <w:jc w:val="both"/>
              <w:rPr>
                <w:color w:val="000000" w:themeColor="text1"/>
                <w:sz w:val="20"/>
                <w:szCs w:val="20"/>
              </w:rPr>
            </w:pPr>
            <w:r w:rsidRPr="004A4000">
              <w:rPr>
                <w:color w:val="000000" w:themeColor="text1"/>
                <w:sz w:val="20"/>
                <w:szCs w:val="20"/>
              </w:rPr>
              <w:t>- Внутригодовое распределение стока, норма стока и минимальный сток 0,01%, 0,1%, 0,5%, 1%, 5%, 10%, 50%, 95%;</w:t>
            </w:r>
          </w:p>
          <w:p w:rsidR="00FE60B2" w:rsidRPr="004A4000" w:rsidRDefault="00FE60B2" w:rsidP="00F00C12">
            <w:pPr>
              <w:tabs>
                <w:tab w:val="left" w:pos="401"/>
              </w:tabs>
              <w:ind w:left="506"/>
              <w:jc w:val="both"/>
              <w:rPr>
                <w:color w:val="000000" w:themeColor="text1"/>
                <w:sz w:val="20"/>
                <w:szCs w:val="20"/>
              </w:rPr>
            </w:pPr>
            <w:r w:rsidRPr="004A4000">
              <w:rPr>
                <w:color w:val="000000" w:themeColor="text1"/>
                <w:sz w:val="20"/>
                <w:szCs w:val="20"/>
              </w:rPr>
              <w:t>- Гидрограф весеннего половодья и дождевого паводка обеспече</w:t>
            </w:r>
            <w:r w:rsidRPr="004A4000">
              <w:rPr>
                <w:color w:val="000000" w:themeColor="text1"/>
                <w:sz w:val="20"/>
                <w:szCs w:val="20"/>
              </w:rPr>
              <w:t>н</w:t>
            </w:r>
            <w:r w:rsidRPr="004A4000">
              <w:rPr>
                <w:color w:val="000000" w:themeColor="text1"/>
                <w:sz w:val="20"/>
                <w:szCs w:val="20"/>
              </w:rPr>
              <w:t>ности 0,01%, 0,1%, 0,5%, 1%, 2%, 3%, 5%, 10%;</w:t>
            </w:r>
          </w:p>
          <w:p w:rsidR="00FE60B2" w:rsidRPr="004A4000" w:rsidRDefault="00FE60B2" w:rsidP="00F00C12">
            <w:pPr>
              <w:tabs>
                <w:tab w:val="left" w:pos="401"/>
              </w:tabs>
              <w:ind w:left="506"/>
              <w:jc w:val="both"/>
              <w:rPr>
                <w:color w:val="000000" w:themeColor="text1"/>
                <w:sz w:val="20"/>
                <w:szCs w:val="20"/>
              </w:rPr>
            </w:pPr>
            <w:r w:rsidRPr="004A4000">
              <w:rPr>
                <w:color w:val="000000" w:themeColor="text1"/>
                <w:sz w:val="20"/>
                <w:szCs w:val="20"/>
              </w:rPr>
              <w:t>- Для водотоков определить толщину льда 1%, 50% вероятности превышения;</w:t>
            </w:r>
          </w:p>
          <w:p w:rsidR="00FE60B2" w:rsidRPr="00315560" w:rsidRDefault="00FE60B2" w:rsidP="00F00C12">
            <w:pPr>
              <w:tabs>
                <w:tab w:val="left" w:pos="401"/>
              </w:tabs>
              <w:ind w:left="506"/>
              <w:jc w:val="both"/>
              <w:rPr>
                <w:sz w:val="20"/>
                <w:szCs w:val="20"/>
              </w:rPr>
            </w:pPr>
            <w:proofErr w:type="gramStart"/>
            <w:r w:rsidRPr="004A4000">
              <w:rPr>
                <w:color w:val="000000" w:themeColor="text1"/>
                <w:sz w:val="20"/>
                <w:szCs w:val="20"/>
              </w:rPr>
              <w:t>- Суточный максимум осадков – 1%, 2%, 5%, 10%, 20%, а также, слой осадков за тёплый и холодные периоды года</w:t>
            </w:r>
            <w:r w:rsidRPr="00315560">
              <w:rPr>
                <w:sz w:val="20"/>
                <w:szCs w:val="20"/>
              </w:rPr>
              <w:t>, количество дней снеготаяния;</w:t>
            </w:r>
            <w:proofErr w:type="gramEnd"/>
          </w:p>
          <w:p w:rsidR="00FE60B2" w:rsidRPr="00315560" w:rsidRDefault="00FE60B2" w:rsidP="00FE60B2">
            <w:pPr>
              <w:numPr>
                <w:ilvl w:val="0"/>
                <w:numId w:val="27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Выявить и при необходимости изучить опасные гидрометеоролог</w:t>
            </w:r>
            <w:r w:rsidRPr="00315560">
              <w:rPr>
                <w:sz w:val="20"/>
                <w:szCs w:val="20"/>
              </w:rPr>
              <w:t>и</w:t>
            </w:r>
            <w:r w:rsidRPr="00315560">
              <w:rPr>
                <w:sz w:val="20"/>
                <w:szCs w:val="20"/>
              </w:rPr>
              <w:t>ческие процессы и явления:</w:t>
            </w:r>
          </w:p>
          <w:p w:rsidR="00FE60B2" w:rsidRPr="00315560" w:rsidRDefault="00FE60B2" w:rsidP="00FE60B2">
            <w:pPr>
              <w:numPr>
                <w:ilvl w:val="0"/>
                <w:numId w:val="28"/>
              </w:numPr>
              <w:tabs>
                <w:tab w:val="left" w:pos="433"/>
              </w:tabs>
              <w:ind w:left="336" w:firstLine="0"/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 xml:space="preserve">суточный слой осадков за дождь от </w:t>
            </w:r>
            <w:proofErr w:type="spellStart"/>
            <w:r w:rsidRPr="00315560">
              <w:rPr>
                <w:sz w:val="20"/>
                <w:szCs w:val="20"/>
              </w:rPr>
              <w:t>малоинтенсивных</w:t>
            </w:r>
            <w:proofErr w:type="spellEnd"/>
            <w:r w:rsidRPr="00315560">
              <w:rPr>
                <w:sz w:val="20"/>
                <w:szCs w:val="20"/>
              </w:rPr>
              <w:t xml:space="preserve"> часто повт</w:t>
            </w:r>
            <w:r w:rsidRPr="00315560">
              <w:rPr>
                <w:sz w:val="20"/>
                <w:szCs w:val="20"/>
              </w:rPr>
              <w:t>о</w:t>
            </w:r>
            <w:r w:rsidRPr="00315560">
              <w:rPr>
                <w:sz w:val="20"/>
                <w:szCs w:val="20"/>
              </w:rPr>
              <w:t>ряющихся дождей с периодом однократного превышения расчетной интенсивности 0,05-0,1 года;</w:t>
            </w:r>
          </w:p>
          <w:p w:rsidR="00FE60B2" w:rsidRPr="00315560" w:rsidRDefault="00FE60B2" w:rsidP="00FE60B2">
            <w:pPr>
              <w:numPr>
                <w:ilvl w:val="0"/>
                <w:numId w:val="28"/>
              </w:numPr>
              <w:tabs>
                <w:tab w:val="left" w:pos="433"/>
              </w:tabs>
              <w:ind w:left="336" w:firstLine="0"/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суточный слой осадков от дождей с периодом однократного прев</w:t>
            </w:r>
            <w:r w:rsidRPr="00315560">
              <w:rPr>
                <w:sz w:val="20"/>
                <w:szCs w:val="20"/>
              </w:rPr>
              <w:t>ы</w:t>
            </w:r>
            <w:r w:rsidRPr="00315560">
              <w:rPr>
                <w:sz w:val="20"/>
                <w:szCs w:val="20"/>
              </w:rPr>
              <w:t xml:space="preserve">шения расчетной интенсивности </w:t>
            </w:r>
            <w:proofErr w:type="gramStart"/>
            <w:r w:rsidRPr="00315560">
              <w:rPr>
                <w:sz w:val="20"/>
                <w:szCs w:val="20"/>
              </w:rPr>
              <w:t>Р</w:t>
            </w:r>
            <w:proofErr w:type="gramEnd"/>
            <w:r w:rsidRPr="00315560">
              <w:rPr>
                <w:sz w:val="20"/>
                <w:szCs w:val="20"/>
              </w:rPr>
              <w:t xml:space="preserve"> = 1 год.</w:t>
            </w:r>
          </w:p>
          <w:p w:rsidR="00FE60B2" w:rsidRPr="00315560" w:rsidRDefault="00FE60B2" w:rsidP="00F00C12">
            <w:pPr>
              <w:ind w:left="336"/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Расчет произвести согласно: «Рекомендаций   по расчету систем сб</w:t>
            </w:r>
            <w:r w:rsidRPr="00315560">
              <w:rPr>
                <w:sz w:val="20"/>
                <w:szCs w:val="20"/>
              </w:rPr>
              <w:t>о</w:t>
            </w:r>
            <w:r w:rsidRPr="00315560">
              <w:rPr>
                <w:sz w:val="20"/>
                <w:szCs w:val="20"/>
              </w:rPr>
              <w:t>ра, отведения и очистки поверхностного стока с селитебных террит</w:t>
            </w:r>
            <w:r w:rsidRPr="00315560">
              <w:rPr>
                <w:sz w:val="20"/>
                <w:szCs w:val="20"/>
              </w:rPr>
              <w:t>о</w:t>
            </w:r>
            <w:r w:rsidRPr="00315560">
              <w:rPr>
                <w:sz w:val="20"/>
                <w:szCs w:val="20"/>
              </w:rPr>
              <w:t>рий, площадок предприятий и определению условий выпуска его в водные объекты»</w:t>
            </w:r>
          </w:p>
          <w:p w:rsidR="00FE60B2" w:rsidRDefault="00FE60B2" w:rsidP="00FE60B2">
            <w:pPr>
              <w:numPr>
                <w:ilvl w:val="0"/>
                <w:numId w:val="21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Определение расчётных гидрологических характеристик выполнить в соответствии с требованиями СП 33-101-2003.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21"/>
              </w:numPr>
              <w:tabs>
                <w:tab w:val="left" w:pos="0"/>
              </w:tabs>
              <w:spacing w:after="0"/>
              <w:ind w:right="-6"/>
              <w:jc w:val="both"/>
              <w:rPr>
                <w:sz w:val="20"/>
              </w:rPr>
            </w:pPr>
            <w:r w:rsidRPr="004A4000">
              <w:rPr>
                <w:sz w:val="20"/>
              </w:rPr>
              <w:t>Выполнить комплекс полевых гидрографических и гидрологических работ на участках пересечений постоянных водотоков и крупных л</w:t>
            </w:r>
            <w:r w:rsidRPr="004A4000">
              <w:rPr>
                <w:sz w:val="20"/>
              </w:rPr>
              <w:t>о</w:t>
            </w:r>
            <w:r w:rsidRPr="004A4000">
              <w:rPr>
                <w:sz w:val="20"/>
              </w:rPr>
              <w:lastRenderedPageBreak/>
              <w:t>га с временными водотоками, а также камеральные работы. В состав полевых работ в общем случае включить: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создание планово-высотной сети для целей гидрограф</w:t>
            </w:r>
            <w:r w:rsidRPr="004A4000">
              <w:rPr>
                <w:sz w:val="20"/>
              </w:rPr>
              <w:t>и</w:t>
            </w:r>
            <w:r w:rsidRPr="004A4000">
              <w:rPr>
                <w:sz w:val="20"/>
              </w:rPr>
              <w:t>ческих и гидрологических работ;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proofErr w:type="spellStart"/>
            <w:r w:rsidRPr="004A4000">
              <w:rPr>
                <w:sz w:val="20"/>
              </w:rPr>
              <w:t>гидроморфологические</w:t>
            </w:r>
            <w:proofErr w:type="spellEnd"/>
            <w:r w:rsidRPr="004A4000">
              <w:rPr>
                <w:sz w:val="20"/>
              </w:rPr>
              <w:t xml:space="preserve"> изыскания на всех участках п</w:t>
            </w:r>
            <w:r w:rsidRPr="004A4000">
              <w:rPr>
                <w:sz w:val="20"/>
              </w:rPr>
              <w:t>е</w:t>
            </w:r>
            <w:r w:rsidRPr="004A4000">
              <w:rPr>
                <w:sz w:val="20"/>
              </w:rPr>
              <w:t>ресечений постоянных водотоков и крупных логов с време</w:t>
            </w:r>
            <w:r w:rsidRPr="004A4000">
              <w:rPr>
                <w:sz w:val="20"/>
              </w:rPr>
              <w:t>н</w:t>
            </w:r>
            <w:r w:rsidRPr="004A4000">
              <w:rPr>
                <w:sz w:val="20"/>
              </w:rPr>
              <w:t>ными водотоками;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разбивку и нивелирование морфометрических створов при пересечении постоянных водотоков и крупных логов с временными водотоками в районе участка перехода, вместе с худшими морфометрическими условиями;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установление высот высоких уровней воды (УВВ, УВЛ) для всех участков переходов через постоянные водотоки и крупные лога с временными водотоками (оптимально по 3 метки на участок перехода);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определение мгновенных уклонов водной поверхности на участках переходов через постоянные водотоки;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рекогносцировочное обследование водотоков на учас</w:t>
            </w:r>
            <w:r w:rsidRPr="004A4000">
              <w:rPr>
                <w:sz w:val="20"/>
              </w:rPr>
              <w:t>т</w:t>
            </w:r>
            <w:r w:rsidRPr="004A4000">
              <w:rPr>
                <w:sz w:val="20"/>
              </w:rPr>
              <w:t>ках переходов и участках промеров трех русловых форм;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установку временных водомерных постов на участках переходов всех постоянных водотоков (в центральном створе) на период проведения полевых изыскательских работ. Набл</w:t>
            </w:r>
            <w:r w:rsidRPr="004A4000">
              <w:rPr>
                <w:sz w:val="20"/>
              </w:rPr>
              <w:t>ю</w:t>
            </w:r>
            <w:r w:rsidRPr="004A4000">
              <w:rPr>
                <w:sz w:val="20"/>
              </w:rPr>
              <w:t>дения за уровнем воды на створных постах производить в т</w:t>
            </w:r>
            <w:r w:rsidRPr="004A4000">
              <w:rPr>
                <w:sz w:val="20"/>
              </w:rPr>
              <w:t>е</w:t>
            </w:r>
            <w:r w:rsidRPr="004A4000">
              <w:rPr>
                <w:sz w:val="20"/>
              </w:rPr>
              <w:t xml:space="preserve">чение трех дней; 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разбивку промерных створов (на период производства гидрографических работ) на участках переходов постоянных водотоков (промерные створы расположить на расстоянии не более 20 м на участках переходов и 50 м - на участках пром</w:t>
            </w:r>
            <w:r w:rsidRPr="004A4000">
              <w:rPr>
                <w:sz w:val="20"/>
              </w:rPr>
              <w:t>е</w:t>
            </w:r>
            <w:r w:rsidRPr="004A4000">
              <w:rPr>
                <w:sz w:val="20"/>
              </w:rPr>
              <w:t>ров трех русловых форм), с целью проведения промерных р</w:t>
            </w:r>
            <w:r w:rsidRPr="004A4000">
              <w:rPr>
                <w:sz w:val="20"/>
              </w:rPr>
              <w:t>а</w:t>
            </w:r>
            <w:r w:rsidRPr="004A4000">
              <w:rPr>
                <w:sz w:val="20"/>
              </w:rPr>
              <w:t>бот на участках переходов;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на участках пересечений постоянных водотоков выпо</w:t>
            </w:r>
            <w:r w:rsidRPr="004A4000">
              <w:rPr>
                <w:sz w:val="20"/>
              </w:rPr>
              <w:t>л</w:t>
            </w:r>
            <w:r w:rsidRPr="004A4000">
              <w:rPr>
                <w:sz w:val="20"/>
              </w:rPr>
              <w:t>нить промеры глубин, в соответствии с разбивкой промерных створов;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размещение гидрометрических вертикалей (на период производства гидрологических работ) на участках переходов через постоянные водотоки и измерение расходов воды д</w:t>
            </w:r>
            <w:r w:rsidRPr="004A4000">
              <w:rPr>
                <w:sz w:val="20"/>
              </w:rPr>
              <w:t>е</w:t>
            </w:r>
            <w:r w:rsidRPr="004A4000">
              <w:rPr>
                <w:sz w:val="20"/>
              </w:rPr>
              <w:t>тальным методом на них (1 измерение на участок перехода в районе створа временного водомерного поста);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сфотографировать характерные элементы русла и поймы, берега в створе перехода, участки вверх и вниз по течению (по ложу долины) от створа перехода, метки УВВ (УВЛ), участки размывов и эрозии;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результаты полевых работ внести в гидрологический журнал;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выполнить камеральную обработку полевых материалов;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выполнить камеральные инженерно-гидрографические работы и инженерно-гидрометеорологические изыскания;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определить максимальные расходы дождевых паводков и УВВ (для всех объектов водно-эрозионной сети, пересекаемых изыскиваемыми трассами), вероятностей превышения, нео</w:t>
            </w:r>
            <w:r w:rsidRPr="004A4000">
              <w:rPr>
                <w:sz w:val="20"/>
              </w:rPr>
              <w:t>б</w:t>
            </w:r>
            <w:r w:rsidRPr="004A4000">
              <w:rPr>
                <w:sz w:val="20"/>
              </w:rPr>
              <w:t>ходимых при проектировании линейных сооружений соотве</w:t>
            </w:r>
            <w:r w:rsidRPr="004A4000">
              <w:rPr>
                <w:sz w:val="20"/>
              </w:rPr>
              <w:t>т</w:t>
            </w:r>
            <w:r w:rsidRPr="004A4000">
              <w:rPr>
                <w:sz w:val="20"/>
              </w:rPr>
              <w:t>ствующего типа;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определить максимальные расходы половодья и УВВ (для всех объектов водно-эрозионной сети, пересекаемых из</w:t>
            </w:r>
            <w:r w:rsidRPr="004A4000">
              <w:rPr>
                <w:sz w:val="20"/>
              </w:rPr>
              <w:t>ы</w:t>
            </w:r>
            <w:r w:rsidRPr="004A4000">
              <w:rPr>
                <w:sz w:val="20"/>
              </w:rPr>
              <w:t>скиваемыми трассами), вероятностей превышения, необход</w:t>
            </w:r>
            <w:r w:rsidRPr="004A4000">
              <w:rPr>
                <w:sz w:val="20"/>
              </w:rPr>
              <w:t>и</w:t>
            </w:r>
            <w:r w:rsidRPr="004A4000">
              <w:rPr>
                <w:sz w:val="20"/>
              </w:rPr>
              <w:t>мых при проектировании линейных сооружений соответс</w:t>
            </w:r>
            <w:r w:rsidRPr="004A4000">
              <w:rPr>
                <w:sz w:val="20"/>
              </w:rPr>
              <w:t>т</w:t>
            </w:r>
            <w:r w:rsidRPr="004A4000">
              <w:rPr>
                <w:sz w:val="20"/>
              </w:rPr>
              <w:t>вующего типа;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определить возможные вертикальные деформации для постоянных водотоков, пересекаемых трассами трубопров</w:t>
            </w:r>
            <w:r w:rsidRPr="004A4000">
              <w:rPr>
                <w:sz w:val="20"/>
              </w:rPr>
              <w:t>о</w:t>
            </w:r>
            <w:r w:rsidRPr="004A4000">
              <w:rPr>
                <w:sz w:val="20"/>
              </w:rPr>
              <w:t xml:space="preserve">дов, ВОЛС и </w:t>
            </w:r>
            <w:proofErr w:type="gramStart"/>
            <w:r w:rsidRPr="004A4000">
              <w:rPr>
                <w:sz w:val="20"/>
              </w:rPr>
              <w:t>ВЛ</w:t>
            </w:r>
            <w:proofErr w:type="gramEnd"/>
            <w:r w:rsidRPr="004A4000">
              <w:rPr>
                <w:sz w:val="20"/>
              </w:rPr>
              <w:t xml:space="preserve"> (только для участков переходов);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t>определить иные гидрологические расчетные характер</w:t>
            </w:r>
            <w:r w:rsidRPr="004A4000">
              <w:rPr>
                <w:sz w:val="20"/>
              </w:rPr>
              <w:t>и</w:t>
            </w:r>
            <w:r w:rsidRPr="004A4000">
              <w:rPr>
                <w:sz w:val="20"/>
              </w:rPr>
              <w:t>стики, востребованные при проектировании соответствующих типов объектов;</w:t>
            </w:r>
          </w:p>
          <w:p w:rsidR="00FE60B2" w:rsidRPr="00A21859" w:rsidRDefault="00FE60B2" w:rsidP="00FE60B2">
            <w:pPr>
              <w:pStyle w:val="ae"/>
              <w:widowControl w:val="0"/>
              <w:numPr>
                <w:ilvl w:val="0"/>
                <w:numId w:val="40"/>
              </w:numPr>
              <w:tabs>
                <w:tab w:val="left" w:pos="0"/>
              </w:tabs>
              <w:spacing w:after="0"/>
              <w:ind w:left="924" w:firstLine="0"/>
              <w:jc w:val="both"/>
              <w:rPr>
                <w:sz w:val="20"/>
              </w:rPr>
            </w:pPr>
            <w:r w:rsidRPr="004A4000">
              <w:rPr>
                <w:sz w:val="20"/>
              </w:rPr>
              <w:lastRenderedPageBreak/>
              <w:t>представить климатическую характеристику.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tabs>
                <w:tab w:val="num" w:pos="284"/>
              </w:tabs>
              <w:ind w:left="431" w:hanging="431"/>
              <w:jc w:val="center"/>
              <w:rPr>
                <w:sz w:val="20"/>
                <w:szCs w:val="20"/>
              </w:rPr>
            </w:pPr>
          </w:p>
        </w:tc>
        <w:tc>
          <w:tcPr>
            <w:tcW w:w="9810" w:type="dxa"/>
            <w:gridSpan w:val="2"/>
            <w:shd w:val="clear" w:color="auto" w:fill="auto"/>
          </w:tcPr>
          <w:p w:rsidR="00FE60B2" w:rsidRPr="00315560" w:rsidRDefault="00FE60B2" w:rsidP="00F00C12">
            <w:pPr>
              <w:tabs>
                <w:tab w:val="left" w:pos="401"/>
              </w:tabs>
              <w:ind w:left="360"/>
              <w:jc w:val="center"/>
              <w:rPr>
                <w:sz w:val="20"/>
                <w:szCs w:val="20"/>
              </w:rPr>
            </w:pPr>
            <w:r w:rsidRPr="00315560">
              <w:rPr>
                <w:b/>
                <w:sz w:val="20"/>
                <w:szCs w:val="20"/>
              </w:rPr>
              <w:t>Требования по инженерно-экологическим изысканиям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2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910546" w:rsidRDefault="00FE60B2" w:rsidP="00F00C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инженерно-экологических изысканий</w:t>
            </w:r>
          </w:p>
        </w:tc>
        <w:tc>
          <w:tcPr>
            <w:tcW w:w="6568" w:type="dxa"/>
            <w:shd w:val="clear" w:color="auto" w:fill="auto"/>
          </w:tcPr>
          <w:p w:rsidR="00FE60B2" w:rsidRPr="00910546" w:rsidRDefault="00FE60B2" w:rsidP="00F00C12">
            <w:pPr>
              <w:tabs>
                <w:tab w:val="left" w:pos="401"/>
              </w:tabs>
              <w:ind w:firstLine="339"/>
              <w:jc w:val="both"/>
              <w:rPr>
                <w:sz w:val="20"/>
                <w:szCs w:val="20"/>
              </w:rPr>
            </w:pPr>
            <w:r w:rsidRPr="00527354">
              <w:rPr>
                <w:sz w:val="20"/>
                <w:szCs w:val="20"/>
              </w:rPr>
              <w:t>Выполняются для оценки современного состояния и прогноза во</w:t>
            </w:r>
            <w:r w:rsidRPr="00527354">
              <w:rPr>
                <w:sz w:val="20"/>
                <w:szCs w:val="20"/>
              </w:rPr>
              <w:t>з</w:t>
            </w:r>
            <w:r w:rsidRPr="00527354">
              <w:rPr>
                <w:sz w:val="20"/>
                <w:szCs w:val="20"/>
              </w:rPr>
              <w:t>можных изменений окружающей природной среды под влиянием антр</w:t>
            </w:r>
            <w:r w:rsidRPr="00527354">
              <w:rPr>
                <w:sz w:val="20"/>
                <w:szCs w:val="20"/>
              </w:rPr>
              <w:t>о</w:t>
            </w:r>
            <w:r w:rsidRPr="00527354">
              <w:rPr>
                <w:sz w:val="20"/>
                <w:szCs w:val="20"/>
              </w:rPr>
              <w:t>погенной нагрузки с целью предотвращения, минимизации или ликвид</w:t>
            </w:r>
            <w:r w:rsidRPr="00527354">
              <w:rPr>
                <w:sz w:val="20"/>
                <w:szCs w:val="20"/>
              </w:rPr>
              <w:t>а</w:t>
            </w:r>
            <w:r w:rsidRPr="00527354">
              <w:rPr>
                <w:sz w:val="20"/>
                <w:szCs w:val="20"/>
              </w:rPr>
              <w:t>ции вредных и нежелательных экологических и связанных с ними соц</w:t>
            </w:r>
            <w:r w:rsidRPr="00527354">
              <w:rPr>
                <w:sz w:val="20"/>
                <w:szCs w:val="20"/>
              </w:rPr>
              <w:t>и</w:t>
            </w:r>
            <w:r w:rsidRPr="00527354">
              <w:rPr>
                <w:sz w:val="20"/>
                <w:szCs w:val="20"/>
              </w:rPr>
              <w:t>альных, экономических и других последствий и сохранения оптимальных условий жизни населения</w:t>
            </w:r>
            <w:r w:rsidRPr="00404176">
              <w:t>.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2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910546" w:rsidRDefault="00FE60B2" w:rsidP="00F00C12">
            <w:pPr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>Программа работ</w:t>
            </w:r>
          </w:p>
        </w:tc>
        <w:tc>
          <w:tcPr>
            <w:tcW w:w="6568" w:type="dxa"/>
            <w:shd w:val="clear" w:color="auto" w:fill="auto"/>
          </w:tcPr>
          <w:p w:rsidR="00FE60B2" w:rsidRPr="00910546" w:rsidRDefault="00FE60B2" w:rsidP="00FE60B2">
            <w:pPr>
              <w:numPr>
                <w:ilvl w:val="0"/>
                <w:numId w:val="33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>В соответствии с п. 8.1.7 СП 47.13330.2016 произвести сбор матери</w:t>
            </w:r>
            <w:r w:rsidRPr="00910546">
              <w:rPr>
                <w:sz w:val="20"/>
                <w:szCs w:val="20"/>
              </w:rPr>
              <w:t>а</w:t>
            </w:r>
            <w:r w:rsidRPr="00910546">
              <w:rPr>
                <w:sz w:val="20"/>
                <w:szCs w:val="20"/>
              </w:rPr>
              <w:t>лов инженерных изысканий прошлых лет и других фондовых (архи</w:t>
            </w:r>
            <w:r w:rsidRPr="00910546">
              <w:rPr>
                <w:sz w:val="20"/>
                <w:szCs w:val="20"/>
              </w:rPr>
              <w:t>в</w:t>
            </w:r>
            <w:r w:rsidRPr="00910546">
              <w:rPr>
                <w:sz w:val="20"/>
                <w:szCs w:val="20"/>
              </w:rPr>
              <w:t>ных) материалов и данных, дать оценку возможности их использов</w:t>
            </w:r>
            <w:r w:rsidRPr="00910546">
              <w:rPr>
                <w:sz w:val="20"/>
                <w:szCs w:val="20"/>
              </w:rPr>
              <w:t>а</w:t>
            </w:r>
            <w:r w:rsidRPr="00910546">
              <w:rPr>
                <w:sz w:val="20"/>
                <w:szCs w:val="20"/>
              </w:rPr>
              <w:t xml:space="preserve">ния при выполнении инженерных изысканий и проектных работ. </w:t>
            </w:r>
          </w:p>
          <w:p w:rsidR="00FE60B2" w:rsidRPr="004A4000" w:rsidRDefault="00FE60B2" w:rsidP="00FE60B2">
            <w:pPr>
              <w:numPr>
                <w:ilvl w:val="0"/>
                <w:numId w:val="33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4A4000">
              <w:rPr>
                <w:sz w:val="20"/>
                <w:szCs w:val="20"/>
              </w:rPr>
              <w:t>Состав глав программы работ согласно п. 8.3 СП 47.13330.2016.</w:t>
            </w:r>
          </w:p>
          <w:p w:rsidR="00FE60B2" w:rsidRPr="00910546" w:rsidRDefault="00FE60B2" w:rsidP="00FE60B2">
            <w:pPr>
              <w:numPr>
                <w:ilvl w:val="0"/>
                <w:numId w:val="33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>Обосновать действующими нормативными требованиями объемы работ и перечень исследуемых показателей.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2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910546" w:rsidRDefault="00FE60B2" w:rsidP="00F00C12">
            <w:pPr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>Общие требования</w:t>
            </w:r>
          </w:p>
        </w:tc>
        <w:tc>
          <w:tcPr>
            <w:tcW w:w="6568" w:type="dxa"/>
            <w:shd w:val="clear" w:color="auto" w:fill="auto"/>
          </w:tcPr>
          <w:p w:rsidR="00FE60B2" w:rsidRDefault="00FE60B2" w:rsidP="00FE60B2">
            <w:pPr>
              <w:numPr>
                <w:ilvl w:val="0"/>
                <w:numId w:val="4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>Все исследования должны выполняться только аккредитованными в установленном законодательством РФ порядке лабораториями с пр</w:t>
            </w:r>
            <w:r w:rsidRPr="00910546">
              <w:rPr>
                <w:sz w:val="20"/>
                <w:szCs w:val="20"/>
              </w:rPr>
              <w:t>е</w:t>
            </w:r>
            <w:r w:rsidRPr="00910546">
              <w:rPr>
                <w:sz w:val="20"/>
                <w:szCs w:val="20"/>
              </w:rPr>
              <w:t>доставлением в обязательном порядке копий аттестатов аккредит</w:t>
            </w:r>
            <w:r w:rsidRPr="00910546">
              <w:rPr>
                <w:sz w:val="20"/>
                <w:szCs w:val="20"/>
              </w:rPr>
              <w:t>а</w:t>
            </w:r>
            <w:r w:rsidRPr="00910546">
              <w:rPr>
                <w:sz w:val="20"/>
                <w:szCs w:val="20"/>
              </w:rPr>
              <w:t>ций испытательных лабораторий, выданных Федеральной службой по аккредитации.</w:t>
            </w:r>
          </w:p>
          <w:p w:rsidR="00FE60B2" w:rsidRDefault="00FE60B2" w:rsidP="00FE60B2">
            <w:pPr>
              <w:numPr>
                <w:ilvl w:val="0"/>
                <w:numId w:val="4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5512DA">
              <w:rPr>
                <w:sz w:val="20"/>
                <w:szCs w:val="20"/>
              </w:rPr>
              <w:t>В качестве отчетных материалов по полевому этапу предоставить материалы согласно приложению И.</w:t>
            </w:r>
          </w:p>
          <w:p w:rsidR="00FE60B2" w:rsidRPr="005512DA" w:rsidRDefault="00FE60B2" w:rsidP="00FE60B2">
            <w:pPr>
              <w:numPr>
                <w:ilvl w:val="0"/>
                <w:numId w:val="48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5512DA">
              <w:rPr>
                <w:sz w:val="20"/>
                <w:szCs w:val="20"/>
              </w:rPr>
              <w:t xml:space="preserve">Выполнить </w:t>
            </w:r>
            <w:r>
              <w:rPr>
                <w:sz w:val="20"/>
                <w:szCs w:val="20"/>
              </w:rPr>
              <w:t xml:space="preserve">изыскания </w:t>
            </w:r>
            <w:r w:rsidRPr="005512DA">
              <w:rPr>
                <w:sz w:val="20"/>
                <w:szCs w:val="20"/>
              </w:rPr>
              <w:t xml:space="preserve">в соответствии с требованиями </w:t>
            </w:r>
            <w:r>
              <w:rPr>
                <w:sz w:val="20"/>
                <w:szCs w:val="20"/>
              </w:rPr>
              <w:t>раздела</w:t>
            </w:r>
            <w:r w:rsidRPr="005512DA">
              <w:rPr>
                <w:sz w:val="20"/>
                <w:szCs w:val="20"/>
              </w:rPr>
              <w:t xml:space="preserve"> 8 СП 47.13330.2016 и СП 11-102-97, в том числе:</w:t>
            </w:r>
          </w:p>
          <w:p w:rsidR="00FE60B2" w:rsidRPr="00910546" w:rsidRDefault="00FE60B2" w:rsidP="00FE60B2">
            <w:pPr>
              <w:numPr>
                <w:ilvl w:val="0"/>
                <w:numId w:val="49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 xml:space="preserve">Произвести </w:t>
            </w:r>
            <w:proofErr w:type="spellStart"/>
            <w:r w:rsidRPr="00910546">
              <w:rPr>
                <w:sz w:val="20"/>
                <w:szCs w:val="20"/>
              </w:rPr>
              <w:t>геоэкологическое</w:t>
            </w:r>
            <w:proofErr w:type="spellEnd"/>
            <w:r w:rsidRPr="00910546">
              <w:rPr>
                <w:sz w:val="20"/>
                <w:szCs w:val="20"/>
              </w:rPr>
              <w:t xml:space="preserve"> опробование и оценить загрязненность атмосферного воздуха, почв, грунтов, подземных и поверхностных вод (при наличии).</w:t>
            </w:r>
          </w:p>
          <w:p w:rsidR="00FE60B2" w:rsidRPr="00910546" w:rsidRDefault="00FE60B2" w:rsidP="00FE60B2">
            <w:pPr>
              <w:numPr>
                <w:ilvl w:val="0"/>
                <w:numId w:val="49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 xml:space="preserve">Произвести исследования плодородного слоя почвы, определить его пригодность для целей рекультивации нарушенных земель, оценить целесообразность, границы и норму снятия слоя почвы (грунтов). </w:t>
            </w:r>
          </w:p>
          <w:p w:rsidR="00FE60B2" w:rsidRPr="00910546" w:rsidRDefault="00FE60B2" w:rsidP="00FE60B2">
            <w:pPr>
              <w:numPr>
                <w:ilvl w:val="0"/>
                <w:numId w:val="49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 xml:space="preserve">Исследовать степень загрязненности грунтов на глубину заложения фундаментов (выемки), произвести их </w:t>
            </w:r>
            <w:proofErr w:type="spellStart"/>
            <w:r w:rsidRPr="00910546">
              <w:rPr>
                <w:sz w:val="20"/>
                <w:szCs w:val="20"/>
              </w:rPr>
              <w:t>биотестирование</w:t>
            </w:r>
            <w:proofErr w:type="spellEnd"/>
            <w:r w:rsidRPr="00910546">
              <w:rPr>
                <w:sz w:val="20"/>
                <w:szCs w:val="20"/>
              </w:rPr>
              <w:t xml:space="preserve"> в случае в</w:t>
            </w:r>
            <w:r w:rsidRPr="00910546">
              <w:rPr>
                <w:sz w:val="20"/>
                <w:szCs w:val="20"/>
              </w:rPr>
              <w:t>ы</w:t>
            </w:r>
            <w:r w:rsidRPr="00910546">
              <w:rPr>
                <w:sz w:val="20"/>
                <w:szCs w:val="20"/>
              </w:rPr>
              <w:t xml:space="preserve">явления «опасных» и «чрезвычайно опасных» грунтов по </w:t>
            </w:r>
            <w:proofErr w:type="spellStart"/>
            <w:r w:rsidRPr="00910546">
              <w:rPr>
                <w:sz w:val="20"/>
                <w:szCs w:val="20"/>
              </w:rPr>
              <w:t>СанПиН</w:t>
            </w:r>
            <w:proofErr w:type="spellEnd"/>
            <w:r w:rsidRPr="00910546">
              <w:rPr>
                <w:sz w:val="20"/>
                <w:szCs w:val="20"/>
              </w:rPr>
              <w:t xml:space="preserve"> 2.1.7.1287-03</w:t>
            </w:r>
          </w:p>
          <w:p w:rsidR="00FE60B2" w:rsidRPr="00910546" w:rsidRDefault="00FE60B2" w:rsidP="00FE60B2">
            <w:pPr>
              <w:numPr>
                <w:ilvl w:val="0"/>
                <w:numId w:val="49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>Выполнить лабораторные химико-аналитические исследования.</w:t>
            </w:r>
          </w:p>
          <w:p w:rsidR="00FE60B2" w:rsidRPr="00910546" w:rsidRDefault="00FE60B2" w:rsidP="00FE60B2">
            <w:pPr>
              <w:numPr>
                <w:ilvl w:val="0"/>
                <w:numId w:val="49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>Исследовать и оценить радиационную обстановку.</w:t>
            </w:r>
          </w:p>
          <w:p w:rsidR="00FE60B2" w:rsidRPr="00910546" w:rsidRDefault="00FE60B2" w:rsidP="00FE60B2">
            <w:pPr>
              <w:numPr>
                <w:ilvl w:val="0"/>
                <w:numId w:val="49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>Исследовать и оценить физические воздействия.</w:t>
            </w:r>
          </w:p>
          <w:p w:rsidR="00FE60B2" w:rsidRPr="00910546" w:rsidRDefault="00FE60B2" w:rsidP="00FE60B2">
            <w:pPr>
              <w:numPr>
                <w:ilvl w:val="0"/>
                <w:numId w:val="49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>Изучить растительность, животный мир и ихтиофауну.</w:t>
            </w:r>
          </w:p>
          <w:p w:rsidR="00FE60B2" w:rsidRPr="00910546" w:rsidRDefault="00FE60B2" w:rsidP="00FE60B2">
            <w:pPr>
              <w:numPr>
                <w:ilvl w:val="0"/>
                <w:numId w:val="49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>Выполнить социально-экономические исследования.</w:t>
            </w:r>
          </w:p>
          <w:p w:rsidR="00FE60B2" w:rsidRPr="00910546" w:rsidRDefault="00FE60B2" w:rsidP="00FE60B2">
            <w:pPr>
              <w:numPr>
                <w:ilvl w:val="0"/>
                <w:numId w:val="49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>Выполнить историко-культурные исследования.</w:t>
            </w:r>
          </w:p>
          <w:p w:rsidR="00FE60B2" w:rsidRPr="00910546" w:rsidRDefault="00FE60B2" w:rsidP="00FE60B2">
            <w:pPr>
              <w:numPr>
                <w:ilvl w:val="0"/>
                <w:numId w:val="49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>Выполнить санитарно-эпидемиологические и медико-биологические исследования.</w:t>
            </w:r>
          </w:p>
          <w:p w:rsidR="00FE60B2" w:rsidRPr="00910546" w:rsidRDefault="00FE60B2" w:rsidP="00FE60B2">
            <w:pPr>
              <w:numPr>
                <w:ilvl w:val="0"/>
                <w:numId w:val="49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>Выполнить стационарные наблюдения (экологический мониторинг) и разработать предложения и рекомендации по организации и пров</w:t>
            </w:r>
            <w:r w:rsidRPr="00910546">
              <w:rPr>
                <w:sz w:val="20"/>
                <w:szCs w:val="20"/>
              </w:rPr>
              <w:t>е</w:t>
            </w:r>
            <w:r w:rsidRPr="00910546">
              <w:rPr>
                <w:sz w:val="20"/>
                <w:szCs w:val="20"/>
              </w:rPr>
              <w:t xml:space="preserve">дению экологического мониторинга. </w:t>
            </w:r>
          </w:p>
          <w:p w:rsidR="00FE60B2" w:rsidRPr="00910546" w:rsidRDefault="00FE60B2" w:rsidP="00FE60B2">
            <w:pPr>
              <w:numPr>
                <w:ilvl w:val="0"/>
                <w:numId w:val="49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>Выполнить сбор справок, необходимых для принятия проектных р</w:t>
            </w:r>
            <w:r w:rsidRPr="00910546">
              <w:rPr>
                <w:sz w:val="20"/>
                <w:szCs w:val="20"/>
              </w:rPr>
              <w:t>е</w:t>
            </w:r>
            <w:r w:rsidRPr="00910546">
              <w:rPr>
                <w:sz w:val="20"/>
                <w:szCs w:val="20"/>
              </w:rPr>
              <w:t>шений и прохождения экспертиз. Рекомендуемый перечень</w:t>
            </w:r>
            <w:r>
              <w:rPr>
                <w:sz w:val="20"/>
                <w:szCs w:val="20"/>
              </w:rPr>
              <w:t xml:space="preserve"> справок приведен в приложении Е</w:t>
            </w:r>
            <w:r w:rsidRPr="00910546">
              <w:rPr>
                <w:sz w:val="20"/>
                <w:szCs w:val="20"/>
              </w:rPr>
              <w:t>.</w:t>
            </w:r>
          </w:p>
          <w:p w:rsidR="00FE60B2" w:rsidRPr="00910546" w:rsidRDefault="00FE60B2" w:rsidP="00FE60B2">
            <w:pPr>
              <w:numPr>
                <w:ilvl w:val="0"/>
                <w:numId w:val="49"/>
              </w:numPr>
              <w:tabs>
                <w:tab w:val="left" w:pos="401"/>
              </w:tabs>
              <w:jc w:val="both"/>
              <w:rPr>
                <w:sz w:val="20"/>
                <w:szCs w:val="20"/>
              </w:rPr>
            </w:pPr>
            <w:r w:rsidRPr="00910546">
              <w:rPr>
                <w:sz w:val="20"/>
                <w:szCs w:val="20"/>
              </w:rPr>
              <w:t>Текстовые приложения должны содержать копии свидетельств о п</w:t>
            </w:r>
            <w:r w:rsidRPr="00910546">
              <w:rPr>
                <w:sz w:val="20"/>
                <w:szCs w:val="20"/>
              </w:rPr>
              <w:t>о</w:t>
            </w:r>
            <w:r w:rsidRPr="00910546">
              <w:rPr>
                <w:sz w:val="20"/>
                <w:szCs w:val="20"/>
              </w:rPr>
              <w:t>верке измерительного оборудования.</w:t>
            </w:r>
          </w:p>
        </w:tc>
      </w:tr>
      <w:tr w:rsidR="00FE60B2" w:rsidRPr="00315560" w:rsidTr="00F00C12">
        <w:trPr>
          <w:trHeight w:val="274"/>
        </w:trPr>
        <w:tc>
          <w:tcPr>
            <w:tcW w:w="10485" w:type="dxa"/>
            <w:gridSpan w:val="3"/>
          </w:tcPr>
          <w:p w:rsidR="00FE60B2" w:rsidRPr="00315560" w:rsidRDefault="00FE60B2" w:rsidP="00FE60B2">
            <w:pPr>
              <w:numPr>
                <w:ilvl w:val="0"/>
                <w:numId w:val="11"/>
              </w:numPr>
              <w:tabs>
                <w:tab w:val="num" w:pos="284"/>
              </w:tabs>
              <w:ind w:left="284" w:hanging="284"/>
              <w:jc w:val="center"/>
              <w:rPr>
                <w:sz w:val="20"/>
                <w:szCs w:val="20"/>
              </w:rPr>
            </w:pPr>
            <w:r w:rsidRPr="00315560">
              <w:rPr>
                <w:b/>
                <w:sz w:val="20"/>
                <w:szCs w:val="20"/>
              </w:rPr>
              <w:t>ДОПОЛНИТЕЛЬНЫЕ ТРЕБОВАНИЯ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tabs>
                <w:tab w:val="num" w:pos="284"/>
              </w:tabs>
              <w:ind w:left="431" w:hanging="43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Необходимость выполнения о</w:t>
            </w:r>
            <w:r w:rsidRPr="00315560">
              <w:rPr>
                <w:sz w:val="20"/>
                <w:szCs w:val="20"/>
              </w:rPr>
              <w:t>т</w:t>
            </w:r>
            <w:r w:rsidRPr="00315560">
              <w:rPr>
                <w:sz w:val="20"/>
                <w:szCs w:val="20"/>
              </w:rPr>
              <w:t>дельных видов работ и исследов</w:t>
            </w:r>
            <w:r w:rsidRPr="00315560">
              <w:rPr>
                <w:sz w:val="20"/>
                <w:szCs w:val="20"/>
              </w:rPr>
              <w:t>а</w:t>
            </w:r>
            <w:r w:rsidRPr="00315560">
              <w:rPr>
                <w:sz w:val="20"/>
                <w:szCs w:val="20"/>
              </w:rPr>
              <w:t>ний</w:t>
            </w:r>
          </w:p>
        </w:tc>
        <w:tc>
          <w:tcPr>
            <w:tcW w:w="6568" w:type="dxa"/>
          </w:tcPr>
          <w:p w:rsidR="00FE60B2" w:rsidRPr="00315560" w:rsidRDefault="00FE60B2" w:rsidP="00FE60B2">
            <w:pPr>
              <w:numPr>
                <w:ilvl w:val="0"/>
                <w:numId w:val="12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Необходимость выполнения дополнительных работ будет уточняться в ходе выполнения проектных работ.</w:t>
            </w:r>
          </w:p>
          <w:p w:rsidR="00FE60B2" w:rsidRPr="00315560" w:rsidRDefault="00FE60B2" w:rsidP="00FE60B2">
            <w:pPr>
              <w:numPr>
                <w:ilvl w:val="0"/>
                <w:numId w:val="12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Стоимость и сроки выполнения дополнительных объёмов работ р</w:t>
            </w:r>
            <w:r w:rsidRPr="00315560">
              <w:rPr>
                <w:sz w:val="20"/>
                <w:szCs w:val="20"/>
              </w:rPr>
              <w:t>е</w:t>
            </w:r>
            <w:r w:rsidRPr="00315560">
              <w:rPr>
                <w:sz w:val="20"/>
                <w:szCs w:val="20"/>
              </w:rPr>
              <w:t>гулируются дополнительными соглашениями.</w:t>
            </w:r>
          </w:p>
        </w:tc>
      </w:tr>
      <w:tr w:rsidR="00FE60B2" w:rsidRPr="00694C0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tabs>
                <w:tab w:val="num" w:pos="284"/>
              </w:tabs>
              <w:ind w:left="431" w:hanging="43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Порядок контроля и приемки п</w:t>
            </w:r>
            <w:r w:rsidRPr="00315560">
              <w:rPr>
                <w:sz w:val="20"/>
                <w:szCs w:val="20"/>
              </w:rPr>
              <w:t>о</w:t>
            </w:r>
            <w:r w:rsidRPr="00315560">
              <w:rPr>
                <w:sz w:val="20"/>
                <w:szCs w:val="20"/>
              </w:rPr>
              <w:t>левых работ</w:t>
            </w:r>
          </w:p>
        </w:tc>
        <w:tc>
          <w:tcPr>
            <w:tcW w:w="6568" w:type="dxa"/>
          </w:tcPr>
          <w:p w:rsidR="00FE60B2" w:rsidRPr="004A4000" w:rsidRDefault="00FE60B2" w:rsidP="00FE60B2">
            <w:pPr>
              <w:numPr>
                <w:ilvl w:val="0"/>
                <w:numId w:val="1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4A4000">
              <w:rPr>
                <w:sz w:val="20"/>
                <w:szCs w:val="20"/>
              </w:rPr>
              <w:t>За 10 дней до окончания полевых работ исполнитель предоставляет Заказчику и (или) представителю проектной организации материалы для оценки полноты и качества выполненных работ в соответствии с «Требования к материалам полевых работ по инженерным изыскан</w:t>
            </w:r>
            <w:r w:rsidRPr="004A4000">
              <w:rPr>
                <w:sz w:val="20"/>
                <w:szCs w:val="20"/>
              </w:rPr>
              <w:t>и</w:t>
            </w:r>
            <w:r w:rsidRPr="004A4000">
              <w:rPr>
                <w:sz w:val="20"/>
                <w:szCs w:val="20"/>
              </w:rPr>
              <w:t>ям предоставляемых для проверки».</w:t>
            </w:r>
          </w:p>
          <w:p w:rsidR="00FE60B2" w:rsidRPr="00315560" w:rsidRDefault="00FE60B2" w:rsidP="00FE60B2">
            <w:pPr>
              <w:numPr>
                <w:ilvl w:val="0"/>
                <w:numId w:val="1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Контроль и приемку полевых работ произвести по окончанию работ в присутствии представителя Заказчика и (или) представителя проек</w:t>
            </w:r>
            <w:r w:rsidRPr="00315560">
              <w:rPr>
                <w:sz w:val="20"/>
                <w:szCs w:val="20"/>
              </w:rPr>
              <w:t>т</w:t>
            </w:r>
            <w:r w:rsidRPr="00315560">
              <w:rPr>
                <w:sz w:val="20"/>
                <w:szCs w:val="20"/>
              </w:rPr>
              <w:t xml:space="preserve">ной организации. Результаты контроля и приемки полевых работ </w:t>
            </w:r>
            <w:r w:rsidRPr="00315560">
              <w:rPr>
                <w:sz w:val="20"/>
                <w:szCs w:val="20"/>
              </w:rPr>
              <w:lastRenderedPageBreak/>
              <w:t>о</w:t>
            </w:r>
            <w:r>
              <w:rPr>
                <w:sz w:val="20"/>
                <w:szCs w:val="20"/>
              </w:rPr>
              <w:t>формить в соответствующих актах (Приложении Ж).</w:t>
            </w:r>
          </w:p>
          <w:p w:rsidR="00FE60B2" w:rsidRPr="00315560" w:rsidRDefault="00FE60B2" w:rsidP="00FE60B2">
            <w:pPr>
              <w:numPr>
                <w:ilvl w:val="0"/>
                <w:numId w:val="1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Подрядчик работ обязан производить фотосъемку геологических в</w:t>
            </w:r>
            <w:r w:rsidRPr="00315560">
              <w:rPr>
                <w:sz w:val="20"/>
                <w:szCs w:val="20"/>
              </w:rPr>
              <w:t>ы</w:t>
            </w:r>
            <w:r w:rsidRPr="00315560">
              <w:rPr>
                <w:sz w:val="20"/>
                <w:szCs w:val="20"/>
              </w:rPr>
              <w:t>работок, керна, и предоставлять их Заказчику и проектной организ</w:t>
            </w:r>
            <w:r w:rsidRPr="00315560">
              <w:rPr>
                <w:sz w:val="20"/>
                <w:szCs w:val="20"/>
              </w:rPr>
              <w:t>а</w:t>
            </w:r>
            <w:r w:rsidRPr="00315560">
              <w:rPr>
                <w:sz w:val="20"/>
                <w:szCs w:val="20"/>
              </w:rPr>
              <w:t>ции по окончанию работ.</w:t>
            </w:r>
          </w:p>
          <w:p w:rsidR="00FE60B2" w:rsidRPr="00315560" w:rsidRDefault="00FE60B2" w:rsidP="00FE60B2">
            <w:pPr>
              <w:numPr>
                <w:ilvl w:val="0"/>
                <w:numId w:val="1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Подрядчик работ обязан докладывать, по требованию Заказчику и (или) проектной организации, о ходе выполнения полевых работ.</w:t>
            </w:r>
          </w:p>
          <w:p w:rsidR="00FE60B2" w:rsidRPr="00315560" w:rsidRDefault="00FE60B2" w:rsidP="00FE60B2">
            <w:pPr>
              <w:numPr>
                <w:ilvl w:val="0"/>
                <w:numId w:val="1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При необходимости, предоставлять Заказчику и проектной организ</w:t>
            </w:r>
            <w:r w:rsidRPr="00315560">
              <w:rPr>
                <w:sz w:val="20"/>
                <w:szCs w:val="20"/>
              </w:rPr>
              <w:t>а</w:t>
            </w:r>
            <w:r w:rsidRPr="00315560">
              <w:rPr>
                <w:sz w:val="20"/>
                <w:szCs w:val="20"/>
              </w:rPr>
              <w:t>ции копии листов лабораторных рабочих журналов.</w:t>
            </w:r>
          </w:p>
          <w:p w:rsidR="00FE60B2" w:rsidRPr="00315560" w:rsidRDefault="00FE60B2" w:rsidP="00FE60B2">
            <w:pPr>
              <w:numPr>
                <w:ilvl w:val="0"/>
                <w:numId w:val="1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По окончанию полевых работ предоставить Заказчику и проектной организации копии полевых буровых журналов и испытаний.</w:t>
            </w:r>
          </w:p>
          <w:p w:rsidR="00FE60B2" w:rsidRPr="00315560" w:rsidRDefault="00FE60B2" w:rsidP="00FE60B2">
            <w:pPr>
              <w:numPr>
                <w:ilvl w:val="0"/>
                <w:numId w:val="1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 xml:space="preserve">Контроль и приёмку </w:t>
            </w:r>
            <w:r>
              <w:rPr>
                <w:sz w:val="20"/>
                <w:szCs w:val="20"/>
              </w:rPr>
              <w:t xml:space="preserve">инженерно-геодезических работ </w:t>
            </w:r>
            <w:r w:rsidRPr="00315560">
              <w:rPr>
                <w:sz w:val="20"/>
                <w:szCs w:val="20"/>
              </w:rPr>
              <w:t xml:space="preserve">выполнить в соответствии с </w:t>
            </w:r>
            <w:proofErr w:type="gramStart"/>
            <w:r>
              <w:rPr>
                <w:sz w:val="20"/>
                <w:szCs w:val="20"/>
              </w:rPr>
              <w:t>действующими</w:t>
            </w:r>
            <w:proofErr w:type="gramEnd"/>
            <w:r>
              <w:rPr>
                <w:sz w:val="20"/>
                <w:szCs w:val="20"/>
              </w:rPr>
              <w:t xml:space="preserve"> нормативными </w:t>
            </w:r>
            <w:r w:rsidRPr="00315560">
              <w:rPr>
                <w:sz w:val="20"/>
                <w:szCs w:val="20"/>
              </w:rPr>
              <w:t>с подписанием соо</w:t>
            </w:r>
            <w:r w:rsidRPr="00315560">
              <w:rPr>
                <w:sz w:val="20"/>
                <w:szCs w:val="20"/>
              </w:rPr>
              <w:t>т</w:t>
            </w:r>
            <w:r w:rsidRPr="00315560">
              <w:rPr>
                <w:sz w:val="20"/>
                <w:szCs w:val="20"/>
              </w:rPr>
              <w:t>ветствующих актов.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tabs>
                <w:tab w:val="num" w:pos="284"/>
              </w:tabs>
              <w:ind w:left="431" w:hanging="43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Отчетные материалы</w:t>
            </w:r>
          </w:p>
        </w:tc>
        <w:tc>
          <w:tcPr>
            <w:tcW w:w="6568" w:type="dxa"/>
          </w:tcPr>
          <w:p w:rsidR="00FE60B2" w:rsidRPr="004A4000" w:rsidRDefault="00FE60B2" w:rsidP="00F00C12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A4000">
              <w:rPr>
                <w:rFonts w:ascii="Times New Roman" w:hAnsi="Times New Roman"/>
                <w:sz w:val="20"/>
                <w:szCs w:val="20"/>
                <w:lang w:val="ru-RU"/>
              </w:rPr>
              <w:t>По результатам изысканий объекта представить технический отчет об инженерно-геодезических, инженерно–геологических, инженерно–гидрометеорологических и инженерно-экологических изысканиях в соо</w:t>
            </w:r>
            <w:r w:rsidRPr="004A4000"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 w:rsidRPr="004A4000">
              <w:rPr>
                <w:rFonts w:ascii="Times New Roman" w:hAnsi="Times New Roman"/>
                <w:sz w:val="20"/>
                <w:szCs w:val="20"/>
                <w:lang w:val="ru-RU"/>
              </w:rPr>
              <w:t>ветствии с СП 47.13330.201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Pr="004A4000">
              <w:rPr>
                <w:rFonts w:ascii="Times New Roman" w:hAnsi="Times New Roman"/>
                <w:sz w:val="20"/>
                <w:szCs w:val="20"/>
                <w:lang w:val="ru-RU"/>
              </w:rPr>
              <w:t>, в состав которого должны входить:</w:t>
            </w:r>
          </w:p>
          <w:p w:rsidR="00FE60B2" w:rsidRPr="004A4000" w:rsidRDefault="00FE60B2" w:rsidP="00F00C12">
            <w:pPr>
              <w:pStyle w:val="TableParagrap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4A400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Текстовые приложения:</w:t>
            </w:r>
          </w:p>
          <w:p w:rsidR="00FE60B2" w:rsidRPr="004A4000" w:rsidRDefault="00FE60B2" w:rsidP="00FE60B2">
            <w:pPr>
              <w:numPr>
                <w:ilvl w:val="0"/>
                <w:numId w:val="41"/>
              </w:numPr>
              <w:jc w:val="both"/>
              <w:rPr>
                <w:sz w:val="20"/>
                <w:szCs w:val="20"/>
              </w:rPr>
            </w:pPr>
            <w:r w:rsidRPr="004A4000">
              <w:rPr>
                <w:sz w:val="20"/>
                <w:szCs w:val="20"/>
              </w:rPr>
              <w:t>Задание на выполнение инженерных изысканий;</w:t>
            </w:r>
          </w:p>
          <w:p w:rsidR="00FE60B2" w:rsidRPr="004A4000" w:rsidRDefault="00FE60B2" w:rsidP="00FE60B2">
            <w:pPr>
              <w:widowControl w:val="0"/>
              <w:numPr>
                <w:ilvl w:val="0"/>
                <w:numId w:val="41"/>
              </w:numPr>
              <w:tabs>
                <w:tab w:val="left" w:pos="119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A4000">
              <w:rPr>
                <w:sz w:val="20"/>
                <w:szCs w:val="20"/>
              </w:rPr>
              <w:t>Программа работ;</w:t>
            </w:r>
          </w:p>
          <w:p w:rsidR="00FE60B2" w:rsidRPr="004A4000" w:rsidRDefault="00FE60B2" w:rsidP="00FE60B2">
            <w:pPr>
              <w:widowControl w:val="0"/>
              <w:numPr>
                <w:ilvl w:val="0"/>
                <w:numId w:val="41"/>
              </w:numPr>
              <w:tabs>
                <w:tab w:val="left" w:pos="119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A4000">
              <w:rPr>
                <w:sz w:val="20"/>
                <w:szCs w:val="20"/>
              </w:rPr>
              <w:t>данные о метрологической аттестации средств измерений;</w:t>
            </w:r>
          </w:p>
          <w:p w:rsidR="00FE60B2" w:rsidRPr="004A4000" w:rsidRDefault="00FE60B2" w:rsidP="00FE60B2">
            <w:pPr>
              <w:numPr>
                <w:ilvl w:val="0"/>
                <w:numId w:val="41"/>
              </w:numPr>
              <w:jc w:val="both"/>
              <w:rPr>
                <w:sz w:val="20"/>
                <w:szCs w:val="20"/>
              </w:rPr>
            </w:pPr>
            <w:r w:rsidRPr="004A4000">
              <w:rPr>
                <w:sz w:val="20"/>
                <w:szCs w:val="20"/>
              </w:rPr>
              <w:t>ведомость обследования исходных геодезических пунктов с оценкой пригодности их к использованию, описания и абрисы геодезических пунктов по результатам обследования;</w:t>
            </w:r>
          </w:p>
          <w:p w:rsidR="00FE60B2" w:rsidRPr="004A4000" w:rsidRDefault="00FE60B2" w:rsidP="00FE60B2">
            <w:pPr>
              <w:widowControl w:val="0"/>
              <w:numPr>
                <w:ilvl w:val="0"/>
                <w:numId w:val="41"/>
              </w:numPr>
              <w:tabs>
                <w:tab w:val="left" w:pos="119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A4000">
              <w:rPr>
                <w:sz w:val="20"/>
                <w:szCs w:val="20"/>
              </w:rPr>
              <w:t>материалы вычислений, ведомости уравнивания и оценки точн</w:t>
            </w:r>
            <w:r w:rsidRPr="004A4000">
              <w:rPr>
                <w:sz w:val="20"/>
                <w:szCs w:val="20"/>
              </w:rPr>
              <w:t>о</w:t>
            </w:r>
            <w:r w:rsidRPr="004A4000">
              <w:rPr>
                <w:sz w:val="20"/>
                <w:szCs w:val="20"/>
              </w:rPr>
              <w:t>сти геодезических измерений;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4A4000">
              <w:rPr>
                <w:sz w:val="20"/>
              </w:rPr>
              <w:t>карточки закладки пунктов ОГС;</w:t>
            </w:r>
          </w:p>
          <w:p w:rsidR="00FE60B2" w:rsidRPr="004A4000" w:rsidRDefault="00FE60B2" w:rsidP="00FE60B2">
            <w:pPr>
              <w:numPr>
                <w:ilvl w:val="0"/>
                <w:numId w:val="41"/>
              </w:numPr>
              <w:jc w:val="both"/>
              <w:rPr>
                <w:sz w:val="20"/>
                <w:szCs w:val="20"/>
              </w:rPr>
            </w:pPr>
            <w:r w:rsidRPr="004A4000">
              <w:rPr>
                <w:sz w:val="20"/>
                <w:szCs w:val="20"/>
              </w:rPr>
              <w:t xml:space="preserve">каталоги координат и высот пунктов созданной планово-высотной съемочной сети с указанием отметки верха </w:t>
            </w:r>
            <w:proofErr w:type="spellStart"/>
            <w:r w:rsidRPr="004A4000">
              <w:rPr>
                <w:sz w:val="20"/>
                <w:szCs w:val="20"/>
              </w:rPr>
              <w:t>закрепзн</w:t>
            </w:r>
            <w:r w:rsidRPr="004A4000">
              <w:rPr>
                <w:sz w:val="20"/>
                <w:szCs w:val="20"/>
              </w:rPr>
              <w:t>а</w:t>
            </w:r>
            <w:r w:rsidRPr="004A4000">
              <w:rPr>
                <w:sz w:val="20"/>
                <w:szCs w:val="20"/>
              </w:rPr>
              <w:t>ков</w:t>
            </w:r>
            <w:proofErr w:type="spellEnd"/>
            <w:r w:rsidRPr="004A4000">
              <w:rPr>
                <w:sz w:val="20"/>
                <w:szCs w:val="20"/>
              </w:rPr>
              <w:t xml:space="preserve"> и отметок земли;</w:t>
            </w:r>
          </w:p>
          <w:p w:rsidR="00FE60B2" w:rsidRPr="004A4000" w:rsidRDefault="00FE60B2" w:rsidP="00FE60B2">
            <w:pPr>
              <w:pStyle w:val="a6"/>
              <w:numPr>
                <w:ilvl w:val="0"/>
                <w:numId w:val="4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4A4000">
              <w:rPr>
                <w:rFonts w:eastAsia="Calibri"/>
                <w:sz w:val="20"/>
                <w:szCs w:val="20"/>
                <w:lang w:eastAsia="en-US"/>
              </w:rPr>
              <w:t>каталоги координат и высот инженерно-геологических с указ</w:t>
            </w:r>
            <w:r w:rsidRPr="004A4000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000">
              <w:rPr>
                <w:rFonts w:eastAsia="Calibri"/>
                <w:sz w:val="20"/>
                <w:szCs w:val="20"/>
                <w:lang w:eastAsia="en-US"/>
              </w:rPr>
              <w:t>нием отметок земли;</w:t>
            </w:r>
          </w:p>
          <w:p w:rsidR="00FE60B2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4A4000">
              <w:rPr>
                <w:sz w:val="20"/>
              </w:rPr>
              <w:t>акты о сдаче геодезических пунктов и точек геодезических с</w:t>
            </w:r>
            <w:r w:rsidRPr="004A4000">
              <w:rPr>
                <w:sz w:val="20"/>
              </w:rPr>
              <w:t>е</w:t>
            </w:r>
            <w:r w:rsidRPr="004A4000">
              <w:rPr>
                <w:sz w:val="20"/>
              </w:rPr>
              <w:t>тей, закрепленных постоянными знаками, на наблюдение за их сохранностью;</w:t>
            </w:r>
          </w:p>
          <w:p w:rsidR="00FE60B2" w:rsidRPr="004A4000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>
              <w:rPr>
                <w:sz w:val="20"/>
              </w:rPr>
              <w:t>Ведомости углов поворота, прямых и кривых (прямых и углов), пересекаемых угодий и лесов, водотоков, автомобильных и ж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 xml:space="preserve">лезных дорог, надземных и подземных сооружений, в том числе сносимых сооружений и отчуждаемых угодий, оврагов, лощин, заболоченных и </w:t>
            </w:r>
            <w:proofErr w:type="spellStart"/>
            <w:r>
              <w:rPr>
                <w:sz w:val="20"/>
              </w:rPr>
              <w:t>косогорных</w:t>
            </w:r>
            <w:proofErr w:type="spellEnd"/>
            <w:r>
              <w:rPr>
                <w:sz w:val="20"/>
              </w:rPr>
              <w:t xml:space="preserve"> участков, технические показатели трасс.</w:t>
            </w:r>
          </w:p>
          <w:p w:rsidR="00FE60B2" w:rsidRPr="00491C4B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491C4B">
              <w:rPr>
                <w:sz w:val="20"/>
              </w:rPr>
              <w:t>акты сдачи-приемки полевых работ;</w:t>
            </w:r>
          </w:p>
          <w:p w:rsidR="00FE60B2" w:rsidRPr="00491C4B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491C4B">
              <w:rPr>
                <w:sz w:val="20"/>
              </w:rPr>
              <w:t>акты полевого контроля;</w:t>
            </w:r>
          </w:p>
          <w:p w:rsidR="00FE60B2" w:rsidRPr="00491C4B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491C4B">
              <w:rPr>
                <w:sz w:val="20"/>
              </w:rPr>
              <w:t>колонки или описание скважин;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ведомость результатов определения показателей физико-механических свой</w:t>
            </w:r>
            <w:proofErr w:type="gramStart"/>
            <w:r w:rsidRPr="00E14479">
              <w:rPr>
                <w:sz w:val="20"/>
              </w:rPr>
              <w:t>ств гр</w:t>
            </w:r>
            <w:proofErr w:type="gramEnd"/>
            <w:r w:rsidRPr="00E14479">
              <w:rPr>
                <w:sz w:val="20"/>
              </w:rPr>
              <w:t>унтов;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ведомость результатов определения показателей физико-механических свой</w:t>
            </w:r>
            <w:proofErr w:type="gramStart"/>
            <w:r w:rsidRPr="00E14479">
              <w:rPr>
                <w:sz w:val="20"/>
              </w:rPr>
              <w:t>ств кр</w:t>
            </w:r>
            <w:proofErr w:type="gramEnd"/>
            <w:r w:rsidRPr="00E14479">
              <w:rPr>
                <w:sz w:val="20"/>
              </w:rPr>
              <w:t>упнообломочных грунтов;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ведомость результатов определения показателей физико-механических свой</w:t>
            </w:r>
            <w:proofErr w:type="gramStart"/>
            <w:r w:rsidRPr="00E14479">
              <w:rPr>
                <w:sz w:val="20"/>
              </w:rPr>
              <w:t>ств ск</w:t>
            </w:r>
            <w:proofErr w:type="gramEnd"/>
            <w:r w:rsidRPr="00E14479">
              <w:rPr>
                <w:sz w:val="20"/>
              </w:rPr>
              <w:t>альных и полускальных грунтов;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нормативные и расчетные значения характеристик грунтов;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сводная таблица рекомендуемых нормативных значений показ</w:t>
            </w:r>
            <w:r w:rsidRPr="00E14479">
              <w:rPr>
                <w:sz w:val="20"/>
              </w:rPr>
              <w:t>а</w:t>
            </w:r>
            <w:r w:rsidRPr="00E14479">
              <w:rPr>
                <w:sz w:val="20"/>
              </w:rPr>
              <w:t>телей физико-механических свой</w:t>
            </w:r>
            <w:proofErr w:type="gramStart"/>
            <w:r w:rsidRPr="00E14479">
              <w:rPr>
                <w:sz w:val="20"/>
              </w:rPr>
              <w:t>ств гр</w:t>
            </w:r>
            <w:proofErr w:type="gramEnd"/>
            <w:r w:rsidRPr="00E14479">
              <w:rPr>
                <w:sz w:val="20"/>
              </w:rPr>
              <w:t>унтов;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результаты лабораторных определений прочностных и деформ</w:t>
            </w:r>
            <w:r w:rsidRPr="00E14479">
              <w:rPr>
                <w:sz w:val="20"/>
              </w:rPr>
              <w:t>а</w:t>
            </w:r>
            <w:r w:rsidRPr="00E14479">
              <w:rPr>
                <w:sz w:val="20"/>
              </w:rPr>
              <w:t>ционных свой</w:t>
            </w:r>
            <w:proofErr w:type="gramStart"/>
            <w:r w:rsidRPr="00E14479">
              <w:rPr>
                <w:sz w:val="20"/>
              </w:rPr>
              <w:t>ств гр</w:t>
            </w:r>
            <w:proofErr w:type="gramEnd"/>
            <w:r w:rsidRPr="00E14479">
              <w:rPr>
                <w:sz w:val="20"/>
              </w:rPr>
              <w:t>унта (паспорта лабораторных испытаний);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результаты полевых определений свой</w:t>
            </w:r>
            <w:proofErr w:type="gramStart"/>
            <w:r w:rsidRPr="00E14479">
              <w:rPr>
                <w:sz w:val="20"/>
              </w:rPr>
              <w:t>ств гр</w:t>
            </w:r>
            <w:proofErr w:type="gramEnd"/>
            <w:r w:rsidRPr="00E14479">
              <w:rPr>
                <w:sz w:val="20"/>
              </w:rPr>
              <w:t>унта (паспорта п</w:t>
            </w:r>
            <w:r w:rsidRPr="00E14479">
              <w:rPr>
                <w:sz w:val="20"/>
              </w:rPr>
              <w:t>о</w:t>
            </w:r>
            <w:r w:rsidRPr="00E14479">
              <w:rPr>
                <w:sz w:val="20"/>
              </w:rPr>
              <w:t>левых испытаний);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ведомость химических анализов воды;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ведомость химических анализов водных вытяжек из грунта;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таблицы природно-климатических параметров;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бланки комплексных описаний ландшафтов;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акты отбора проб компонентов природной среды;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протоколы полевых замеров мощности дозы гамма-излучения;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lastRenderedPageBreak/>
              <w:t>копии свидетельств о поверке приборов, которыми проводились полевые замеры;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акты (ведомости) передачи проб в лаборатории;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 xml:space="preserve">протоколы </w:t>
            </w:r>
            <w:proofErr w:type="gramStart"/>
            <w:r w:rsidRPr="00E14479">
              <w:rPr>
                <w:sz w:val="20"/>
              </w:rPr>
              <w:t>результатов аналитических исследований проб ко</w:t>
            </w:r>
            <w:r w:rsidRPr="00E14479">
              <w:rPr>
                <w:sz w:val="20"/>
              </w:rPr>
              <w:t>м</w:t>
            </w:r>
            <w:r w:rsidRPr="00E14479">
              <w:rPr>
                <w:sz w:val="20"/>
              </w:rPr>
              <w:t>понентов природной среды</w:t>
            </w:r>
            <w:proofErr w:type="gramEnd"/>
            <w:r w:rsidRPr="00E14479">
              <w:rPr>
                <w:sz w:val="20"/>
              </w:rPr>
              <w:t>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копии аттестата и области аккредитаций лабораторий, в которых проводились аналитические исследования. Область аккредит</w:t>
            </w:r>
            <w:r w:rsidRPr="00E14479">
              <w:rPr>
                <w:sz w:val="20"/>
              </w:rPr>
              <w:t>а</w:t>
            </w:r>
            <w:r w:rsidRPr="00E14479">
              <w:rPr>
                <w:sz w:val="20"/>
              </w:rPr>
              <w:t>ции лаборатории прикладывается в полном объеме;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 xml:space="preserve">сводные таблицы </w:t>
            </w:r>
            <w:proofErr w:type="gramStart"/>
            <w:r w:rsidRPr="00E14479">
              <w:rPr>
                <w:sz w:val="20"/>
              </w:rPr>
              <w:t>результатов аналитических исследований проб компонентов природной среды</w:t>
            </w:r>
            <w:proofErr w:type="gramEnd"/>
            <w:r w:rsidRPr="00E14479">
              <w:rPr>
                <w:sz w:val="20"/>
              </w:rPr>
              <w:t>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копии запросов и ответов на запросы природоохранных и ко</w:t>
            </w:r>
            <w:r w:rsidRPr="00E14479">
              <w:rPr>
                <w:sz w:val="20"/>
              </w:rPr>
              <w:t>н</w:t>
            </w:r>
            <w:r w:rsidRPr="00E14479">
              <w:rPr>
                <w:sz w:val="20"/>
              </w:rPr>
              <w:t>тролирующих органов в объеме, необходимом для разработки разделов проектной документации «Перечень мероприятий по охране окружающей среды» и «Оценка воздействия на окр</w:t>
            </w:r>
            <w:r w:rsidRPr="00E14479">
              <w:rPr>
                <w:sz w:val="20"/>
              </w:rPr>
              <w:t>у</w:t>
            </w:r>
            <w:r w:rsidRPr="00E14479">
              <w:rPr>
                <w:sz w:val="20"/>
              </w:rPr>
              <w:t>жающую среду» и описания (экологической характеристики) площадки проектируемого строительства.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ведомости пересечения с объектами водно-эрозионной сети с о</w:t>
            </w:r>
            <w:r w:rsidRPr="00E14479">
              <w:rPr>
                <w:sz w:val="20"/>
              </w:rPr>
              <w:t>с</w:t>
            </w:r>
            <w:r w:rsidRPr="00E14479">
              <w:rPr>
                <w:sz w:val="20"/>
              </w:rPr>
              <w:t>новными гидрографическими и гидрологическими характер</w:t>
            </w:r>
            <w:r w:rsidRPr="00E14479">
              <w:rPr>
                <w:sz w:val="20"/>
              </w:rPr>
              <w:t>и</w:t>
            </w:r>
            <w:r w:rsidRPr="00E14479">
              <w:rPr>
                <w:sz w:val="20"/>
              </w:rPr>
              <w:t>стиками, по всем трассам и всем пересекаемым объектам водно-эрозионной сети (состав ведомости определяется в соответствии с требованиями генерального проектировщика и Программы р</w:t>
            </w:r>
            <w:r w:rsidRPr="00E14479">
              <w:rPr>
                <w:sz w:val="20"/>
              </w:rPr>
              <w:t>а</w:t>
            </w:r>
            <w:r w:rsidRPr="00E14479">
              <w:rPr>
                <w:sz w:val="20"/>
              </w:rPr>
              <w:t>бот);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ведомости исходных данных для расчета расходов дождевых п</w:t>
            </w:r>
            <w:r w:rsidRPr="00E14479">
              <w:rPr>
                <w:sz w:val="20"/>
              </w:rPr>
              <w:t>а</w:t>
            </w:r>
            <w:r w:rsidRPr="00E14479">
              <w:rPr>
                <w:sz w:val="20"/>
              </w:rPr>
              <w:t>водков по формуле предельной интенсивности стока;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ведомости гидрографических и гидрологических характеристик для составления баланса водопотребления и водоотведения;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ведомости гидрографических и гидрологических характеристик постоянных водотоков и водоемов, пересекаемых проектиру</w:t>
            </w:r>
            <w:r w:rsidRPr="00E14479">
              <w:rPr>
                <w:sz w:val="20"/>
              </w:rPr>
              <w:t>е</w:t>
            </w:r>
            <w:r w:rsidRPr="00E14479">
              <w:rPr>
                <w:sz w:val="20"/>
              </w:rPr>
              <w:t xml:space="preserve">мыми линейными сооружениями для определения </w:t>
            </w:r>
            <w:proofErr w:type="spellStart"/>
            <w:r w:rsidRPr="00E14479">
              <w:rPr>
                <w:sz w:val="20"/>
              </w:rPr>
              <w:t>рыбохозяйс</w:t>
            </w:r>
            <w:r w:rsidRPr="00E14479">
              <w:rPr>
                <w:sz w:val="20"/>
              </w:rPr>
              <w:t>т</w:t>
            </w:r>
            <w:r w:rsidRPr="00E14479">
              <w:rPr>
                <w:sz w:val="20"/>
              </w:rPr>
              <w:t>венного</w:t>
            </w:r>
            <w:proofErr w:type="spellEnd"/>
            <w:r w:rsidRPr="00E14479">
              <w:rPr>
                <w:sz w:val="20"/>
              </w:rPr>
              <w:t xml:space="preserve"> ущерба;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таблицы исходных данных для графиков зависимости расхода, скорости течения и площади поперечного сечения от уровня в</w:t>
            </w:r>
            <w:r w:rsidRPr="00E14479">
              <w:rPr>
                <w:sz w:val="20"/>
              </w:rPr>
              <w:t>о</w:t>
            </w:r>
            <w:r w:rsidRPr="00E14479">
              <w:rPr>
                <w:sz w:val="20"/>
              </w:rPr>
              <w:t>ды (</w:t>
            </w:r>
            <w:proofErr w:type="spellStart"/>
            <w:r w:rsidRPr="00E14479">
              <w:rPr>
                <w:sz w:val="20"/>
              </w:rPr>
              <w:t>Q=f</w:t>
            </w:r>
            <w:proofErr w:type="spellEnd"/>
            <w:r w:rsidRPr="00E14479">
              <w:rPr>
                <w:sz w:val="20"/>
              </w:rPr>
              <w:t xml:space="preserve">(H), </w:t>
            </w:r>
            <w:proofErr w:type="spellStart"/>
            <w:proofErr w:type="gramStart"/>
            <w:r w:rsidRPr="00E14479">
              <w:rPr>
                <w:sz w:val="20"/>
              </w:rPr>
              <w:t>V</w:t>
            </w:r>
            <w:proofErr w:type="gramEnd"/>
            <w:r w:rsidRPr="00E14479">
              <w:rPr>
                <w:sz w:val="20"/>
                <w:vertAlign w:val="subscript"/>
              </w:rPr>
              <w:t>ср</w:t>
            </w:r>
            <w:r w:rsidRPr="00E14479">
              <w:rPr>
                <w:sz w:val="20"/>
              </w:rPr>
              <w:t>.=f</w:t>
            </w:r>
            <w:proofErr w:type="spellEnd"/>
            <w:r w:rsidRPr="00E14479">
              <w:rPr>
                <w:sz w:val="20"/>
              </w:rPr>
              <w:t xml:space="preserve">(H), </w:t>
            </w:r>
            <w:proofErr w:type="spellStart"/>
            <w:r w:rsidRPr="00E14479">
              <w:rPr>
                <w:sz w:val="20"/>
              </w:rPr>
              <w:t>W=f</w:t>
            </w:r>
            <w:proofErr w:type="spellEnd"/>
            <w:r w:rsidRPr="00E14479">
              <w:rPr>
                <w:sz w:val="20"/>
              </w:rPr>
              <w:t>(H));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таблицы природно-климатических параметров (с использован</w:t>
            </w:r>
            <w:r w:rsidRPr="00E14479">
              <w:rPr>
                <w:sz w:val="20"/>
              </w:rPr>
              <w:t>и</w:t>
            </w:r>
            <w:r w:rsidRPr="00E14479">
              <w:rPr>
                <w:sz w:val="20"/>
              </w:rPr>
              <w:t>ем нормативных документов);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ведомости измеренных скоростей течения и расходов воды на участках переходов через постоянные водотоки;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ведомости временных водомерных постов, установленных в це</w:t>
            </w:r>
            <w:r w:rsidRPr="00E14479">
              <w:rPr>
                <w:sz w:val="20"/>
              </w:rPr>
              <w:t>н</w:t>
            </w:r>
            <w:r w:rsidRPr="00E14479">
              <w:rPr>
                <w:sz w:val="20"/>
              </w:rPr>
              <w:t>тральных створах на участках переходов через постоянные вод</w:t>
            </w:r>
            <w:r w:rsidRPr="00E14479">
              <w:rPr>
                <w:sz w:val="20"/>
              </w:rPr>
              <w:t>о</w:t>
            </w:r>
            <w:r w:rsidRPr="00E14479">
              <w:rPr>
                <w:sz w:val="20"/>
              </w:rPr>
              <w:t>токи;</w:t>
            </w:r>
          </w:p>
          <w:p w:rsidR="00FE60B2" w:rsidRPr="00E14479" w:rsidRDefault="00FE60B2" w:rsidP="00FE60B2">
            <w:pPr>
              <w:pStyle w:val="ae"/>
              <w:widowControl w:val="0"/>
              <w:numPr>
                <w:ilvl w:val="0"/>
                <w:numId w:val="41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E14479">
              <w:rPr>
                <w:sz w:val="20"/>
              </w:rPr>
              <w:t>ведомость обнаруженных меток УВВ;</w:t>
            </w:r>
          </w:p>
          <w:p w:rsidR="00FE60B2" w:rsidRPr="005A5318" w:rsidRDefault="00FE60B2" w:rsidP="00F00C12">
            <w:pPr>
              <w:pStyle w:val="ae"/>
              <w:tabs>
                <w:tab w:val="left" w:pos="814"/>
                <w:tab w:val="left" w:pos="4871"/>
                <w:tab w:val="left" w:pos="5141"/>
              </w:tabs>
              <w:ind w:left="226" w:right="12" w:hanging="284"/>
              <w:rPr>
                <w:b/>
                <w:sz w:val="20"/>
              </w:rPr>
            </w:pPr>
            <w:r w:rsidRPr="005A5318">
              <w:rPr>
                <w:b/>
                <w:sz w:val="20"/>
              </w:rPr>
              <w:t>Графические приложения:</w:t>
            </w:r>
          </w:p>
          <w:p w:rsidR="00FE60B2" w:rsidRPr="005A5318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left="1253" w:right="11" w:hanging="357"/>
              <w:jc w:val="both"/>
              <w:rPr>
                <w:sz w:val="20"/>
              </w:rPr>
            </w:pPr>
            <w:r w:rsidRPr="005A5318">
              <w:rPr>
                <w:sz w:val="20"/>
              </w:rPr>
              <w:t>обзорная схема расположения площадок и трасс коммун</w:t>
            </w:r>
            <w:r w:rsidRPr="005A5318">
              <w:rPr>
                <w:sz w:val="20"/>
              </w:rPr>
              <w:t>и</w:t>
            </w:r>
            <w:r w:rsidRPr="005A5318">
              <w:rPr>
                <w:sz w:val="20"/>
              </w:rPr>
              <w:t>каций в масштабе 1:25000 – 1:10000 с таблицей длин пр</w:t>
            </w:r>
            <w:r w:rsidRPr="005A5318">
              <w:rPr>
                <w:sz w:val="20"/>
              </w:rPr>
              <w:t>о</w:t>
            </w:r>
            <w:r w:rsidRPr="005A5318">
              <w:rPr>
                <w:sz w:val="20"/>
              </w:rPr>
              <w:t>ектируемых линейных объектов;</w:t>
            </w:r>
          </w:p>
          <w:p w:rsidR="00FE60B2" w:rsidRPr="005A5318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left="1253" w:right="11" w:hanging="357"/>
              <w:jc w:val="both"/>
              <w:rPr>
                <w:sz w:val="20"/>
              </w:rPr>
            </w:pPr>
            <w:r w:rsidRPr="005A5318">
              <w:rPr>
                <w:sz w:val="20"/>
              </w:rPr>
              <w:t>ситуационный план расположения площадок и трасс в масштабе 1:25000 с нанесением ведомости закреплений, где указывается № закрепительного знака, его пикетажное значение, угол поворота и границы землепользователей;</w:t>
            </w:r>
          </w:p>
          <w:p w:rsidR="00FE60B2" w:rsidRPr="00602180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5A5318">
              <w:rPr>
                <w:sz w:val="20"/>
              </w:rPr>
              <w:t xml:space="preserve">копии инженерно-топографических планов </w:t>
            </w:r>
            <w:r w:rsidRPr="00602180">
              <w:rPr>
                <w:sz w:val="20"/>
              </w:rPr>
              <w:t xml:space="preserve">в </w:t>
            </w:r>
            <w:r>
              <w:rPr>
                <w:sz w:val="20"/>
              </w:rPr>
              <w:t>системе</w:t>
            </w:r>
            <w:r w:rsidRPr="00602180">
              <w:rPr>
                <w:sz w:val="20"/>
              </w:rPr>
              <w:t xml:space="preserve"> к</w:t>
            </w:r>
            <w:r w:rsidRPr="00602180">
              <w:rPr>
                <w:sz w:val="20"/>
              </w:rPr>
              <w:t>о</w:t>
            </w:r>
            <w:r w:rsidRPr="00602180">
              <w:rPr>
                <w:sz w:val="20"/>
              </w:rPr>
              <w:t>ординат – местная; система высот – Балтийская 1977г</w:t>
            </w:r>
            <w:r>
              <w:rPr>
                <w:sz w:val="20"/>
              </w:rPr>
              <w:t xml:space="preserve">. </w:t>
            </w:r>
            <w:r w:rsidRPr="00602180">
              <w:rPr>
                <w:sz w:val="20"/>
              </w:rPr>
              <w:t>и профили;</w:t>
            </w:r>
          </w:p>
          <w:p w:rsidR="00FE60B2" w:rsidRPr="005A5318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5A5318">
              <w:rPr>
                <w:sz w:val="20"/>
              </w:rPr>
              <w:t>схема расположения исходных и опорных геодезических пунктов;</w:t>
            </w:r>
          </w:p>
          <w:p w:rsidR="00FE60B2" w:rsidRPr="005A5318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5A5318">
              <w:rPr>
                <w:sz w:val="20"/>
              </w:rPr>
              <w:t>картограмма топографо-геодезической изученности;</w:t>
            </w:r>
          </w:p>
          <w:p w:rsidR="00FE60B2" w:rsidRPr="005A5318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5A5318">
              <w:rPr>
                <w:sz w:val="20"/>
              </w:rPr>
              <w:t xml:space="preserve">картосхема </w:t>
            </w:r>
            <w:proofErr w:type="gramStart"/>
            <w:r w:rsidRPr="005A5318">
              <w:rPr>
                <w:sz w:val="20"/>
              </w:rPr>
              <w:t>составленных</w:t>
            </w:r>
            <w:proofErr w:type="gramEnd"/>
            <w:r w:rsidRPr="005A5318">
              <w:rPr>
                <w:sz w:val="20"/>
              </w:rPr>
              <w:t xml:space="preserve"> </w:t>
            </w:r>
            <w:proofErr w:type="spellStart"/>
            <w:r w:rsidRPr="005A5318">
              <w:rPr>
                <w:sz w:val="20"/>
              </w:rPr>
              <w:t>топопланов</w:t>
            </w:r>
            <w:proofErr w:type="spellEnd"/>
            <w:r w:rsidRPr="005A5318">
              <w:rPr>
                <w:sz w:val="20"/>
              </w:rPr>
              <w:t>;</w:t>
            </w:r>
          </w:p>
          <w:p w:rsidR="00FE60B2" w:rsidRPr="005A5318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5A5318">
              <w:rPr>
                <w:sz w:val="20"/>
              </w:rPr>
              <w:t>схемы созданной планово-высотной опорной и съемочной геодезической сети с указанием привязок к исходным пунктам;</w:t>
            </w:r>
          </w:p>
          <w:p w:rsidR="00FE60B2" w:rsidRPr="005A5318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5A5318">
              <w:rPr>
                <w:sz w:val="20"/>
              </w:rPr>
              <w:t>схемы сетей подземных и надземных сооружений с их техническими характеристиками, согласованные с эк</w:t>
            </w:r>
            <w:r w:rsidRPr="005A5318">
              <w:rPr>
                <w:sz w:val="20"/>
              </w:rPr>
              <w:t>с</w:t>
            </w:r>
            <w:r w:rsidRPr="005A5318">
              <w:rPr>
                <w:sz w:val="20"/>
              </w:rPr>
              <w:t>плуатирующими организациями;</w:t>
            </w:r>
          </w:p>
          <w:p w:rsidR="00FE60B2" w:rsidRPr="005A5318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5A5318">
              <w:rPr>
                <w:sz w:val="20"/>
              </w:rPr>
              <w:t xml:space="preserve">карта фактического материала на основе ситуационного </w:t>
            </w:r>
            <w:r w:rsidRPr="005A5318">
              <w:rPr>
                <w:sz w:val="20"/>
              </w:rPr>
              <w:lastRenderedPageBreak/>
              <w:t>плана;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карта фактического материала;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инженерно-геологические разрезы и таблицы характер</w:t>
            </w:r>
            <w:r w:rsidRPr="00123ABD">
              <w:rPr>
                <w:sz w:val="20"/>
              </w:rPr>
              <w:t>и</w:t>
            </w:r>
            <w:r w:rsidRPr="00123ABD">
              <w:rPr>
                <w:sz w:val="20"/>
              </w:rPr>
              <w:t>стик свой</w:t>
            </w:r>
            <w:proofErr w:type="gramStart"/>
            <w:r w:rsidRPr="00123ABD">
              <w:rPr>
                <w:sz w:val="20"/>
              </w:rPr>
              <w:t>ств гр</w:t>
            </w:r>
            <w:proofErr w:type="gramEnd"/>
            <w:r w:rsidRPr="00123ABD">
              <w:rPr>
                <w:sz w:val="20"/>
              </w:rPr>
              <w:t>унтов;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схема выполненных полевых инженерно-гидрологических работ;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мелкомасштабная схема гидрометеорологической изуче</w:t>
            </w:r>
            <w:r w:rsidRPr="00123ABD">
              <w:rPr>
                <w:sz w:val="20"/>
              </w:rPr>
              <w:t>н</w:t>
            </w:r>
            <w:r w:rsidRPr="00123ABD">
              <w:rPr>
                <w:sz w:val="20"/>
              </w:rPr>
              <w:t>ности (с нанесенными: основной гидрографической сетью, метеорологическими станциями и гидрологическими п</w:t>
            </w:r>
            <w:r w:rsidRPr="00123ABD">
              <w:rPr>
                <w:sz w:val="20"/>
              </w:rPr>
              <w:t>о</w:t>
            </w:r>
            <w:r w:rsidRPr="00123ABD">
              <w:rPr>
                <w:sz w:val="20"/>
              </w:rPr>
              <w:t>стами сети Росгидромета;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схемы водосборных бассейнов по материалам работ, с</w:t>
            </w:r>
            <w:r w:rsidRPr="00123ABD">
              <w:rPr>
                <w:sz w:val="20"/>
              </w:rPr>
              <w:t>о</w:t>
            </w:r>
            <w:r w:rsidRPr="00123ABD">
              <w:rPr>
                <w:sz w:val="20"/>
              </w:rPr>
              <w:t>ставленные по результатам определения площадей вод</w:t>
            </w:r>
            <w:r w:rsidRPr="00123ABD">
              <w:rPr>
                <w:sz w:val="20"/>
              </w:rPr>
              <w:t>о</w:t>
            </w:r>
            <w:r w:rsidRPr="00123ABD">
              <w:rPr>
                <w:sz w:val="20"/>
              </w:rPr>
              <w:t>сборов;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совмещенные графики зависимости расхода, скорости т</w:t>
            </w:r>
            <w:r w:rsidRPr="00123ABD">
              <w:rPr>
                <w:sz w:val="20"/>
              </w:rPr>
              <w:t>е</w:t>
            </w:r>
            <w:r w:rsidRPr="00123ABD">
              <w:rPr>
                <w:sz w:val="20"/>
              </w:rPr>
              <w:t>чения и площади поперечного сечения от уровня воды (</w:t>
            </w:r>
            <w:proofErr w:type="spellStart"/>
            <w:r w:rsidRPr="00123ABD">
              <w:rPr>
                <w:sz w:val="20"/>
              </w:rPr>
              <w:t>Q=f</w:t>
            </w:r>
            <w:proofErr w:type="spellEnd"/>
            <w:r w:rsidRPr="00123ABD">
              <w:rPr>
                <w:sz w:val="20"/>
              </w:rPr>
              <w:t xml:space="preserve">(H), </w:t>
            </w:r>
            <w:proofErr w:type="spellStart"/>
            <w:proofErr w:type="gramStart"/>
            <w:r w:rsidRPr="00123ABD">
              <w:rPr>
                <w:sz w:val="20"/>
              </w:rPr>
              <w:t>V</w:t>
            </w:r>
            <w:proofErr w:type="gramEnd"/>
            <w:r w:rsidRPr="00123ABD">
              <w:rPr>
                <w:sz w:val="20"/>
                <w:vertAlign w:val="subscript"/>
              </w:rPr>
              <w:t>ср</w:t>
            </w:r>
            <w:r w:rsidRPr="00123ABD">
              <w:rPr>
                <w:sz w:val="20"/>
              </w:rPr>
              <w:t>=f</w:t>
            </w:r>
            <w:proofErr w:type="spellEnd"/>
            <w:r w:rsidRPr="00123ABD">
              <w:rPr>
                <w:sz w:val="20"/>
              </w:rPr>
              <w:t xml:space="preserve">(H), </w:t>
            </w:r>
            <w:proofErr w:type="spellStart"/>
            <w:r w:rsidRPr="00123ABD">
              <w:rPr>
                <w:sz w:val="20"/>
              </w:rPr>
              <w:t>W=f</w:t>
            </w:r>
            <w:proofErr w:type="spellEnd"/>
            <w:r w:rsidRPr="00123ABD">
              <w:rPr>
                <w:sz w:val="20"/>
              </w:rPr>
              <w:t>(H)) по всем участкам переходов, пересекаемым трассами;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морфометрические профили участков долин в районе уч</w:t>
            </w:r>
            <w:r w:rsidRPr="00123ABD">
              <w:rPr>
                <w:sz w:val="20"/>
              </w:rPr>
              <w:t>а</w:t>
            </w:r>
            <w:r w:rsidRPr="00123ABD">
              <w:rPr>
                <w:sz w:val="20"/>
              </w:rPr>
              <w:t>стков переходов трасс;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гидролого-морфологические схемы переходов через п</w:t>
            </w:r>
            <w:r w:rsidRPr="00123ABD">
              <w:rPr>
                <w:sz w:val="20"/>
              </w:rPr>
              <w:t>о</w:t>
            </w:r>
            <w:r w:rsidRPr="00123ABD">
              <w:rPr>
                <w:sz w:val="20"/>
              </w:rPr>
              <w:t>стоянные водотоки, по материалам проведенного обслед</w:t>
            </w:r>
            <w:r w:rsidRPr="00123ABD">
              <w:rPr>
                <w:sz w:val="20"/>
              </w:rPr>
              <w:t>о</w:t>
            </w:r>
            <w:r w:rsidRPr="00123ABD">
              <w:rPr>
                <w:sz w:val="20"/>
              </w:rPr>
              <w:t>вания;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розы ветров по наиболее репрезентативным метеостанц</w:t>
            </w:r>
            <w:r w:rsidRPr="00123ABD">
              <w:rPr>
                <w:sz w:val="20"/>
              </w:rPr>
              <w:t>и</w:t>
            </w:r>
            <w:r w:rsidRPr="00123ABD">
              <w:rPr>
                <w:sz w:val="20"/>
              </w:rPr>
              <w:t>ям, выполненные на основании данных по вероятности повторения направлений ветра и штиля в процентах;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продольный профиль по рекам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схема совмещенного планового положения русла для р. … (по материалам совмещения съемок за разные годы, кру</w:t>
            </w:r>
            <w:r w:rsidRPr="00123ABD">
              <w:rPr>
                <w:sz w:val="20"/>
              </w:rPr>
              <w:t>п</w:t>
            </w:r>
            <w:r w:rsidRPr="00123ABD">
              <w:rPr>
                <w:sz w:val="20"/>
              </w:rPr>
              <w:t>номасштабных картографических материалов или ДДЗ);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картосхема фактического материала по результатам инж</w:t>
            </w:r>
            <w:r w:rsidRPr="00123ABD">
              <w:rPr>
                <w:sz w:val="20"/>
              </w:rPr>
              <w:t>е</w:t>
            </w:r>
            <w:r w:rsidRPr="00123ABD">
              <w:rPr>
                <w:sz w:val="20"/>
              </w:rPr>
              <w:t>нерно-экологических изысканий;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картосхема современного экологического состояния и эк</w:t>
            </w:r>
            <w:r w:rsidRPr="00123ABD">
              <w:rPr>
                <w:sz w:val="20"/>
              </w:rPr>
              <w:t>о</w:t>
            </w:r>
            <w:r w:rsidRPr="00123ABD">
              <w:rPr>
                <w:sz w:val="20"/>
              </w:rPr>
              <w:t>логических ограничений природопользования;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картосхема прогнозируемого экологического состояния;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 xml:space="preserve">картосхема ландшафтов и антропогенной </w:t>
            </w:r>
            <w:proofErr w:type="spellStart"/>
            <w:r w:rsidRPr="00123ABD">
              <w:rPr>
                <w:sz w:val="20"/>
              </w:rPr>
              <w:t>нарушенности</w:t>
            </w:r>
            <w:proofErr w:type="spellEnd"/>
            <w:r w:rsidRPr="00123ABD">
              <w:rPr>
                <w:sz w:val="20"/>
              </w:rPr>
              <w:t xml:space="preserve"> территории;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картосхема почвенного покрова;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картосхема растительного покрова;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картосхема местообитания животных;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картосхема опасных экзогенных геологических процессов и гидрологических явлений;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картосхема сети наблюдений за компонентами природной среды.</w:t>
            </w:r>
          </w:p>
          <w:p w:rsidR="00FE60B2" w:rsidRPr="00123ABD" w:rsidRDefault="00FE60B2" w:rsidP="00FE60B2">
            <w:pPr>
              <w:pStyle w:val="ae"/>
              <w:widowControl w:val="0"/>
              <w:numPr>
                <w:ilvl w:val="0"/>
                <w:numId w:val="42"/>
              </w:numPr>
              <w:tabs>
                <w:tab w:val="left" w:pos="814"/>
              </w:tabs>
              <w:spacing w:after="0"/>
              <w:ind w:right="12"/>
              <w:jc w:val="both"/>
              <w:rPr>
                <w:sz w:val="20"/>
              </w:rPr>
            </w:pPr>
            <w:r w:rsidRPr="00123ABD">
              <w:rPr>
                <w:sz w:val="20"/>
              </w:rPr>
              <w:t>Масштаб картосхем:</w:t>
            </w:r>
          </w:p>
          <w:p w:rsidR="00FE60B2" w:rsidRPr="00123ABD" w:rsidRDefault="00FE60B2" w:rsidP="00F00C12">
            <w:pPr>
              <w:pStyle w:val="ae"/>
              <w:widowControl w:val="0"/>
              <w:tabs>
                <w:tab w:val="left" w:pos="814"/>
              </w:tabs>
              <w:rPr>
                <w:sz w:val="20"/>
              </w:rPr>
            </w:pPr>
            <w:r w:rsidRPr="00123ABD">
              <w:rPr>
                <w:sz w:val="20"/>
              </w:rPr>
              <w:t>1:10 000 - для площадочных объектов;</w:t>
            </w:r>
          </w:p>
          <w:p w:rsidR="00FE60B2" w:rsidRPr="00395416" w:rsidRDefault="00FE60B2" w:rsidP="00F00C12">
            <w:p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  <w:highlight w:val="yellow"/>
              </w:rPr>
            </w:pPr>
            <w:r w:rsidRPr="00123ABD">
              <w:rPr>
                <w:sz w:val="20"/>
                <w:szCs w:val="20"/>
              </w:rPr>
              <w:t>1:25 000 - для линейных объектов.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tabs>
                <w:tab w:val="num" w:pos="284"/>
              </w:tabs>
              <w:ind w:left="431" w:hanging="43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Требования к составу, виду и фо</w:t>
            </w:r>
            <w:r w:rsidRPr="00315560">
              <w:rPr>
                <w:sz w:val="20"/>
                <w:szCs w:val="20"/>
              </w:rPr>
              <w:t>р</w:t>
            </w:r>
            <w:r w:rsidRPr="00315560">
              <w:rPr>
                <w:sz w:val="20"/>
                <w:szCs w:val="20"/>
              </w:rPr>
              <w:t xml:space="preserve">мату отчетной документации </w:t>
            </w:r>
          </w:p>
        </w:tc>
        <w:tc>
          <w:tcPr>
            <w:tcW w:w="6568" w:type="dxa"/>
          </w:tcPr>
          <w:p w:rsidR="00FE60B2" w:rsidRDefault="00FE60B2" w:rsidP="00FE60B2">
            <w:pPr>
              <w:numPr>
                <w:ilvl w:val="0"/>
                <w:numId w:val="4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Состав и содержание технического о</w:t>
            </w:r>
            <w:r>
              <w:rPr>
                <w:sz w:val="20"/>
                <w:szCs w:val="20"/>
              </w:rPr>
              <w:t>тчета согласно СП 47.13330.2016</w:t>
            </w:r>
            <w:r w:rsidRPr="00315560">
              <w:rPr>
                <w:sz w:val="20"/>
                <w:szCs w:val="20"/>
              </w:rPr>
              <w:t>.</w:t>
            </w:r>
          </w:p>
          <w:p w:rsidR="00FE60B2" w:rsidRPr="00315560" w:rsidRDefault="00FE60B2" w:rsidP="00FE60B2">
            <w:pPr>
              <w:numPr>
                <w:ilvl w:val="0"/>
                <w:numId w:val="4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отчеты предоставит отдельно по видам изысканий.</w:t>
            </w:r>
          </w:p>
          <w:p w:rsidR="00FE60B2" w:rsidRPr="00315560" w:rsidRDefault="00FE60B2" w:rsidP="00FE60B2">
            <w:pPr>
              <w:numPr>
                <w:ilvl w:val="0"/>
                <w:numId w:val="4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 xml:space="preserve">Идентификацию документов привести согласно требованиям ГОСТ 21.301-2014 (в частности п.5.3, п.8.5, п.8.6 и </w:t>
            </w:r>
            <w:proofErr w:type="spellStart"/>
            <w:proofErr w:type="gramStart"/>
            <w:r w:rsidRPr="00315560">
              <w:rPr>
                <w:sz w:val="20"/>
                <w:szCs w:val="20"/>
              </w:rPr>
              <w:t>др</w:t>
            </w:r>
            <w:proofErr w:type="spellEnd"/>
            <w:proofErr w:type="gramEnd"/>
            <w:r w:rsidRPr="00315560">
              <w:rPr>
                <w:sz w:val="20"/>
                <w:szCs w:val="20"/>
              </w:rPr>
              <w:t>). Принять шифр, следующий:</w:t>
            </w:r>
          </w:p>
          <w:p w:rsidR="00FE60B2" w:rsidRPr="005459C6" w:rsidRDefault="00FE60B2" w:rsidP="00FE60B2">
            <w:pPr>
              <w:pStyle w:val="a6"/>
              <w:numPr>
                <w:ilvl w:val="0"/>
                <w:numId w:val="44"/>
              </w:numPr>
              <w:tabs>
                <w:tab w:val="left" w:pos="284"/>
                <w:tab w:val="left" w:pos="479"/>
                <w:tab w:val="left" w:pos="567"/>
              </w:tabs>
              <w:spacing w:after="20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937-08-2020-05</w:t>
            </w:r>
            <w:r w:rsidRPr="005459C6">
              <w:rPr>
                <w:sz w:val="20"/>
                <w:szCs w:val="20"/>
              </w:rPr>
              <w:t>-ИИ.1-ИГДИ-для инженерно-геодезических работ;</w:t>
            </w:r>
          </w:p>
          <w:p w:rsidR="00FE60B2" w:rsidRPr="005459C6" w:rsidRDefault="00FE60B2" w:rsidP="00FE60B2">
            <w:pPr>
              <w:pStyle w:val="a6"/>
              <w:numPr>
                <w:ilvl w:val="0"/>
                <w:numId w:val="44"/>
              </w:numPr>
              <w:tabs>
                <w:tab w:val="left" w:pos="284"/>
                <w:tab w:val="left" w:pos="479"/>
                <w:tab w:val="left" w:pos="567"/>
              </w:tabs>
              <w:spacing w:after="20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937-08-2020-05</w:t>
            </w:r>
            <w:r w:rsidRPr="005459C6">
              <w:rPr>
                <w:sz w:val="20"/>
                <w:szCs w:val="20"/>
              </w:rPr>
              <w:t>-ИИ.2-ИГИ-для инженерно-геологических работ;</w:t>
            </w:r>
          </w:p>
          <w:p w:rsidR="00FE60B2" w:rsidRPr="005459C6" w:rsidRDefault="00FE60B2" w:rsidP="00FE60B2">
            <w:pPr>
              <w:pStyle w:val="a6"/>
              <w:numPr>
                <w:ilvl w:val="0"/>
                <w:numId w:val="44"/>
              </w:numPr>
              <w:tabs>
                <w:tab w:val="left" w:pos="284"/>
                <w:tab w:val="left" w:pos="479"/>
                <w:tab w:val="left" w:pos="567"/>
              </w:tabs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937-08-2020-05</w:t>
            </w:r>
            <w:r w:rsidRPr="005459C6">
              <w:rPr>
                <w:sz w:val="20"/>
                <w:szCs w:val="20"/>
              </w:rPr>
              <w:t>-ИИ.3-ИГМИ-для инженерно-гидрометеорологических работ;</w:t>
            </w:r>
          </w:p>
          <w:p w:rsidR="00FE60B2" w:rsidRPr="005459C6" w:rsidRDefault="00FE60B2" w:rsidP="00FE60B2">
            <w:pPr>
              <w:pStyle w:val="a6"/>
              <w:numPr>
                <w:ilvl w:val="0"/>
                <w:numId w:val="44"/>
              </w:numPr>
              <w:tabs>
                <w:tab w:val="left" w:pos="284"/>
                <w:tab w:val="left" w:pos="479"/>
                <w:tab w:val="left" w:pos="567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937-08-2020-05</w:t>
            </w:r>
            <w:r w:rsidRPr="005459C6">
              <w:rPr>
                <w:sz w:val="20"/>
                <w:szCs w:val="20"/>
              </w:rPr>
              <w:t>-ИИ.4-ИЭИ-для инженерно-экологических работ;</w:t>
            </w:r>
          </w:p>
          <w:p w:rsidR="00FE60B2" w:rsidRPr="00315560" w:rsidRDefault="00FE60B2" w:rsidP="00FE60B2">
            <w:pPr>
              <w:numPr>
                <w:ilvl w:val="0"/>
                <w:numId w:val="4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Оформление технического отчета согласно ГОСТ 2.105-95, ГОСТ Р21.1101-2013, ГОСТ 21.302-2013, ГОСТ 21.301-2014 и др.</w:t>
            </w:r>
          </w:p>
          <w:p w:rsidR="00FE60B2" w:rsidRPr="00315560" w:rsidRDefault="00FE60B2" w:rsidP="00FE60B2">
            <w:pPr>
              <w:numPr>
                <w:ilvl w:val="0"/>
                <w:numId w:val="4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Технический отчет об инженерных изысканиях предоставить Заказч</w:t>
            </w:r>
            <w:r w:rsidRPr="00315560">
              <w:rPr>
                <w:sz w:val="20"/>
                <w:szCs w:val="20"/>
              </w:rPr>
              <w:t>и</w:t>
            </w:r>
            <w:r w:rsidRPr="00315560">
              <w:rPr>
                <w:sz w:val="20"/>
                <w:szCs w:val="20"/>
              </w:rPr>
              <w:t xml:space="preserve">ку на бумажном носителе в переплетённом виде (5 </w:t>
            </w:r>
            <w:proofErr w:type="spellStart"/>
            <w:proofErr w:type="gramStart"/>
            <w:r w:rsidRPr="00315560">
              <w:rPr>
                <w:sz w:val="20"/>
                <w:szCs w:val="20"/>
              </w:rPr>
              <w:t>экз</w:t>
            </w:r>
            <w:proofErr w:type="spellEnd"/>
            <w:proofErr w:type="gramEnd"/>
            <w:r w:rsidRPr="00315560">
              <w:rPr>
                <w:sz w:val="20"/>
                <w:szCs w:val="20"/>
              </w:rPr>
              <w:t>) и на эле</w:t>
            </w:r>
            <w:r w:rsidRPr="00315560">
              <w:rPr>
                <w:sz w:val="20"/>
                <w:szCs w:val="20"/>
              </w:rPr>
              <w:t>к</w:t>
            </w:r>
            <w:r w:rsidRPr="00315560">
              <w:rPr>
                <w:sz w:val="20"/>
                <w:szCs w:val="20"/>
              </w:rPr>
              <w:t xml:space="preserve">тронном носителе (1 </w:t>
            </w:r>
            <w:proofErr w:type="spellStart"/>
            <w:r w:rsidRPr="00315560">
              <w:rPr>
                <w:sz w:val="20"/>
                <w:szCs w:val="20"/>
              </w:rPr>
              <w:t>экз</w:t>
            </w:r>
            <w:proofErr w:type="spellEnd"/>
            <w:r w:rsidRPr="00315560">
              <w:rPr>
                <w:sz w:val="20"/>
                <w:szCs w:val="20"/>
              </w:rPr>
              <w:t>).</w:t>
            </w:r>
          </w:p>
          <w:p w:rsidR="00FE60B2" w:rsidRPr="00315560" w:rsidRDefault="00FE60B2" w:rsidP="00FE60B2">
            <w:pPr>
              <w:numPr>
                <w:ilvl w:val="0"/>
                <w:numId w:val="4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Состав электронного пакета документации следующий:</w:t>
            </w:r>
          </w:p>
          <w:p w:rsidR="00FE60B2" w:rsidRPr="00315560" w:rsidRDefault="00FE60B2" w:rsidP="00FE60B2">
            <w:pPr>
              <w:numPr>
                <w:ilvl w:val="1"/>
                <w:numId w:val="4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lastRenderedPageBreak/>
              <w:t>Общий отчет в одном файле в формате *.</w:t>
            </w:r>
            <w:proofErr w:type="spellStart"/>
            <w:r w:rsidRPr="00315560">
              <w:rPr>
                <w:sz w:val="20"/>
                <w:szCs w:val="20"/>
              </w:rPr>
              <w:t>pdf</w:t>
            </w:r>
            <w:proofErr w:type="spellEnd"/>
            <w:r w:rsidRPr="00315560">
              <w:rPr>
                <w:sz w:val="20"/>
                <w:szCs w:val="20"/>
              </w:rPr>
              <w:t xml:space="preserve"> программы </w:t>
            </w:r>
            <w:proofErr w:type="spellStart"/>
            <w:r w:rsidRPr="00315560">
              <w:rPr>
                <w:sz w:val="20"/>
                <w:szCs w:val="20"/>
              </w:rPr>
              <w:t>Adobe</w:t>
            </w:r>
            <w:proofErr w:type="spellEnd"/>
            <w:r w:rsidRPr="00315560">
              <w:rPr>
                <w:sz w:val="20"/>
                <w:szCs w:val="20"/>
              </w:rPr>
              <w:t xml:space="preserve"> </w:t>
            </w:r>
            <w:proofErr w:type="spellStart"/>
            <w:r w:rsidRPr="00315560">
              <w:rPr>
                <w:sz w:val="20"/>
                <w:szCs w:val="20"/>
              </w:rPr>
              <w:t>Reader</w:t>
            </w:r>
            <w:proofErr w:type="spellEnd"/>
            <w:r w:rsidRPr="00315560">
              <w:rPr>
                <w:sz w:val="20"/>
                <w:szCs w:val="20"/>
              </w:rPr>
              <w:t>;</w:t>
            </w:r>
          </w:p>
          <w:p w:rsidR="00FE60B2" w:rsidRPr="00315560" w:rsidRDefault="00FE60B2" w:rsidP="00FE60B2">
            <w:pPr>
              <w:numPr>
                <w:ilvl w:val="1"/>
                <w:numId w:val="4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Текстовая часть в формате *.</w:t>
            </w:r>
            <w:proofErr w:type="spellStart"/>
            <w:r w:rsidRPr="00315560">
              <w:rPr>
                <w:sz w:val="20"/>
                <w:szCs w:val="20"/>
              </w:rPr>
              <w:t>docx</w:t>
            </w:r>
            <w:proofErr w:type="spellEnd"/>
            <w:r w:rsidRPr="00315560">
              <w:rPr>
                <w:sz w:val="20"/>
                <w:szCs w:val="20"/>
              </w:rPr>
              <w:t xml:space="preserve"> программы MS </w:t>
            </w:r>
            <w:proofErr w:type="spellStart"/>
            <w:r w:rsidRPr="00315560">
              <w:rPr>
                <w:sz w:val="20"/>
                <w:szCs w:val="20"/>
              </w:rPr>
              <w:t>Office</w:t>
            </w:r>
            <w:proofErr w:type="spellEnd"/>
            <w:r w:rsidRPr="00315560">
              <w:rPr>
                <w:sz w:val="20"/>
                <w:szCs w:val="20"/>
              </w:rPr>
              <w:t xml:space="preserve"> </w:t>
            </w:r>
            <w:proofErr w:type="spellStart"/>
            <w:r w:rsidRPr="00315560">
              <w:rPr>
                <w:sz w:val="20"/>
                <w:szCs w:val="20"/>
              </w:rPr>
              <w:t>Word</w:t>
            </w:r>
            <w:proofErr w:type="spellEnd"/>
            <w:r w:rsidRPr="00315560">
              <w:rPr>
                <w:sz w:val="20"/>
                <w:szCs w:val="20"/>
              </w:rPr>
              <w:t>;</w:t>
            </w:r>
          </w:p>
          <w:p w:rsidR="00FE60B2" w:rsidRPr="00315560" w:rsidRDefault="00FE60B2" w:rsidP="00FE60B2">
            <w:pPr>
              <w:numPr>
                <w:ilvl w:val="1"/>
                <w:numId w:val="4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Текстовые приложения представить раздельными файлами в формате *.</w:t>
            </w:r>
            <w:proofErr w:type="spellStart"/>
            <w:r w:rsidRPr="00315560">
              <w:rPr>
                <w:sz w:val="20"/>
                <w:szCs w:val="20"/>
              </w:rPr>
              <w:t>docx</w:t>
            </w:r>
            <w:proofErr w:type="spellEnd"/>
            <w:r w:rsidRPr="00315560">
              <w:rPr>
                <w:sz w:val="20"/>
                <w:szCs w:val="20"/>
              </w:rPr>
              <w:t xml:space="preserve"> или *.</w:t>
            </w:r>
            <w:proofErr w:type="spellStart"/>
            <w:r w:rsidRPr="00315560">
              <w:rPr>
                <w:sz w:val="20"/>
                <w:szCs w:val="20"/>
                <w:lang w:val="en-US"/>
              </w:rPr>
              <w:t>xls</w:t>
            </w:r>
            <w:proofErr w:type="spellEnd"/>
            <w:r w:rsidRPr="00315560">
              <w:rPr>
                <w:sz w:val="20"/>
                <w:szCs w:val="20"/>
              </w:rPr>
              <w:t xml:space="preserve"> программы MS </w:t>
            </w:r>
            <w:proofErr w:type="spellStart"/>
            <w:r w:rsidRPr="00315560">
              <w:rPr>
                <w:sz w:val="20"/>
                <w:szCs w:val="20"/>
              </w:rPr>
              <w:t>Office</w:t>
            </w:r>
            <w:proofErr w:type="spellEnd"/>
            <w:r w:rsidRPr="00315560">
              <w:rPr>
                <w:sz w:val="20"/>
                <w:szCs w:val="20"/>
              </w:rPr>
              <w:t xml:space="preserve"> </w:t>
            </w:r>
            <w:proofErr w:type="spellStart"/>
            <w:r w:rsidRPr="00315560">
              <w:rPr>
                <w:sz w:val="20"/>
                <w:szCs w:val="20"/>
              </w:rPr>
              <w:t>Word</w:t>
            </w:r>
            <w:proofErr w:type="spellEnd"/>
            <w:r w:rsidRPr="00315560">
              <w:rPr>
                <w:sz w:val="20"/>
                <w:szCs w:val="20"/>
              </w:rPr>
              <w:t xml:space="preserve"> и </w:t>
            </w:r>
            <w:r w:rsidRPr="00315560">
              <w:rPr>
                <w:sz w:val="20"/>
                <w:szCs w:val="20"/>
                <w:lang w:val="en-US"/>
              </w:rPr>
              <w:t>Excel</w:t>
            </w:r>
            <w:r w:rsidRPr="00315560">
              <w:rPr>
                <w:sz w:val="20"/>
                <w:szCs w:val="20"/>
              </w:rPr>
              <w:t>;</w:t>
            </w:r>
          </w:p>
          <w:p w:rsidR="00FE60B2" w:rsidRPr="00315560" w:rsidRDefault="00FE60B2" w:rsidP="00FE60B2">
            <w:pPr>
              <w:numPr>
                <w:ilvl w:val="1"/>
                <w:numId w:val="4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Графические приложения представить отдельными файлами в формате *.</w:t>
            </w:r>
            <w:proofErr w:type="spellStart"/>
            <w:r w:rsidRPr="00315560">
              <w:rPr>
                <w:sz w:val="20"/>
                <w:szCs w:val="20"/>
              </w:rPr>
              <w:t>dwg</w:t>
            </w:r>
            <w:proofErr w:type="spellEnd"/>
            <w:r w:rsidRPr="00315560">
              <w:rPr>
                <w:sz w:val="20"/>
                <w:szCs w:val="20"/>
              </w:rPr>
              <w:t xml:space="preserve"> программы </w:t>
            </w:r>
            <w:proofErr w:type="spellStart"/>
            <w:r w:rsidRPr="00315560">
              <w:rPr>
                <w:sz w:val="20"/>
                <w:szCs w:val="20"/>
              </w:rPr>
              <w:t>AutoCAD</w:t>
            </w:r>
            <w:proofErr w:type="spellEnd"/>
            <w:r w:rsidRPr="00315560">
              <w:rPr>
                <w:sz w:val="20"/>
                <w:szCs w:val="20"/>
              </w:rPr>
              <w:t xml:space="preserve"> 201</w:t>
            </w:r>
            <w:r>
              <w:rPr>
                <w:sz w:val="20"/>
                <w:szCs w:val="20"/>
              </w:rPr>
              <w:t>7</w:t>
            </w:r>
            <w:r w:rsidRPr="00315560">
              <w:rPr>
                <w:sz w:val="20"/>
                <w:szCs w:val="20"/>
              </w:rPr>
              <w:t xml:space="preserve"> и файлами в формате *.</w:t>
            </w:r>
            <w:proofErr w:type="spellStart"/>
            <w:r w:rsidRPr="00315560">
              <w:rPr>
                <w:sz w:val="20"/>
                <w:szCs w:val="20"/>
              </w:rPr>
              <w:t>pdf</w:t>
            </w:r>
            <w:proofErr w:type="spellEnd"/>
            <w:r w:rsidRPr="00315560">
              <w:rPr>
                <w:sz w:val="20"/>
                <w:szCs w:val="20"/>
              </w:rPr>
              <w:t xml:space="preserve"> программы </w:t>
            </w:r>
            <w:proofErr w:type="spellStart"/>
            <w:r w:rsidRPr="00315560">
              <w:rPr>
                <w:sz w:val="20"/>
                <w:szCs w:val="20"/>
              </w:rPr>
              <w:t>Adobe</w:t>
            </w:r>
            <w:proofErr w:type="spellEnd"/>
            <w:r w:rsidRPr="00315560">
              <w:rPr>
                <w:sz w:val="20"/>
                <w:szCs w:val="20"/>
              </w:rPr>
              <w:t xml:space="preserve"> </w:t>
            </w:r>
            <w:proofErr w:type="spellStart"/>
            <w:r w:rsidRPr="00315560">
              <w:rPr>
                <w:sz w:val="20"/>
                <w:szCs w:val="20"/>
              </w:rPr>
              <w:t>Reader</w:t>
            </w:r>
            <w:proofErr w:type="spellEnd"/>
            <w:r w:rsidRPr="00315560">
              <w:rPr>
                <w:sz w:val="20"/>
                <w:szCs w:val="20"/>
              </w:rPr>
              <w:t>;</w:t>
            </w:r>
          </w:p>
          <w:p w:rsidR="00FE60B2" w:rsidRPr="00315560" w:rsidRDefault="00FE60B2" w:rsidP="00FE60B2">
            <w:pPr>
              <w:numPr>
                <w:ilvl w:val="1"/>
                <w:numId w:val="4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 xml:space="preserve">Наименование файлов привести </w:t>
            </w:r>
            <w:proofErr w:type="gramStart"/>
            <w:r w:rsidRPr="00315560">
              <w:rPr>
                <w:sz w:val="20"/>
                <w:szCs w:val="20"/>
              </w:rPr>
              <w:t>согласно</w:t>
            </w:r>
            <w:proofErr w:type="gramEnd"/>
            <w:r w:rsidRPr="00315560">
              <w:rPr>
                <w:sz w:val="20"/>
                <w:szCs w:val="20"/>
              </w:rPr>
              <w:t xml:space="preserve"> индивидуального шифра документа. Текстовые приложение должны иметь назв</w:t>
            </w:r>
            <w:r w:rsidRPr="00315560">
              <w:rPr>
                <w:sz w:val="20"/>
                <w:szCs w:val="20"/>
              </w:rPr>
              <w:t>а</w:t>
            </w:r>
            <w:r w:rsidRPr="00315560">
              <w:rPr>
                <w:sz w:val="20"/>
                <w:szCs w:val="20"/>
              </w:rPr>
              <w:t>ния приложени</w:t>
            </w:r>
            <w:r>
              <w:rPr>
                <w:sz w:val="20"/>
                <w:szCs w:val="20"/>
              </w:rPr>
              <w:t>й;</w:t>
            </w:r>
          </w:p>
          <w:p w:rsidR="00FE60B2" w:rsidRDefault="00FE60B2" w:rsidP="00FE60B2">
            <w:pPr>
              <w:numPr>
                <w:ilvl w:val="1"/>
                <w:numId w:val="4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Отдельно предоставить фото и видео</w:t>
            </w:r>
            <w:r>
              <w:rPr>
                <w:sz w:val="20"/>
                <w:szCs w:val="20"/>
              </w:rPr>
              <w:t>. Сопроводить фото и в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део материалы пояснительной запиской.</w:t>
            </w:r>
          </w:p>
          <w:p w:rsidR="00FE60B2" w:rsidRPr="00315560" w:rsidRDefault="00FE60B2" w:rsidP="00FE60B2">
            <w:pPr>
              <w:numPr>
                <w:ilvl w:val="1"/>
                <w:numId w:val="43"/>
              </w:numPr>
              <w:tabs>
                <w:tab w:val="left" w:pos="284"/>
                <w:tab w:val="left" w:pos="479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Отдельно представить сканированные листы полевых журналов</w:t>
            </w:r>
            <w:r>
              <w:rPr>
                <w:sz w:val="20"/>
                <w:szCs w:val="20"/>
              </w:rPr>
              <w:t>.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  <w:vMerge w:val="restart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tabs>
                <w:tab w:val="num" w:pos="284"/>
              </w:tabs>
              <w:ind w:left="431" w:hanging="43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 w:rsidRPr="00315560">
              <w:rPr>
                <w:sz w:val="20"/>
                <w:szCs w:val="20"/>
              </w:rPr>
              <w:t>Требования по ОТ, ПБ и ООС</w:t>
            </w:r>
          </w:p>
        </w:tc>
        <w:tc>
          <w:tcPr>
            <w:tcW w:w="6568" w:type="dxa"/>
          </w:tcPr>
          <w:p w:rsidR="00FE60B2" w:rsidRPr="00FD5650" w:rsidRDefault="00FE60B2" w:rsidP="00F00C12">
            <w:pPr>
              <w:tabs>
                <w:tab w:val="left" w:pos="395"/>
              </w:tabs>
              <w:ind w:firstLine="175"/>
              <w:jc w:val="both"/>
              <w:rPr>
                <w:b/>
                <w:i/>
                <w:sz w:val="20"/>
                <w:szCs w:val="22"/>
              </w:rPr>
            </w:pPr>
            <w:r w:rsidRPr="00FD5650">
              <w:rPr>
                <w:b/>
                <w:i/>
                <w:sz w:val="20"/>
                <w:szCs w:val="22"/>
              </w:rPr>
              <w:t>Уровень риска планируемых работ/ услуг в области ОТ, ПБ и ООС - средний уровень В:</w:t>
            </w:r>
          </w:p>
          <w:p w:rsidR="00FE60B2" w:rsidRPr="00FD5650" w:rsidRDefault="00FE60B2" w:rsidP="00F00C12">
            <w:pPr>
              <w:tabs>
                <w:tab w:val="left" w:pos="5880"/>
                <w:tab w:val="left" w:pos="6480"/>
              </w:tabs>
              <w:ind w:firstLine="175"/>
              <w:jc w:val="both"/>
              <w:rPr>
                <w:bCs/>
                <w:i/>
                <w:sz w:val="20"/>
                <w:szCs w:val="22"/>
              </w:rPr>
            </w:pPr>
            <w:r w:rsidRPr="00FD5650">
              <w:rPr>
                <w:bCs/>
                <w:i/>
                <w:sz w:val="20"/>
                <w:szCs w:val="22"/>
              </w:rPr>
              <w:t>1. присутствие специалиста подразделения ОТ, ПБ и</w:t>
            </w:r>
            <w:proofErr w:type="gramStart"/>
            <w:r w:rsidRPr="00FD5650">
              <w:rPr>
                <w:bCs/>
                <w:i/>
                <w:sz w:val="20"/>
                <w:szCs w:val="22"/>
              </w:rPr>
              <w:t xml:space="preserve"> Э</w:t>
            </w:r>
            <w:proofErr w:type="gramEnd"/>
            <w:r w:rsidRPr="00FD5650">
              <w:rPr>
                <w:bCs/>
                <w:i/>
                <w:sz w:val="20"/>
                <w:szCs w:val="22"/>
              </w:rPr>
              <w:t xml:space="preserve"> исполнителя на месте проведения определяется совместно с Заказчиком;</w:t>
            </w:r>
          </w:p>
          <w:p w:rsidR="00FE60B2" w:rsidRPr="00FD5650" w:rsidRDefault="00FE60B2" w:rsidP="00F00C12">
            <w:pPr>
              <w:tabs>
                <w:tab w:val="left" w:pos="5880"/>
                <w:tab w:val="left" w:pos="6480"/>
              </w:tabs>
              <w:ind w:firstLine="175"/>
              <w:jc w:val="both"/>
              <w:rPr>
                <w:bCs/>
                <w:i/>
                <w:sz w:val="20"/>
                <w:szCs w:val="22"/>
              </w:rPr>
            </w:pPr>
            <w:r w:rsidRPr="00FD5650">
              <w:rPr>
                <w:bCs/>
                <w:i/>
                <w:sz w:val="20"/>
                <w:szCs w:val="22"/>
              </w:rPr>
              <w:t>2. Заказчик проводит аудит/ проверку исполнителя по соблюдению требований ОТ, ПБ и ООС не реже 2 раз в месяц;</w:t>
            </w:r>
          </w:p>
          <w:p w:rsidR="00FE60B2" w:rsidRPr="00FD5650" w:rsidRDefault="00FE60B2" w:rsidP="00F00C12">
            <w:pPr>
              <w:tabs>
                <w:tab w:val="left" w:pos="5880"/>
                <w:tab w:val="left" w:pos="6480"/>
              </w:tabs>
              <w:ind w:firstLine="175"/>
              <w:jc w:val="both"/>
              <w:rPr>
                <w:bCs/>
                <w:i/>
                <w:sz w:val="20"/>
                <w:szCs w:val="22"/>
              </w:rPr>
            </w:pPr>
            <w:r w:rsidRPr="00FD5650">
              <w:rPr>
                <w:bCs/>
                <w:i/>
                <w:sz w:val="20"/>
                <w:szCs w:val="22"/>
              </w:rPr>
              <w:t>3. необходимость обязательного проведения оценки рисков в области ОТ, ПБ и ООС по каждой работе/ услуге.</w:t>
            </w:r>
          </w:p>
          <w:p w:rsidR="00FE60B2" w:rsidRPr="00FD5650" w:rsidRDefault="00FE60B2" w:rsidP="00F00C12">
            <w:pPr>
              <w:tabs>
                <w:tab w:val="left" w:pos="5880"/>
                <w:tab w:val="left" w:pos="6480"/>
              </w:tabs>
              <w:ind w:firstLine="175"/>
              <w:jc w:val="both"/>
              <w:rPr>
                <w:bCs/>
                <w:i/>
                <w:sz w:val="20"/>
                <w:szCs w:val="22"/>
              </w:rPr>
            </w:pPr>
            <w:r w:rsidRPr="00FD5650">
              <w:rPr>
                <w:bCs/>
                <w:i/>
                <w:sz w:val="20"/>
                <w:szCs w:val="22"/>
              </w:rPr>
              <w:t xml:space="preserve">4. все работники исполнителя, задействованные в выполнении работ/ оказании услуг по договору, должны пройти </w:t>
            </w:r>
            <w:proofErr w:type="gramStart"/>
            <w:r w:rsidRPr="00FD5650">
              <w:rPr>
                <w:bCs/>
                <w:i/>
                <w:sz w:val="20"/>
                <w:szCs w:val="22"/>
              </w:rPr>
              <w:t>обучение по программе</w:t>
            </w:r>
            <w:proofErr w:type="gramEnd"/>
            <w:r w:rsidRPr="00FD5650">
              <w:rPr>
                <w:bCs/>
                <w:i/>
                <w:sz w:val="20"/>
                <w:szCs w:val="22"/>
              </w:rPr>
              <w:t xml:space="preserve"> «Минимальный блок обучения в области охраны труда и промышленной безопасности», утвержденной распоряжением старшего вице-президента по операционной деятельности управляющей компании ООО «УК Полюс» от 03 мая 2017 г. №3-р.</w:t>
            </w:r>
          </w:p>
          <w:p w:rsidR="00FE60B2" w:rsidRPr="00FD5650" w:rsidRDefault="00FE60B2" w:rsidP="00F00C12">
            <w:pPr>
              <w:tabs>
                <w:tab w:val="left" w:pos="5880"/>
                <w:tab w:val="left" w:pos="6480"/>
              </w:tabs>
              <w:ind w:firstLine="175"/>
              <w:jc w:val="both"/>
              <w:rPr>
                <w:bCs/>
                <w:i/>
                <w:sz w:val="20"/>
                <w:szCs w:val="22"/>
              </w:rPr>
            </w:pPr>
            <w:r w:rsidRPr="00FD5650">
              <w:rPr>
                <w:bCs/>
                <w:i/>
                <w:sz w:val="20"/>
                <w:szCs w:val="22"/>
              </w:rPr>
              <w:t>5. проведение проверки готовности исполнителя к выполнению р</w:t>
            </w:r>
            <w:r w:rsidRPr="00FD5650">
              <w:rPr>
                <w:bCs/>
                <w:i/>
                <w:sz w:val="20"/>
                <w:szCs w:val="22"/>
              </w:rPr>
              <w:t>а</w:t>
            </w:r>
            <w:r w:rsidRPr="00FD5650">
              <w:rPr>
                <w:bCs/>
                <w:i/>
                <w:sz w:val="20"/>
                <w:szCs w:val="22"/>
              </w:rPr>
              <w:t xml:space="preserve">бот/услуг комиссией Заказчика. </w:t>
            </w:r>
          </w:p>
          <w:p w:rsidR="00FE60B2" w:rsidRPr="00FD5650" w:rsidRDefault="00FE60B2" w:rsidP="00F00C12">
            <w:pPr>
              <w:tabs>
                <w:tab w:val="left" w:pos="5880"/>
                <w:tab w:val="left" w:pos="6480"/>
              </w:tabs>
              <w:ind w:firstLine="175"/>
              <w:jc w:val="both"/>
              <w:rPr>
                <w:bCs/>
                <w:i/>
                <w:sz w:val="20"/>
                <w:szCs w:val="22"/>
              </w:rPr>
            </w:pPr>
            <w:r w:rsidRPr="00FD5650">
              <w:rPr>
                <w:bCs/>
                <w:i/>
                <w:sz w:val="20"/>
                <w:szCs w:val="22"/>
              </w:rPr>
              <w:t>6. персонал исполнителя проходит обучение  по программе «Приемы и методы оказания первой помощи пострадавшим»;</w:t>
            </w:r>
          </w:p>
          <w:p w:rsidR="00FE60B2" w:rsidRPr="00FD5650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FD5650">
              <w:rPr>
                <w:bCs/>
                <w:i/>
                <w:sz w:val="20"/>
                <w:szCs w:val="22"/>
              </w:rPr>
              <w:t>7. Исполнитель разрабатывает план экстренного медицинского реаг</w:t>
            </w:r>
            <w:r w:rsidRPr="00FD5650">
              <w:rPr>
                <w:bCs/>
                <w:i/>
                <w:sz w:val="20"/>
                <w:szCs w:val="22"/>
              </w:rPr>
              <w:t>и</w:t>
            </w:r>
            <w:r w:rsidRPr="00FD5650">
              <w:rPr>
                <w:bCs/>
                <w:i/>
                <w:sz w:val="20"/>
                <w:szCs w:val="22"/>
              </w:rPr>
              <w:t xml:space="preserve">рования (ПЭМР). 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  <w:vMerge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tabs>
                <w:tab w:val="num" w:pos="284"/>
              </w:tabs>
              <w:ind w:left="431" w:hanging="43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</w:p>
        </w:tc>
        <w:tc>
          <w:tcPr>
            <w:tcW w:w="6568" w:type="dxa"/>
          </w:tcPr>
          <w:p w:rsidR="00FE60B2" w:rsidRPr="00FD5650" w:rsidRDefault="00FE60B2" w:rsidP="00F00C12">
            <w:pPr>
              <w:tabs>
                <w:tab w:val="left" w:pos="395"/>
              </w:tabs>
              <w:ind w:firstLine="175"/>
              <w:jc w:val="both"/>
              <w:rPr>
                <w:b/>
                <w:i/>
                <w:sz w:val="20"/>
                <w:szCs w:val="22"/>
              </w:rPr>
            </w:pPr>
            <w:r w:rsidRPr="00FD5650">
              <w:rPr>
                <w:b/>
                <w:i/>
                <w:sz w:val="20"/>
                <w:szCs w:val="22"/>
              </w:rPr>
              <w:t>Оценочные критерии по ОТ, ПБ и ОО</w:t>
            </w:r>
            <w:proofErr w:type="gramStart"/>
            <w:r w:rsidRPr="00FD5650">
              <w:rPr>
                <w:b/>
                <w:i/>
                <w:sz w:val="20"/>
                <w:szCs w:val="22"/>
              </w:rPr>
              <w:t>C</w:t>
            </w:r>
            <w:proofErr w:type="gramEnd"/>
            <w:r w:rsidRPr="00FD5650">
              <w:rPr>
                <w:b/>
                <w:i/>
                <w:sz w:val="20"/>
                <w:szCs w:val="22"/>
              </w:rPr>
              <w:t>:</w:t>
            </w:r>
          </w:p>
          <w:p w:rsidR="00FE60B2" w:rsidRPr="00FD5650" w:rsidRDefault="00FE60B2" w:rsidP="00F00C12">
            <w:pPr>
              <w:tabs>
                <w:tab w:val="left" w:pos="601"/>
              </w:tabs>
              <w:jc w:val="both"/>
              <w:rPr>
                <w:i/>
                <w:sz w:val="20"/>
                <w:szCs w:val="22"/>
              </w:rPr>
            </w:pPr>
            <w:r w:rsidRPr="00FD5650">
              <w:rPr>
                <w:i/>
                <w:sz w:val="20"/>
                <w:szCs w:val="22"/>
              </w:rPr>
              <w:t xml:space="preserve">1. </w:t>
            </w:r>
            <w:proofErr w:type="gramStart"/>
            <w:r w:rsidRPr="00FD5650">
              <w:rPr>
                <w:sz w:val="20"/>
                <w:szCs w:val="22"/>
              </w:rPr>
              <w:t xml:space="preserve">Персонал претендента проходит обучение, проверку знаний по общим и специальным требованиям </w:t>
            </w:r>
            <w:proofErr w:type="spellStart"/>
            <w:r w:rsidRPr="00FD5650">
              <w:rPr>
                <w:sz w:val="20"/>
                <w:szCs w:val="22"/>
              </w:rPr>
              <w:t>пром</w:t>
            </w:r>
            <w:proofErr w:type="spellEnd"/>
            <w:r w:rsidRPr="00FD5650">
              <w:rPr>
                <w:sz w:val="20"/>
                <w:szCs w:val="22"/>
              </w:rPr>
              <w:t>. безопасности, охране труда и охране окружающей среды</w:t>
            </w:r>
            <w:r w:rsidRPr="00FD5650">
              <w:rPr>
                <w:i/>
                <w:sz w:val="20"/>
                <w:szCs w:val="22"/>
              </w:rPr>
              <w:t xml:space="preserve"> (1.Заверенная копия приказов о создании постоянно-действующей комиссии по проверке знаний требований охраны труда и аттестации по промышленной безопасности, либо договор с лицензир</w:t>
            </w:r>
            <w:r w:rsidRPr="00FD5650">
              <w:rPr>
                <w:i/>
                <w:sz w:val="20"/>
                <w:szCs w:val="22"/>
              </w:rPr>
              <w:t>о</w:t>
            </w:r>
            <w:r w:rsidRPr="00FD5650">
              <w:rPr>
                <w:i/>
                <w:sz w:val="20"/>
                <w:szCs w:val="22"/>
              </w:rPr>
              <w:t>ванной организацией, имеющей право на осуществление образовательной деятельности; 2.</w:t>
            </w:r>
            <w:proofErr w:type="gramEnd"/>
            <w:r w:rsidRPr="00FD5650">
              <w:rPr>
                <w:i/>
                <w:sz w:val="20"/>
                <w:szCs w:val="22"/>
              </w:rPr>
              <w:t xml:space="preserve"> Заверенные копии удостоверений (протоколов) об а</w:t>
            </w:r>
            <w:r w:rsidRPr="00FD5650">
              <w:rPr>
                <w:i/>
                <w:sz w:val="20"/>
                <w:szCs w:val="22"/>
              </w:rPr>
              <w:t>т</w:t>
            </w:r>
            <w:r w:rsidRPr="00FD5650">
              <w:rPr>
                <w:i/>
                <w:sz w:val="20"/>
                <w:szCs w:val="22"/>
              </w:rPr>
              <w:t>тестации по промышленной безопасности и проверке знаний требований охраны труда первого руководителя предприятия, технического руков</w:t>
            </w:r>
            <w:r w:rsidRPr="00FD5650">
              <w:rPr>
                <w:i/>
                <w:sz w:val="20"/>
                <w:szCs w:val="22"/>
              </w:rPr>
              <w:t>о</w:t>
            </w:r>
            <w:r w:rsidRPr="00FD5650">
              <w:rPr>
                <w:i/>
                <w:sz w:val="20"/>
                <w:szCs w:val="22"/>
              </w:rPr>
              <w:t>дителя, руководителя службы ОТ, ПБ и ООС или специалиста ОТ, ПБ и</w:t>
            </w:r>
            <w:proofErr w:type="gramStart"/>
            <w:r w:rsidRPr="00FD5650">
              <w:rPr>
                <w:i/>
                <w:sz w:val="20"/>
                <w:szCs w:val="22"/>
              </w:rPr>
              <w:t xml:space="preserve"> Э</w:t>
            </w:r>
            <w:proofErr w:type="gramEnd"/>
            <w:r w:rsidRPr="00FD5650">
              <w:rPr>
                <w:i/>
                <w:sz w:val="20"/>
                <w:szCs w:val="22"/>
              </w:rPr>
              <w:t xml:space="preserve"> (при отсутствии службы на предприятии);</w:t>
            </w:r>
          </w:p>
          <w:p w:rsidR="00FE60B2" w:rsidRPr="00FD5650" w:rsidRDefault="00FE60B2" w:rsidP="00F00C12">
            <w:pPr>
              <w:tabs>
                <w:tab w:val="left" w:pos="401"/>
              </w:tabs>
              <w:jc w:val="both"/>
              <w:rPr>
                <w:i/>
                <w:sz w:val="20"/>
                <w:szCs w:val="22"/>
              </w:rPr>
            </w:pPr>
            <w:r w:rsidRPr="00FD5650">
              <w:rPr>
                <w:i/>
                <w:sz w:val="20"/>
                <w:szCs w:val="22"/>
              </w:rPr>
              <w:t xml:space="preserve">2. </w:t>
            </w:r>
            <w:r w:rsidRPr="00FD5650">
              <w:rPr>
                <w:sz w:val="20"/>
                <w:szCs w:val="22"/>
              </w:rPr>
              <w:t>Организована и функционирует система обеспечения работников сре</w:t>
            </w:r>
            <w:r w:rsidRPr="00FD5650">
              <w:rPr>
                <w:sz w:val="20"/>
                <w:szCs w:val="22"/>
              </w:rPr>
              <w:t>д</w:t>
            </w:r>
            <w:r w:rsidRPr="00FD5650">
              <w:rPr>
                <w:sz w:val="20"/>
                <w:szCs w:val="22"/>
              </w:rPr>
              <w:t>ствами индивидуальной защиты</w:t>
            </w:r>
            <w:r w:rsidRPr="00FD5650">
              <w:rPr>
                <w:i/>
                <w:sz w:val="20"/>
                <w:szCs w:val="22"/>
              </w:rPr>
              <w:t xml:space="preserve"> в соответствии с требованиями Зак</w:t>
            </w:r>
            <w:r w:rsidRPr="00FD5650">
              <w:rPr>
                <w:i/>
                <w:sz w:val="20"/>
                <w:szCs w:val="22"/>
              </w:rPr>
              <w:t>о</w:t>
            </w:r>
            <w:r w:rsidRPr="00FD5650">
              <w:rPr>
                <w:i/>
                <w:sz w:val="20"/>
                <w:szCs w:val="22"/>
              </w:rPr>
              <w:t>нодательства РФ (Заверенная копия утвержденных руководителем о</w:t>
            </w:r>
            <w:r w:rsidRPr="00FD5650">
              <w:rPr>
                <w:i/>
                <w:sz w:val="20"/>
                <w:szCs w:val="22"/>
              </w:rPr>
              <w:t>р</w:t>
            </w:r>
            <w:r w:rsidRPr="00FD5650">
              <w:rPr>
                <w:i/>
                <w:sz w:val="20"/>
                <w:szCs w:val="22"/>
              </w:rPr>
              <w:t>ганизации норм выдачи СИЗ);</w:t>
            </w:r>
          </w:p>
          <w:p w:rsidR="00FE60B2" w:rsidRPr="00FD5650" w:rsidRDefault="00FE60B2" w:rsidP="00FE60B2">
            <w:pPr>
              <w:pStyle w:val="a6"/>
              <w:numPr>
                <w:ilvl w:val="0"/>
                <w:numId w:val="50"/>
              </w:numPr>
              <w:tabs>
                <w:tab w:val="left" w:pos="401"/>
              </w:tabs>
              <w:ind w:left="0" w:firstLine="0"/>
              <w:contextualSpacing w:val="0"/>
              <w:jc w:val="both"/>
              <w:rPr>
                <w:i/>
                <w:sz w:val="20"/>
              </w:rPr>
            </w:pPr>
            <w:r w:rsidRPr="00FD5650">
              <w:rPr>
                <w:sz w:val="20"/>
              </w:rPr>
              <w:t>Прохождение работниками периодических медосмотров</w:t>
            </w:r>
            <w:r w:rsidRPr="00FD5650">
              <w:rPr>
                <w:i/>
                <w:sz w:val="20"/>
              </w:rPr>
              <w:t xml:space="preserve"> (Заверенная копия Заключительног</w:t>
            </w:r>
            <w:proofErr w:type="gramStart"/>
            <w:r w:rsidRPr="00FD5650">
              <w:rPr>
                <w:i/>
                <w:sz w:val="20"/>
              </w:rPr>
              <w:t>о(</w:t>
            </w:r>
            <w:proofErr w:type="gramEnd"/>
            <w:r w:rsidRPr="00FD5650">
              <w:rPr>
                <w:i/>
                <w:sz w:val="20"/>
              </w:rPr>
              <w:t>-</w:t>
            </w:r>
            <w:proofErr w:type="spellStart"/>
            <w:r w:rsidRPr="00FD5650">
              <w:rPr>
                <w:i/>
                <w:sz w:val="20"/>
              </w:rPr>
              <w:t>ых</w:t>
            </w:r>
            <w:proofErr w:type="spellEnd"/>
            <w:r w:rsidRPr="00FD5650">
              <w:rPr>
                <w:i/>
                <w:sz w:val="20"/>
              </w:rPr>
              <w:t>) акта(-</w:t>
            </w:r>
            <w:proofErr w:type="spellStart"/>
            <w:r w:rsidRPr="00FD5650">
              <w:rPr>
                <w:i/>
                <w:sz w:val="20"/>
              </w:rPr>
              <w:t>ов</w:t>
            </w:r>
            <w:proofErr w:type="spellEnd"/>
            <w:r w:rsidRPr="00FD5650">
              <w:rPr>
                <w:i/>
                <w:sz w:val="20"/>
              </w:rPr>
              <w:t>) по результатам проведенных п</w:t>
            </w:r>
            <w:r w:rsidRPr="00FD5650">
              <w:rPr>
                <w:i/>
                <w:sz w:val="20"/>
              </w:rPr>
              <w:t>е</w:t>
            </w:r>
            <w:r w:rsidRPr="00FD5650">
              <w:rPr>
                <w:i/>
                <w:sz w:val="20"/>
              </w:rPr>
              <w:t xml:space="preserve">риодических медосмотров (обследований) за предыдущий календарный год. </w:t>
            </w:r>
            <w:proofErr w:type="gramStart"/>
            <w:r w:rsidRPr="00FD5650">
              <w:rPr>
                <w:i/>
                <w:sz w:val="20"/>
              </w:rPr>
              <w:t>Предоставляются копии всех листов кроме поименного списка р</w:t>
            </w:r>
            <w:r w:rsidRPr="00FD5650">
              <w:rPr>
                <w:i/>
                <w:sz w:val="20"/>
              </w:rPr>
              <w:t>а</w:t>
            </w:r>
            <w:r w:rsidRPr="00FD5650">
              <w:rPr>
                <w:i/>
                <w:sz w:val="20"/>
              </w:rPr>
              <w:t>ботников.);</w:t>
            </w:r>
            <w:proofErr w:type="gramEnd"/>
          </w:p>
          <w:p w:rsidR="00FE60B2" w:rsidRPr="00FD5650" w:rsidRDefault="00FE60B2" w:rsidP="00F00C12">
            <w:pPr>
              <w:tabs>
                <w:tab w:val="left" w:pos="401"/>
              </w:tabs>
              <w:jc w:val="both"/>
              <w:rPr>
                <w:i/>
                <w:sz w:val="20"/>
                <w:szCs w:val="22"/>
              </w:rPr>
            </w:pPr>
            <w:r w:rsidRPr="00FD5650">
              <w:rPr>
                <w:i/>
                <w:sz w:val="20"/>
                <w:szCs w:val="22"/>
              </w:rPr>
              <w:t xml:space="preserve">4. </w:t>
            </w:r>
            <w:proofErr w:type="gramStart"/>
            <w:r w:rsidRPr="00FD5650">
              <w:rPr>
                <w:sz w:val="20"/>
                <w:szCs w:val="22"/>
              </w:rPr>
              <w:t xml:space="preserve">Наличие системы управления </w:t>
            </w:r>
            <w:proofErr w:type="spellStart"/>
            <w:r w:rsidRPr="00FD5650">
              <w:rPr>
                <w:sz w:val="20"/>
                <w:szCs w:val="22"/>
              </w:rPr>
              <w:t>ОТиПБ</w:t>
            </w:r>
            <w:proofErr w:type="spellEnd"/>
            <w:r w:rsidRPr="00FD5650">
              <w:rPr>
                <w:i/>
                <w:sz w:val="20"/>
                <w:szCs w:val="22"/>
              </w:rPr>
              <w:t xml:space="preserve"> (Заверенная копия Положения о системе управления охраны труда и (или) промышленной безопасности*</w:t>
            </w:r>
            <w:proofErr w:type="gramEnd"/>
          </w:p>
          <w:p w:rsidR="00FE60B2" w:rsidRPr="00FD5650" w:rsidRDefault="00FE60B2" w:rsidP="00F00C12">
            <w:pPr>
              <w:tabs>
                <w:tab w:val="left" w:pos="401"/>
              </w:tabs>
              <w:jc w:val="both"/>
              <w:rPr>
                <w:i/>
                <w:sz w:val="20"/>
                <w:szCs w:val="22"/>
              </w:rPr>
            </w:pPr>
            <w:r w:rsidRPr="00FD5650">
              <w:rPr>
                <w:i/>
                <w:sz w:val="20"/>
                <w:szCs w:val="22"/>
              </w:rPr>
              <w:t>* для иностранных подрядчиков предоставляется руководство о сист</w:t>
            </w:r>
            <w:r w:rsidRPr="00FD5650">
              <w:rPr>
                <w:i/>
                <w:sz w:val="20"/>
                <w:szCs w:val="22"/>
              </w:rPr>
              <w:t>е</w:t>
            </w:r>
            <w:r w:rsidRPr="00FD5650">
              <w:rPr>
                <w:i/>
                <w:sz w:val="20"/>
                <w:szCs w:val="22"/>
              </w:rPr>
              <w:t xml:space="preserve">ме управления </w:t>
            </w:r>
            <w:proofErr w:type="spellStart"/>
            <w:r w:rsidRPr="00FD5650">
              <w:rPr>
                <w:i/>
                <w:sz w:val="20"/>
                <w:szCs w:val="22"/>
              </w:rPr>
              <w:t>ОТиПБ</w:t>
            </w:r>
            <w:proofErr w:type="spellEnd"/>
            <w:r w:rsidRPr="00FD5650">
              <w:rPr>
                <w:i/>
                <w:sz w:val="20"/>
                <w:szCs w:val="22"/>
              </w:rPr>
              <w:t>);</w:t>
            </w:r>
          </w:p>
          <w:p w:rsidR="00FE60B2" w:rsidRPr="00FD5650" w:rsidRDefault="00FE60B2" w:rsidP="00F00C12">
            <w:pPr>
              <w:tabs>
                <w:tab w:val="left" w:pos="401"/>
              </w:tabs>
              <w:jc w:val="both"/>
              <w:rPr>
                <w:i/>
                <w:sz w:val="20"/>
                <w:szCs w:val="22"/>
              </w:rPr>
            </w:pPr>
            <w:r w:rsidRPr="00FD5650">
              <w:rPr>
                <w:i/>
                <w:sz w:val="20"/>
                <w:szCs w:val="22"/>
              </w:rPr>
              <w:t xml:space="preserve">5. </w:t>
            </w:r>
            <w:r w:rsidRPr="00FD5650">
              <w:rPr>
                <w:sz w:val="20"/>
                <w:szCs w:val="22"/>
              </w:rPr>
              <w:t>Обеспечено проведение диагностики, испытания, освидетельствования оборудования и технических устройств</w:t>
            </w:r>
            <w:r w:rsidRPr="00FD5650">
              <w:rPr>
                <w:i/>
                <w:sz w:val="20"/>
                <w:szCs w:val="22"/>
              </w:rPr>
              <w:t xml:space="preserve"> (Перечень оборудования и техн</w:t>
            </w:r>
            <w:r w:rsidRPr="00FD5650">
              <w:rPr>
                <w:i/>
                <w:sz w:val="20"/>
                <w:szCs w:val="22"/>
              </w:rPr>
              <w:t>и</w:t>
            </w:r>
            <w:r w:rsidRPr="00FD5650">
              <w:rPr>
                <w:i/>
                <w:sz w:val="20"/>
                <w:szCs w:val="22"/>
              </w:rPr>
              <w:t>ческих устройств, которые планируется использовать в рамках оказ</w:t>
            </w:r>
            <w:r w:rsidRPr="00FD5650">
              <w:rPr>
                <w:i/>
                <w:sz w:val="20"/>
                <w:szCs w:val="22"/>
              </w:rPr>
              <w:t>а</w:t>
            </w:r>
            <w:r w:rsidRPr="00FD5650">
              <w:rPr>
                <w:i/>
                <w:sz w:val="20"/>
                <w:szCs w:val="22"/>
              </w:rPr>
              <w:t>ния услуг / выполнения работ, с заверенными копиями актов испытаний и (или) освидетельствований и (или) диагностики);</w:t>
            </w:r>
          </w:p>
          <w:p w:rsidR="00FE60B2" w:rsidRPr="00FD5650" w:rsidRDefault="00FE60B2" w:rsidP="00F00C12">
            <w:pPr>
              <w:tabs>
                <w:tab w:val="left" w:pos="401"/>
              </w:tabs>
              <w:jc w:val="both"/>
              <w:rPr>
                <w:sz w:val="20"/>
                <w:szCs w:val="22"/>
              </w:rPr>
            </w:pPr>
            <w:r w:rsidRPr="00FD5650">
              <w:rPr>
                <w:i/>
                <w:sz w:val="20"/>
                <w:szCs w:val="22"/>
              </w:rPr>
              <w:t xml:space="preserve">6. </w:t>
            </w:r>
            <w:r w:rsidRPr="00FD5650">
              <w:rPr>
                <w:sz w:val="20"/>
                <w:szCs w:val="22"/>
              </w:rPr>
              <w:t>Согласие Подрядчика на предоставление согласно перечню копии д</w:t>
            </w:r>
            <w:r w:rsidRPr="00FD5650">
              <w:rPr>
                <w:sz w:val="20"/>
                <w:szCs w:val="22"/>
              </w:rPr>
              <w:t>о</w:t>
            </w:r>
            <w:r w:rsidRPr="00FD5650">
              <w:rPr>
                <w:sz w:val="20"/>
                <w:szCs w:val="22"/>
              </w:rPr>
              <w:lastRenderedPageBreak/>
              <w:t>кументов, в области ОТ, ПБ и ООС (Приложение 2)</w:t>
            </w:r>
          </w:p>
          <w:p w:rsidR="00FE60B2" w:rsidRPr="00FD5650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FD5650">
              <w:rPr>
                <w:i/>
                <w:sz w:val="20"/>
                <w:szCs w:val="22"/>
              </w:rPr>
              <w:t>(Гарантийное письмо о согласии за подписью генерального директора)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  <w:vMerge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tabs>
                <w:tab w:val="num" w:pos="284"/>
              </w:tabs>
              <w:ind w:left="431" w:hanging="43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FD5650" w:rsidRDefault="00FE60B2" w:rsidP="00F00C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Приложение</w:t>
            </w:r>
          </w:p>
        </w:tc>
        <w:tc>
          <w:tcPr>
            <w:tcW w:w="6568" w:type="dxa"/>
          </w:tcPr>
          <w:p w:rsidR="00FE60B2" w:rsidRPr="00FD5650" w:rsidRDefault="00FE60B2" w:rsidP="00F00C12">
            <w:pPr>
              <w:tabs>
                <w:tab w:val="left" w:pos="5880"/>
                <w:tab w:val="left" w:pos="6480"/>
              </w:tabs>
              <w:ind w:firstLine="317"/>
              <w:jc w:val="both"/>
              <w:rPr>
                <w:bCs/>
                <w:i/>
                <w:sz w:val="20"/>
                <w:szCs w:val="22"/>
              </w:rPr>
            </w:pPr>
            <w:r w:rsidRPr="00FD5650">
              <w:rPr>
                <w:bCs/>
                <w:i/>
                <w:sz w:val="20"/>
                <w:szCs w:val="22"/>
              </w:rPr>
              <w:t>Приложение 1 - Правила в области промышленной, пожарной без</w:t>
            </w:r>
            <w:r w:rsidRPr="00FD5650">
              <w:rPr>
                <w:bCs/>
                <w:i/>
                <w:sz w:val="20"/>
                <w:szCs w:val="22"/>
              </w:rPr>
              <w:t>о</w:t>
            </w:r>
            <w:r w:rsidRPr="00FD5650">
              <w:rPr>
                <w:bCs/>
                <w:i/>
                <w:sz w:val="20"/>
                <w:szCs w:val="22"/>
              </w:rPr>
              <w:t>пасности, охраны труда и окружающей среды для подрядчиков</w:t>
            </w:r>
          </w:p>
          <w:p w:rsidR="00FE60B2" w:rsidRPr="00FD5650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FD5650">
              <w:rPr>
                <w:bCs/>
                <w:i/>
                <w:sz w:val="20"/>
                <w:szCs w:val="22"/>
              </w:rPr>
              <w:t>Приложение 2 -  Минимальный перечень документов в области ОТ, ПБ и ООС для предоставления Подрядчиком Заказчику до начала выполнения работ/ оказания услуг.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tabs>
                <w:tab w:val="num" w:pos="284"/>
              </w:tabs>
              <w:ind w:left="431" w:hanging="43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Заказчике</w:t>
            </w:r>
          </w:p>
        </w:tc>
        <w:tc>
          <w:tcPr>
            <w:tcW w:w="6568" w:type="dxa"/>
          </w:tcPr>
          <w:p w:rsidR="00FE60B2" w:rsidRPr="008B2A36" w:rsidRDefault="00FE60B2" w:rsidP="00F00C12">
            <w:pPr>
              <w:jc w:val="both"/>
              <w:rPr>
                <w:sz w:val="20"/>
                <w:szCs w:val="20"/>
              </w:rPr>
            </w:pPr>
            <w:r w:rsidRPr="008B2A36">
              <w:rPr>
                <w:sz w:val="20"/>
                <w:szCs w:val="20"/>
              </w:rPr>
              <w:t>АО «Полюс</w:t>
            </w:r>
            <w:r>
              <w:rPr>
                <w:sz w:val="20"/>
                <w:szCs w:val="20"/>
              </w:rPr>
              <w:t xml:space="preserve"> Красноярск</w:t>
            </w:r>
            <w:r w:rsidRPr="008B2A36">
              <w:rPr>
                <w:sz w:val="20"/>
                <w:szCs w:val="20"/>
              </w:rPr>
              <w:t>».</w:t>
            </w:r>
          </w:p>
          <w:p w:rsidR="00FE60B2" w:rsidRPr="008B2A36" w:rsidRDefault="00FE60B2" w:rsidP="00F00C12">
            <w:pPr>
              <w:jc w:val="both"/>
              <w:rPr>
                <w:sz w:val="20"/>
                <w:szCs w:val="20"/>
              </w:rPr>
            </w:pPr>
            <w:r w:rsidRPr="008B2A36">
              <w:rPr>
                <w:sz w:val="20"/>
                <w:szCs w:val="20"/>
              </w:rPr>
              <w:t xml:space="preserve">Юридический адрес: 660061, г. Красноярск, ул. </w:t>
            </w:r>
            <w:proofErr w:type="spellStart"/>
            <w:r w:rsidRPr="008B2A36">
              <w:rPr>
                <w:sz w:val="20"/>
                <w:szCs w:val="20"/>
              </w:rPr>
              <w:t>Цимлянская</w:t>
            </w:r>
            <w:proofErr w:type="spellEnd"/>
            <w:r w:rsidRPr="008B2A36">
              <w:rPr>
                <w:sz w:val="20"/>
                <w:szCs w:val="20"/>
              </w:rPr>
              <w:t>, 37;</w:t>
            </w:r>
          </w:p>
          <w:p w:rsidR="00FE60B2" w:rsidRPr="00315560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8B2A36">
              <w:rPr>
                <w:sz w:val="20"/>
                <w:szCs w:val="20"/>
              </w:rPr>
              <w:t>Почтовый адрес: 663282, РФ, Красноярский край, г.п. Северо-Енисейск, ул. Белинского, 2Б.</w:t>
            </w:r>
          </w:p>
        </w:tc>
      </w:tr>
      <w:tr w:rsidR="00FE60B2" w:rsidRPr="00315560" w:rsidTr="00F00C12">
        <w:trPr>
          <w:trHeight w:val="274"/>
        </w:trPr>
        <w:tc>
          <w:tcPr>
            <w:tcW w:w="675" w:type="dxa"/>
          </w:tcPr>
          <w:p w:rsidR="00FE60B2" w:rsidRPr="00315560" w:rsidRDefault="00FE60B2" w:rsidP="00FE60B2">
            <w:pPr>
              <w:numPr>
                <w:ilvl w:val="1"/>
                <w:numId w:val="11"/>
              </w:numPr>
              <w:tabs>
                <w:tab w:val="num" w:pos="284"/>
              </w:tabs>
              <w:ind w:left="431" w:hanging="43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Проектной орган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зации</w:t>
            </w:r>
          </w:p>
        </w:tc>
        <w:tc>
          <w:tcPr>
            <w:tcW w:w="6568" w:type="dxa"/>
          </w:tcPr>
          <w:p w:rsidR="00FE60B2" w:rsidRPr="00820D6A" w:rsidRDefault="00FE60B2" w:rsidP="00F00C12">
            <w:pPr>
              <w:rPr>
                <w:sz w:val="20"/>
                <w:szCs w:val="20"/>
              </w:rPr>
            </w:pPr>
            <w:r w:rsidRPr="00820D6A">
              <w:rPr>
                <w:sz w:val="20"/>
                <w:szCs w:val="20"/>
              </w:rPr>
              <w:t xml:space="preserve">ООО «Полюс Проект». </w:t>
            </w:r>
          </w:p>
          <w:p w:rsidR="00FE60B2" w:rsidRPr="00315560" w:rsidRDefault="00FE60B2" w:rsidP="00F00C12">
            <w:pPr>
              <w:rPr>
                <w:sz w:val="20"/>
                <w:szCs w:val="20"/>
              </w:rPr>
            </w:pPr>
            <w:r w:rsidRPr="00820D6A">
              <w:rPr>
                <w:i/>
                <w:sz w:val="20"/>
                <w:szCs w:val="20"/>
              </w:rPr>
              <w:t>Юридический и почтовый адрес:</w:t>
            </w:r>
            <w:r w:rsidRPr="00820D6A">
              <w:rPr>
                <w:sz w:val="20"/>
                <w:szCs w:val="20"/>
              </w:rPr>
              <w:t xml:space="preserve"> 660028, г. Красноярск, ул. </w:t>
            </w:r>
            <w:proofErr w:type="gramStart"/>
            <w:r w:rsidRPr="00820D6A">
              <w:rPr>
                <w:sz w:val="20"/>
                <w:szCs w:val="20"/>
              </w:rPr>
              <w:t>Телевизо</w:t>
            </w:r>
            <w:r w:rsidRPr="00820D6A">
              <w:rPr>
                <w:sz w:val="20"/>
                <w:szCs w:val="20"/>
              </w:rPr>
              <w:t>р</w:t>
            </w:r>
            <w:r w:rsidRPr="00820D6A">
              <w:rPr>
                <w:sz w:val="20"/>
                <w:szCs w:val="20"/>
              </w:rPr>
              <w:t>ная</w:t>
            </w:r>
            <w:proofErr w:type="gramEnd"/>
            <w:r w:rsidRPr="00820D6A">
              <w:rPr>
                <w:sz w:val="20"/>
                <w:szCs w:val="20"/>
              </w:rPr>
              <w:t>, 1 ст. 9, помещение 919.</w:t>
            </w:r>
          </w:p>
        </w:tc>
      </w:tr>
    </w:tbl>
    <w:p w:rsidR="00FE60B2" w:rsidRPr="00315560" w:rsidRDefault="00FE60B2" w:rsidP="00FE60B2">
      <w:pPr>
        <w:rPr>
          <w:sz w:val="20"/>
          <w:szCs w:val="20"/>
        </w:rPr>
      </w:pPr>
    </w:p>
    <w:p w:rsidR="00FE60B2" w:rsidRDefault="00FE60B2" w:rsidP="00FE60B2">
      <w:pPr>
        <w:rPr>
          <w:sz w:val="22"/>
          <w:szCs w:val="22"/>
        </w:rPr>
      </w:pPr>
    </w:p>
    <w:p w:rsidR="00FE60B2" w:rsidRPr="00315560" w:rsidRDefault="00FE60B2" w:rsidP="00FE60B2">
      <w:pPr>
        <w:rPr>
          <w:sz w:val="22"/>
          <w:szCs w:val="22"/>
        </w:rPr>
      </w:pPr>
    </w:p>
    <w:p w:rsidR="00FE60B2" w:rsidRPr="00315560" w:rsidRDefault="00FE60B2" w:rsidP="00FE60B2">
      <w:pPr>
        <w:rPr>
          <w:sz w:val="22"/>
          <w:szCs w:val="22"/>
        </w:rPr>
        <w:sectPr w:rsidR="00FE60B2" w:rsidRPr="00315560" w:rsidSect="00967DC5">
          <w:footerReference w:type="even" r:id="rId10"/>
          <w:footerReference w:type="first" r:id="rId11"/>
          <w:pgSz w:w="11906" w:h="16838" w:code="9"/>
          <w:pgMar w:top="567" w:right="567" w:bottom="1276" w:left="992" w:header="425" w:footer="709" w:gutter="0"/>
          <w:pgNumType w:start="1"/>
          <w:cols w:space="708"/>
          <w:titlePg/>
          <w:docGrid w:linePitch="360"/>
        </w:sectPr>
      </w:pPr>
    </w:p>
    <w:p w:rsidR="00FE60B2" w:rsidRPr="00A32CCE" w:rsidRDefault="00FE60B2" w:rsidP="00FE60B2">
      <w:pPr>
        <w:spacing w:after="120"/>
        <w:ind w:left="284"/>
        <w:jc w:val="center"/>
        <w:outlineLvl w:val="0"/>
        <w:rPr>
          <w:b/>
          <w:sz w:val="20"/>
          <w:szCs w:val="20"/>
        </w:rPr>
      </w:pPr>
      <w:r w:rsidRPr="00A32CCE">
        <w:rPr>
          <w:sz w:val="20"/>
          <w:szCs w:val="20"/>
        </w:rPr>
        <w:lastRenderedPageBreak/>
        <w:t>к Приложению №1.1 к Договору подряда на выполнение проектно-изыскательских работ № ПК</w:t>
      </w:r>
      <w:r w:rsidRPr="00A32CCE">
        <w:rPr>
          <w:sz w:val="20"/>
          <w:szCs w:val="20"/>
          <w:u w:val="single"/>
        </w:rPr>
        <w:t xml:space="preserve">               </w:t>
      </w:r>
      <w:r w:rsidRPr="00A32CCE">
        <w:rPr>
          <w:sz w:val="20"/>
          <w:szCs w:val="20"/>
        </w:rPr>
        <w:t xml:space="preserve">/ПП209-20 от « </w:t>
      </w:r>
      <w:r w:rsidRPr="00A32CCE">
        <w:rPr>
          <w:sz w:val="20"/>
          <w:szCs w:val="20"/>
          <w:u w:val="single"/>
        </w:rPr>
        <w:t xml:space="preserve">       </w:t>
      </w:r>
      <w:r w:rsidRPr="00A32CCE">
        <w:rPr>
          <w:sz w:val="20"/>
          <w:szCs w:val="20"/>
        </w:rPr>
        <w:t xml:space="preserve"> »  </w:t>
      </w:r>
      <w:r w:rsidRPr="00A32CCE">
        <w:rPr>
          <w:sz w:val="20"/>
          <w:szCs w:val="20"/>
          <w:u w:val="single"/>
        </w:rPr>
        <w:t xml:space="preserve">                                </w:t>
      </w:r>
      <w:r w:rsidRPr="00A32CCE">
        <w:rPr>
          <w:sz w:val="20"/>
          <w:szCs w:val="20"/>
        </w:rPr>
        <w:t xml:space="preserve"> 2020 г.</w:t>
      </w:r>
    </w:p>
    <w:p w:rsidR="00FE60B2" w:rsidRPr="005120DE" w:rsidRDefault="00FE60B2" w:rsidP="00FE60B2">
      <w:pPr>
        <w:spacing w:after="120"/>
        <w:ind w:left="284"/>
        <w:jc w:val="center"/>
        <w:outlineLvl w:val="0"/>
        <w:rPr>
          <w:b/>
        </w:rPr>
      </w:pPr>
      <w:r w:rsidRPr="00315560">
        <w:rPr>
          <w:b/>
          <w:sz w:val="22"/>
          <w:szCs w:val="22"/>
        </w:rPr>
        <w:t>ПРИЛОЖЕНИЕ Б</w:t>
      </w:r>
      <w:r w:rsidRPr="00315560">
        <w:rPr>
          <w:sz w:val="22"/>
          <w:szCs w:val="22"/>
        </w:rPr>
        <w:br/>
        <w:t>(обязательное)</w:t>
      </w:r>
      <w:r w:rsidRPr="00315560">
        <w:rPr>
          <w:sz w:val="22"/>
          <w:szCs w:val="22"/>
        </w:rPr>
        <w:br/>
      </w:r>
      <w:r w:rsidRPr="00315560">
        <w:rPr>
          <w:b/>
        </w:rPr>
        <w:t>Идентификационные признаки проектируемых зданий и сооружений</w:t>
      </w:r>
      <w:r>
        <w:rPr>
          <w:b/>
        </w:rPr>
        <w:t xml:space="preserve"> по объекту</w:t>
      </w:r>
      <w:r w:rsidRPr="005120DE">
        <w:rPr>
          <w:b/>
        </w:rPr>
        <w:t>:</w:t>
      </w:r>
    </w:p>
    <w:p w:rsidR="00FE60B2" w:rsidRPr="005120DE" w:rsidRDefault="00FE60B2" w:rsidP="00FE60B2">
      <w:pPr>
        <w:spacing w:after="120"/>
        <w:jc w:val="center"/>
        <w:rPr>
          <w:b/>
        </w:rPr>
      </w:pPr>
      <w:r w:rsidRPr="005120DE">
        <w:rPr>
          <w:b/>
        </w:rPr>
        <w:t xml:space="preserve">«Строительство ЗИФ-5 по переработке руды месторождения «Благодатное» производительностью 8,3 </w:t>
      </w:r>
      <w:proofErr w:type="spellStart"/>
      <w:proofErr w:type="gramStart"/>
      <w:r w:rsidRPr="005120DE">
        <w:rPr>
          <w:b/>
        </w:rPr>
        <w:t>млн</w:t>
      </w:r>
      <w:proofErr w:type="spellEnd"/>
      <w:proofErr w:type="gramEnd"/>
      <w:r w:rsidRPr="005120DE">
        <w:rPr>
          <w:b/>
        </w:rPr>
        <w:t xml:space="preserve"> т/год»</w:t>
      </w:r>
    </w:p>
    <w:p w:rsidR="00FE60B2" w:rsidRDefault="00FE60B2" w:rsidP="00FE60B2">
      <w:pPr>
        <w:spacing w:after="120"/>
        <w:ind w:left="284"/>
        <w:jc w:val="center"/>
        <w:outlineLvl w:val="0"/>
        <w:rPr>
          <w:b/>
        </w:rPr>
      </w:pPr>
      <w:r>
        <w:rPr>
          <w:b/>
        </w:rPr>
        <w:t>«Отвал Южный</w:t>
      </w:r>
      <w:r w:rsidRPr="005120DE">
        <w:rPr>
          <w:b/>
        </w:rPr>
        <w:t>»</w:t>
      </w:r>
    </w:p>
    <w:tbl>
      <w:tblPr>
        <w:tblW w:w="22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7"/>
        <w:gridCol w:w="1570"/>
        <w:gridCol w:w="3534"/>
        <w:gridCol w:w="3128"/>
        <w:gridCol w:w="2120"/>
        <w:gridCol w:w="2700"/>
        <w:gridCol w:w="1559"/>
        <w:gridCol w:w="1559"/>
        <w:gridCol w:w="1276"/>
        <w:gridCol w:w="1559"/>
        <w:gridCol w:w="567"/>
        <w:gridCol w:w="2551"/>
      </w:tblGrid>
      <w:tr w:rsidR="00FE60B2" w:rsidRPr="00B76867" w:rsidTr="00F00C12">
        <w:trPr>
          <w:cantSplit/>
          <w:trHeight w:val="558"/>
          <w:tblHeader/>
          <w:jc w:val="center"/>
        </w:trPr>
        <w:tc>
          <w:tcPr>
            <w:tcW w:w="557" w:type="dxa"/>
            <w:vMerge w:val="restart"/>
            <w:shd w:val="clear" w:color="auto" w:fill="auto"/>
            <w:textDirection w:val="btLr"/>
            <w:vAlign w:val="center"/>
          </w:tcPr>
          <w:p w:rsidR="00FE60B2" w:rsidRPr="00B76867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 п/п</w:t>
            </w:r>
          </w:p>
        </w:tc>
        <w:tc>
          <w:tcPr>
            <w:tcW w:w="1570" w:type="dxa"/>
            <w:vMerge w:val="restart"/>
            <w:vAlign w:val="center"/>
          </w:tcPr>
          <w:p w:rsidR="00FE60B2" w:rsidRPr="00B76867" w:rsidRDefault="00FE60B2" w:rsidP="00F00C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ИСР</w:t>
            </w:r>
          </w:p>
        </w:tc>
        <w:tc>
          <w:tcPr>
            <w:tcW w:w="3534" w:type="dxa"/>
            <w:vMerge w:val="restart"/>
            <w:shd w:val="clear" w:color="auto" w:fill="auto"/>
            <w:vAlign w:val="center"/>
          </w:tcPr>
          <w:p w:rsidR="00FE60B2" w:rsidRPr="00B76867" w:rsidRDefault="00FE60B2" w:rsidP="00F00C12">
            <w:pPr>
              <w:jc w:val="center"/>
              <w:rPr>
                <w:sz w:val="20"/>
                <w:szCs w:val="20"/>
              </w:rPr>
            </w:pPr>
            <w:r w:rsidRPr="00B76867">
              <w:rPr>
                <w:sz w:val="20"/>
                <w:szCs w:val="20"/>
              </w:rPr>
              <w:t>Наименование зданий, сооружений и вид строительства</w:t>
            </w:r>
          </w:p>
        </w:tc>
        <w:tc>
          <w:tcPr>
            <w:tcW w:w="17019" w:type="dxa"/>
            <w:gridSpan w:val="9"/>
            <w:shd w:val="clear" w:color="auto" w:fill="auto"/>
          </w:tcPr>
          <w:p w:rsidR="00FE60B2" w:rsidRPr="00B76867" w:rsidRDefault="00FE60B2" w:rsidP="00F00C12">
            <w:pPr>
              <w:jc w:val="center"/>
              <w:rPr>
                <w:sz w:val="20"/>
                <w:szCs w:val="20"/>
              </w:rPr>
            </w:pPr>
            <w:r w:rsidRPr="00B76867">
              <w:rPr>
                <w:sz w:val="20"/>
                <w:szCs w:val="20"/>
              </w:rPr>
              <w:t>Признаки идентификации зданий и сооружений</w:t>
            </w:r>
            <w:r w:rsidRPr="00B76867">
              <w:rPr>
                <w:sz w:val="20"/>
                <w:szCs w:val="20"/>
              </w:rPr>
              <w:br/>
              <w:t>(согласно ст. 4 №384-ФЗ от 30.12.2009 «Технический регламент безопасности зданий и сооружений»)</w:t>
            </w:r>
          </w:p>
        </w:tc>
      </w:tr>
      <w:tr w:rsidR="00FE60B2" w:rsidRPr="00B76867" w:rsidTr="00F00C12">
        <w:trPr>
          <w:cantSplit/>
          <w:trHeight w:val="401"/>
          <w:tblHeader/>
          <w:jc w:val="center"/>
        </w:trPr>
        <w:tc>
          <w:tcPr>
            <w:tcW w:w="557" w:type="dxa"/>
            <w:vMerge/>
            <w:shd w:val="clear" w:color="auto" w:fill="auto"/>
            <w:textDirection w:val="btLr"/>
            <w:vAlign w:val="center"/>
          </w:tcPr>
          <w:p w:rsidR="00FE60B2" w:rsidRPr="00B76867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  <w:vMerge/>
            <w:textDirection w:val="btLr"/>
            <w:vAlign w:val="center"/>
          </w:tcPr>
          <w:p w:rsidR="00FE60B2" w:rsidRPr="00B76867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34" w:type="dxa"/>
            <w:vMerge/>
            <w:shd w:val="clear" w:color="auto" w:fill="auto"/>
            <w:vAlign w:val="center"/>
          </w:tcPr>
          <w:p w:rsidR="00FE60B2" w:rsidRPr="00B76867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8" w:type="dxa"/>
            <w:vMerge w:val="restart"/>
            <w:shd w:val="clear" w:color="auto" w:fill="auto"/>
            <w:vAlign w:val="center"/>
          </w:tcPr>
          <w:p w:rsidR="00FE60B2" w:rsidRPr="00B76867" w:rsidRDefault="00FE60B2" w:rsidP="00F00C12">
            <w:pPr>
              <w:jc w:val="center"/>
              <w:rPr>
                <w:sz w:val="20"/>
                <w:szCs w:val="20"/>
              </w:rPr>
            </w:pPr>
            <w:r w:rsidRPr="00B76867">
              <w:rPr>
                <w:sz w:val="20"/>
                <w:szCs w:val="20"/>
              </w:rPr>
              <w:t>Назначение</w:t>
            </w:r>
          </w:p>
        </w:tc>
        <w:tc>
          <w:tcPr>
            <w:tcW w:w="2120" w:type="dxa"/>
            <w:vMerge w:val="restart"/>
            <w:shd w:val="clear" w:color="auto" w:fill="auto"/>
            <w:textDirection w:val="btLr"/>
            <w:vAlign w:val="center"/>
          </w:tcPr>
          <w:p w:rsidR="00FE60B2" w:rsidRPr="00B76867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6867">
              <w:rPr>
                <w:sz w:val="20"/>
                <w:szCs w:val="20"/>
              </w:rPr>
              <w:t>Принадлежность к объе</w:t>
            </w:r>
            <w:r w:rsidRPr="00B76867">
              <w:rPr>
                <w:sz w:val="20"/>
                <w:szCs w:val="20"/>
              </w:rPr>
              <w:t>к</w:t>
            </w:r>
            <w:r w:rsidRPr="00B76867">
              <w:rPr>
                <w:sz w:val="20"/>
                <w:szCs w:val="20"/>
              </w:rPr>
              <w:t>там транспортной инфр</w:t>
            </w:r>
            <w:r w:rsidRPr="00B76867">
              <w:rPr>
                <w:sz w:val="20"/>
                <w:szCs w:val="20"/>
              </w:rPr>
              <w:t>а</w:t>
            </w:r>
            <w:r w:rsidRPr="00B76867">
              <w:rPr>
                <w:sz w:val="20"/>
                <w:szCs w:val="20"/>
              </w:rPr>
              <w:t>структуры и к другим об</w:t>
            </w:r>
            <w:r w:rsidRPr="00B76867">
              <w:rPr>
                <w:sz w:val="20"/>
                <w:szCs w:val="20"/>
              </w:rPr>
              <w:t>ъ</w:t>
            </w:r>
            <w:r w:rsidRPr="00B76867">
              <w:rPr>
                <w:sz w:val="20"/>
                <w:szCs w:val="20"/>
              </w:rPr>
              <w:t xml:space="preserve">ектам, функционально-технологические </w:t>
            </w:r>
            <w:proofErr w:type="gramStart"/>
            <w:r w:rsidRPr="00B76867">
              <w:rPr>
                <w:sz w:val="20"/>
                <w:szCs w:val="20"/>
              </w:rPr>
              <w:t>особе</w:t>
            </w:r>
            <w:r w:rsidRPr="00B76867">
              <w:rPr>
                <w:sz w:val="20"/>
                <w:szCs w:val="20"/>
              </w:rPr>
              <w:t>н</w:t>
            </w:r>
            <w:r w:rsidRPr="00B76867">
              <w:rPr>
                <w:sz w:val="20"/>
                <w:szCs w:val="20"/>
              </w:rPr>
              <w:t>ности</w:t>
            </w:r>
            <w:proofErr w:type="gramEnd"/>
            <w:r w:rsidRPr="00B76867">
              <w:rPr>
                <w:sz w:val="20"/>
                <w:szCs w:val="20"/>
              </w:rPr>
              <w:t xml:space="preserve"> которых влияют на их безопасность</w:t>
            </w:r>
          </w:p>
        </w:tc>
        <w:tc>
          <w:tcPr>
            <w:tcW w:w="2700" w:type="dxa"/>
            <w:vMerge w:val="restart"/>
            <w:shd w:val="clear" w:color="auto" w:fill="auto"/>
            <w:textDirection w:val="btLr"/>
            <w:vAlign w:val="center"/>
          </w:tcPr>
          <w:p w:rsidR="00FE60B2" w:rsidRPr="00B76867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6867">
              <w:rPr>
                <w:sz w:val="20"/>
                <w:szCs w:val="20"/>
              </w:rPr>
              <w:t>Опасные природные и те</w:t>
            </w:r>
            <w:r w:rsidRPr="00B76867">
              <w:rPr>
                <w:sz w:val="20"/>
                <w:szCs w:val="20"/>
              </w:rPr>
              <w:t>х</w:t>
            </w:r>
            <w:r w:rsidRPr="00B76867">
              <w:rPr>
                <w:sz w:val="20"/>
                <w:szCs w:val="20"/>
              </w:rPr>
              <w:t>ногенные процессы и я</w:t>
            </w:r>
            <w:r w:rsidRPr="00B76867">
              <w:rPr>
                <w:sz w:val="20"/>
                <w:szCs w:val="20"/>
              </w:rPr>
              <w:t>в</w:t>
            </w:r>
            <w:r w:rsidRPr="00B76867">
              <w:rPr>
                <w:sz w:val="20"/>
                <w:szCs w:val="20"/>
              </w:rPr>
              <w:t>ления на территории ра</w:t>
            </w:r>
            <w:r w:rsidRPr="00B76867">
              <w:rPr>
                <w:sz w:val="20"/>
                <w:szCs w:val="20"/>
              </w:rPr>
              <w:t>й</w:t>
            </w:r>
            <w:r w:rsidRPr="00B76867">
              <w:rPr>
                <w:sz w:val="20"/>
                <w:szCs w:val="20"/>
              </w:rPr>
              <w:t>она и площадки</w:t>
            </w:r>
          </w:p>
        </w:tc>
        <w:tc>
          <w:tcPr>
            <w:tcW w:w="1559" w:type="dxa"/>
            <w:vMerge w:val="restart"/>
            <w:shd w:val="clear" w:color="auto" w:fill="auto"/>
            <w:textDirection w:val="btLr"/>
            <w:vAlign w:val="center"/>
          </w:tcPr>
          <w:p w:rsidR="00FE60B2" w:rsidRPr="00B76867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6867">
              <w:rPr>
                <w:sz w:val="20"/>
                <w:szCs w:val="20"/>
              </w:rPr>
              <w:t>Принадлежность к опа</w:t>
            </w:r>
            <w:r w:rsidRPr="00B76867">
              <w:rPr>
                <w:sz w:val="20"/>
                <w:szCs w:val="20"/>
              </w:rPr>
              <w:t>с</w:t>
            </w:r>
            <w:r w:rsidRPr="00B76867">
              <w:rPr>
                <w:sz w:val="20"/>
                <w:szCs w:val="20"/>
              </w:rPr>
              <w:t xml:space="preserve">ным производственным объектам </w:t>
            </w:r>
            <w:r w:rsidRPr="00B76867">
              <w:rPr>
                <w:sz w:val="20"/>
                <w:szCs w:val="20"/>
              </w:rPr>
              <w:br/>
            </w:r>
          </w:p>
        </w:tc>
        <w:tc>
          <w:tcPr>
            <w:tcW w:w="4394" w:type="dxa"/>
            <w:gridSpan w:val="3"/>
            <w:shd w:val="clear" w:color="auto" w:fill="auto"/>
          </w:tcPr>
          <w:p w:rsidR="00FE60B2" w:rsidRPr="00B76867" w:rsidRDefault="00FE60B2" w:rsidP="00F00C12">
            <w:pPr>
              <w:jc w:val="center"/>
              <w:rPr>
                <w:sz w:val="20"/>
                <w:szCs w:val="20"/>
              </w:rPr>
            </w:pPr>
            <w:r w:rsidRPr="00B76867">
              <w:rPr>
                <w:sz w:val="20"/>
                <w:szCs w:val="20"/>
              </w:rPr>
              <w:t>Пожарная и взрывопожарная опасность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E60B2" w:rsidRPr="00B76867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6867">
              <w:rPr>
                <w:sz w:val="20"/>
                <w:szCs w:val="20"/>
              </w:rPr>
              <w:t>Наличие помещений с п</w:t>
            </w:r>
            <w:r w:rsidRPr="00B76867">
              <w:rPr>
                <w:sz w:val="20"/>
                <w:szCs w:val="20"/>
              </w:rPr>
              <w:t>о</w:t>
            </w:r>
            <w:r w:rsidRPr="00B76867">
              <w:rPr>
                <w:sz w:val="20"/>
                <w:szCs w:val="20"/>
              </w:rPr>
              <w:t>стоянным пребыванием людей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FE60B2" w:rsidRPr="00B76867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6867">
              <w:rPr>
                <w:sz w:val="20"/>
                <w:szCs w:val="20"/>
              </w:rPr>
              <w:t>Уровень ответственн</w:t>
            </w:r>
            <w:r w:rsidRPr="00B76867">
              <w:rPr>
                <w:sz w:val="20"/>
                <w:szCs w:val="20"/>
              </w:rPr>
              <w:t>о</w:t>
            </w:r>
            <w:r w:rsidRPr="00B76867">
              <w:rPr>
                <w:sz w:val="20"/>
                <w:szCs w:val="20"/>
              </w:rPr>
              <w:t>сти, класс с</w:t>
            </w:r>
            <w:r>
              <w:rPr>
                <w:sz w:val="20"/>
                <w:szCs w:val="20"/>
              </w:rPr>
              <w:t>о</w:t>
            </w:r>
            <w:r w:rsidRPr="00B76867">
              <w:rPr>
                <w:sz w:val="20"/>
                <w:szCs w:val="20"/>
              </w:rPr>
              <w:t xml:space="preserve">оружения, </w:t>
            </w:r>
          </w:p>
          <w:p w:rsidR="00FE60B2" w:rsidRPr="00B76867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6867">
              <w:rPr>
                <w:sz w:val="20"/>
                <w:szCs w:val="20"/>
              </w:rPr>
              <w:t>Коэффициент надежн</w:t>
            </w:r>
            <w:r w:rsidRPr="00B76867">
              <w:rPr>
                <w:sz w:val="20"/>
                <w:szCs w:val="20"/>
              </w:rPr>
              <w:t>о</w:t>
            </w:r>
            <w:r w:rsidRPr="00B76867">
              <w:rPr>
                <w:sz w:val="20"/>
                <w:szCs w:val="20"/>
              </w:rPr>
              <w:t>сти, класс по значим</w:t>
            </w:r>
            <w:r w:rsidRPr="00B76867">
              <w:rPr>
                <w:sz w:val="20"/>
                <w:szCs w:val="20"/>
              </w:rPr>
              <w:t>о</w:t>
            </w:r>
            <w:r w:rsidRPr="00B76867">
              <w:rPr>
                <w:sz w:val="20"/>
                <w:szCs w:val="20"/>
              </w:rPr>
              <w:t>сти</w:t>
            </w:r>
          </w:p>
          <w:p w:rsidR="00FE60B2" w:rsidRPr="00B76867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</w:tr>
      <w:tr w:rsidR="00FE60B2" w:rsidRPr="00B76867" w:rsidTr="00F00C12">
        <w:trPr>
          <w:cantSplit/>
          <w:trHeight w:val="2173"/>
          <w:tblHeader/>
          <w:jc w:val="center"/>
        </w:trPr>
        <w:tc>
          <w:tcPr>
            <w:tcW w:w="557" w:type="dxa"/>
            <w:vMerge/>
            <w:shd w:val="clear" w:color="auto" w:fill="auto"/>
            <w:vAlign w:val="center"/>
          </w:tcPr>
          <w:p w:rsidR="00FE60B2" w:rsidRPr="00B76867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:rsidR="00FE60B2" w:rsidRPr="00B76867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4" w:type="dxa"/>
            <w:vMerge/>
            <w:shd w:val="clear" w:color="auto" w:fill="auto"/>
            <w:vAlign w:val="center"/>
          </w:tcPr>
          <w:p w:rsidR="00FE60B2" w:rsidRPr="00B76867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8" w:type="dxa"/>
            <w:vMerge/>
            <w:shd w:val="clear" w:color="auto" w:fill="auto"/>
          </w:tcPr>
          <w:p w:rsidR="00FE60B2" w:rsidRPr="00B76867" w:rsidRDefault="00FE60B2" w:rsidP="00F00C1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FE60B2" w:rsidRPr="00B76867" w:rsidRDefault="00FE60B2" w:rsidP="00F00C12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shd w:val="clear" w:color="auto" w:fill="auto"/>
          </w:tcPr>
          <w:p w:rsidR="00FE60B2" w:rsidRPr="00B76867" w:rsidRDefault="00FE60B2" w:rsidP="00F00C1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E60B2" w:rsidRPr="00B76867" w:rsidRDefault="00FE60B2" w:rsidP="00F00C1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FE60B2" w:rsidRPr="00B76867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6867">
              <w:rPr>
                <w:sz w:val="20"/>
                <w:szCs w:val="20"/>
              </w:rPr>
              <w:t xml:space="preserve">Категория здания по взрывопожарной опасности </w:t>
            </w:r>
            <w:r w:rsidRPr="00B76867">
              <w:rPr>
                <w:sz w:val="20"/>
                <w:szCs w:val="20"/>
              </w:rPr>
              <w:br/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FE60B2" w:rsidRPr="00B76867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6867">
              <w:rPr>
                <w:sz w:val="20"/>
                <w:szCs w:val="20"/>
              </w:rPr>
              <w:t>Класс функционал</w:t>
            </w:r>
            <w:r w:rsidRPr="00B76867">
              <w:rPr>
                <w:sz w:val="20"/>
                <w:szCs w:val="20"/>
              </w:rPr>
              <w:t>ь</w:t>
            </w:r>
            <w:r w:rsidRPr="00B76867">
              <w:rPr>
                <w:sz w:val="20"/>
                <w:szCs w:val="20"/>
              </w:rPr>
              <w:t>ной пожарной опасн</w:t>
            </w:r>
            <w:r w:rsidRPr="00B76867">
              <w:rPr>
                <w:sz w:val="20"/>
                <w:szCs w:val="20"/>
              </w:rPr>
              <w:t>о</w:t>
            </w:r>
            <w:r w:rsidRPr="00B76867">
              <w:rPr>
                <w:sz w:val="20"/>
                <w:szCs w:val="20"/>
              </w:rPr>
              <w:t xml:space="preserve">сти 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FE60B2" w:rsidRPr="00B76867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6867">
              <w:rPr>
                <w:sz w:val="20"/>
                <w:szCs w:val="20"/>
              </w:rPr>
              <w:t xml:space="preserve">Класс конструктивной пожарной опасности </w:t>
            </w:r>
          </w:p>
        </w:tc>
        <w:tc>
          <w:tcPr>
            <w:tcW w:w="567" w:type="dxa"/>
            <w:vMerge/>
            <w:shd w:val="clear" w:color="auto" w:fill="auto"/>
          </w:tcPr>
          <w:p w:rsidR="00FE60B2" w:rsidRPr="00B76867" w:rsidRDefault="00FE60B2" w:rsidP="00F00C12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E60B2" w:rsidRPr="00B76867" w:rsidRDefault="00FE60B2" w:rsidP="00F00C12">
            <w:pPr>
              <w:rPr>
                <w:sz w:val="20"/>
                <w:szCs w:val="20"/>
              </w:rPr>
            </w:pPr>
          </w:p>
        </w:tc>
      </w:tr>
      <w:tr w:rsidR="00FE60B2" w:rsidRPr="00B76867" w:rsidTr="00F00C12">
        <w:trPr>
          <w:cantSplit/>
          <w:trHeight w:val="132"/>
          <w:tblHeader/>
          <w:jc w:val="center"/>
        </w:trPr>
        <w:tc>
          <w:tcPr>
            <w:tcW w:w="557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1</w:t>
            </w:r>
          </w:p>
        </w:tc>
        <w:tc>
          <w:tcPr>
            <w:tcW w:w="1570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</w:t>
            </w:r>
          </w:p>
        </w:tc>
        <w:tc>
          <w:tcPr>
            <w:tcW w:w="3534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3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4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5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11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12</w:t>
            </w:r>
          </w:p>
        </w:tc>
      </w:tr>
      <w:tr w:rsidR="00FE60B2" w:rsidRPr="00B76867" w:rsidTr="00F00C12">
        <w:trPr>
          <w:cantSplit/>
          <w:trHeight w:val="247"/>
          <w:jc w:val="center"/>
        </w:trPr>
        <w:tc>
          <w:tcPr>
            <w:tcW w:w="557" w:type="dxa"/>
            <w:shd w:val="clear" w:color="auto" w:fill="auto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23.01</w:t>
            </w:r>
          </w:p>
        </w:tc>
        <w:tc>
          <w:tcPr>
            <w:tcW w:w="3534" w:type="dxa"/>
            <w:shd w:val="clear" w:color="auto" w:fill="auto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Карьер/рудник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FE60B2" w:rsidRPr="00545F5B" w:rsidRDefault="00FE60B2" w:rsidP="00F00C12">
            <w:pPr>
              <w:ind w:left="-7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  <w:shd w:val="clear" w:color="auto" w:fill="auto"/>
            <w:vAlign w:val="center"/>
          </w:tcPr>
          <w:p w:rsidR="00FE60B2" w:rsidRPr="00545F5B" w:rsidRDefault="00FE60B2" w:rsidP="00FE60B2">
            <w:pPr>
              <w:numPr>
                <w:ilvl w:val="0"/>
                <w:numId w:val="15"/>
              </w:numPr>
              <w:ind w:right="-108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Землетрясение:</w:t>
            </w:r>
          </w:p>
          <w:p w:rsidR="00FE60B2" w:rsidRPr="00545F5B" w:rsidRDefault="00FE60B2" w:rsidP="00FE60B2">
            <w:pPr>
              <w:numPr>
                <w:ilvl w:val="0"/>
                <w:numId w:val="14"/>
              </w:numPr>
              <w:ind w:right="-108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Сейсмическая интенси</w:t>
            </w:r>
            <w:r w:rsidRPr="00545F5B">
              <w:rPr>
                <w:sz w:val="20"/>
                <w:szCs w:val="20"/>
              </w:rPr>
              <w:t>в</w:t>
            </w:r>
            <w:r w:rsidRPr="00545F5B">
              <w:rPr>
                <w:sz w:val="20"/>
                <w:szCs w:val="20"/>
              </w:rPr>
              <w:t>ность в баллах шкалы MSK-64 по картам ОСР-201</w:t>
            </w:r>
            <w:r>
              <w:rPr>
                <w:sz w:val="20"/>
                <w:szCs w:val="20"/>
              </w:rPr>
              <w:t>6</w:t>
            </w:r>
            <w:r w:rsidRPr="00545F5B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СП </w:t>
            </w:r>
            <w:r w:rsidRPr="00545F5B">
              <w:rPr>
                <w:sz w:val="20"/>
                <w:szCs w:val="20"/>
              </w:rPr>
              <w:t>14.13330.201</w:t>
            </w:r>
            <w:r>
              <w:rPr>
                <w:sz w:val="20"/>
                <w:szCs w:val="20"/>
              </w:rPr>
              <w:t>8</w:t>
            </w:r>
            <w:r w:rsidRPr="00545F5B">
              <w:rPr>
                <w:sz w:val="20"/>
                <w:szCs w:val="20"/>
              </w:rPr>
              <w:t>) составляет: по карте</w:t>
            </w:r>
            <w:proofErr w:type="gramStart"/>
            <w:r w:rsidRPr="00545F5B">
              <w:rPr>
                <w:sz w:val="20"/>
                <w:szCs w:val="20"/>
              </w:rPr>
              <w:t xml:space="preserve"> В</w:t>
            </w:r>
            <w:proofErr w:type="gramEnd"/>
            <w:r w:rsidRPr="00545F5B">
              <w:rPr>
                <w:sz w:val="20"/>
                <w:szCs w:val="20"/>
              </w:rPr>
              <w:t xml:space="preserve"> - 5 баллов; </w:t>
            </w:r>
          </w:p>
          <w:p w:rsidR="00FE60B2" w:rsidRPr="00545F5B" w:rsidRDefault="00FE60B2" w:rsidP="00FE60B2">
            <w:pPr>
              <w:numPr>
                <w:ilvl w:val="0"/>
                <w:numId w:val="14"/>
              </w:numPr>
              <w:ind w:right="-108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Категория опасности землетрясени</w:t>
            </w:r>
            <w:proofErr w:type="gramStart"/>
            <w:r w:rsidRPr="00545F5B">
              <w:rPr>
                <w:sz w:val="20"/>
                <w:szCs w:val="20"/>
              </w:rPr>
              <w:t>я-</w:t>
            </w:r>
            <w:proofErr w:type="gramEnd"/>
            <w:r w:rsidRPr="00545F5B">
              <w:rPr>
                <w:sz w:val="20"/>
                <w:szCs w:val="20"/>
              </w:rPr>
              <w:t xml:space="preserve"> умеренно опасная, согласно СП 115.13330.2016.</w:t>
            </w:r>
          </w:p>
          <w:p w:rsidR="00FE60B2" w:rsidRPr="00545F5B" w:rsidRDefault="00FE60B2" w:rsidP="00FE60B2">
            <w:pPr>
              <w:numPr>
                <w:ilvl w:val="0"/>
                <w:numId w:val="15"/>
              </w:numPr>
              <w:ind w:right="-108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Другие опасные геолог</w:t>
            </w:r>
            <w:r w:rsidRPr="00545F5B">
              <w:rPr>
                <w:sz w:val="20"/>
                <w:szCs w:val="20"/>
              </w:rPr>
              <w:t>и</w:t>
            </w:r>
            <w:r w:rsidRPr="00545F5B">
              <w:rPr>
                <w:sz w:val="20"/>
                <w:szCs w:val="20"/>
              </w:rPr>
              <w:t>ческие и инженерно-геологические процессы и явления не известны.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E60B2" w:rsidRPr="00545F5B" w:rsidRDefault="00FE60B2" w:rsidP="00F00C12">
            <w:pPr>
              <w:ind w:left="-108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</w:tr>
      <w:tr w:rsidR="00FE60B2" w:rsidRPr="00B76867" w:rsidTr="00F00C12">
        <w:trPr>
          <w:cantSplit/>
          <w:trHeight w:val="255"/>
          <w:jc w:val="center"/>
        </w:trPr>
        <w:tc>
          <w:tcPr>
            <w:tcW w:w="557" w:type="dxa"/>
            <w:shd w:val="clear" w:color="auto" w:fill="auto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23.01.02</w:t>
            </w:r>
          </w:p>
        </w:tc>
        <w:tc>
          <w:tcPr>
            <w:tcW w:w="3534" w:type="dxa"/>
            <w:shd w:val="clear" w:color="auto" w:fill="auto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Добыча открытым способом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FE60B2" w:rsidRPr="00545F5B" w:rsidRDefault="00FE60B2" w:rsidP="00F00C12">
            <w:pPr>
              <w:ind w:left="-7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shd w:val="clear" w:color="auto" w:fill="auto"/>
            <w:vAlign w:val="center"/>
          </w:tcPr>
          <w:p w:rsidR="00FE60B2" w:rsidRPr="00545F5B" w:rsidRDefault="00FE60B2" w:rsidP="00FE60B2">
            <w:pPr>
              <w:numPr>
                <w:ilvl w:val="0"/>
                <w:numId w:val="15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E60B2" w:rsidRPr="00545F5B" w:rsidRDefault="00FE60B2" w:rsidP="00F00C12">
            <w:pPr>
              <w:ind w:left="-108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</w:tr>
      <w:tr w:rsidR="00FE60B2" w:rsidRPr="00B76867" w:rsidTr="00F00C12">
        <w:trPr>
          <w:cantSplit/>
          <w:trHeight w:val="1129"/>
          <w:jc w:val="center"/>
        </w:trPr>
        <w:tc>
          <w:tcPr>
            <w:tcW w:w="55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1</w:t>
            </w:r>
          </w:p>
        </w:tc>
        <w:tc>
          <w:tcPr>
            <w:tcW w:w="157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23.01.02.022(1)</w:t>
            </w:r>
          </w:p>
        </w:tc>
        <w:tc>
          <w:tcPr>
            <w:tcW w:w="353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  <w:highlight w:val="yellow"/>
              </w:rPr>
            </w:pPr>
            <w:r w:rsidRPr="00545F5B">
              <w:rPr>
                <w:sz w:val="20"/>
                <w:szCs w:val="20"/>
              </w:rPr>
              <w:t>Отвал «Южный»</w:t>
            </w:r>
          </w:p>
        </w:tc>
        <w:tc>
          <w:tcPr>
            <w:tcW w:w="3128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  <w:r w:rsidRPr="00545F5B">
              <w:rPr>
                <w:sz w:val="20"/>
                <w:szCs w:val="20"/>
              </w:rPr>
              <w:t>220.41.20.20.900</w:t>
            </w:r>
            <w:proofErr w:type="gramStart"/>
            <w:r w:rsidRPr="00545F5B">
              <w:rPr>
                <w:sz w:val="20"/>
                <w:szCs w:val="20"/>
              </w:rPr>
              <w:t xml:space="preserve"> П</w:t>
            </w:r>
            <w:proofErr w:type="gramEnd"/>
            <w:r w:rsidRPr="00545F5B">
              <w:rPr>
                <w:sz w:val="20"/>
                <w:szCs w:val="20"/>
              </w:rPr>
              <w:t>рочие соор</w:t>
            </w:r>
            <w:r w:rsidRPr="00545F5B">
              <w:rPr>
                <w:sz w:val="20"/>
                <w:szCs w:val="20"/>
              </w:rPr>
              <w:t>у</w:t>
            </w:r>
            <w:r w:rsidRPr="00545F5B">
              <w:rPr>
                <w:sz w:val="20"/>
                <w:szCs w:val="20"/>
              </w:rPr>
              <w:t>жения, не включенные в другие группировки</w:t>
            </w:r>
          </w:p>
        </w:tc>
        <w:tc>
          <w:tcPr>
            <w:tcW w:w="212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  <w:r w:rsidRPr="00545F5B">
              <w:rPr>
                <w:sz w:val="20"/>
                <w:szCs w:val="20"/>
              </w:rPr>
              <w:t>Не принадлежит</w:t>
            </w:r>
          </w:p>
        </w:tc>
        <w:tc>
          <w:tcPr>
            <w:tcW w:w="2700" w:type="dxa"/>
            <w:vMerge/>
            <w:shd w:val="clear" w:color="auto" w:fill="E2EFD9"/>
            <w:vAlign w:val="center"/>
          </w:tcPr>
          <w:p w:rsidR="00FE60B2" w:rsidRPr="00545F5B" w:rsidRDefault="00FE60B2" w:rsidP="00FE60B2">
            <w:pPr>
              <w:numPr>
                <w:ilvl w:val="0"/>
                <w:numId w:val="15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  <w:r w:rsidRPr="00545F5B">
              <w:rPr>
                <w:sz w:val="20"/>
                <w:szCs w:val="20"/>
              </w:rPr>
              <w:t>Не принадл</w:t>
            </w:r>
            <w:r w:rsidRPr="00545F5B">
              <w:rPr>
                <w:sz w:val="20"/>
                <w:szCs w:val="20"/>
              </w:rPr>
              <w:t>е</w:t>
            </w:r>
            <w:r w:rsidRPr="00545F5B">
              <w:rPr>
                <w:sz w:val="20"/>
                <w:szCs w:val="20"/>
              </w:rPr>
              <w:t>жит</w:t>
            </w: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-108" w:right="-142"/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 xml:space="preserve">Уровень </w:t>
            </w:r>
            <w:proofErr w:type="gramStart"/>
            <w:r w:rsidRPr="00545F5B">
              <w:rPr>
                <w:color w:val="000000"/>
                <w:sz w:val="20"/>
                <w:szCs w:val="20"/>
              </w:rPr>
              <w:t>-Н</w:t>
            </w:r>
            <w:proofErr w:type="gramEnd"/>
            <w:r w:rsidRPr="00545F5B">
              <w:rPr>
                <w:color w:val="000000"/>
                <w:sz w:val="20"/>
                <w:szCs w:val="20"/>
              </w:rPr>
              <w:t xml:space="preserve">ормальный, </w:t>
            </w:r>
          </w:p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 xml:space="preserve">Класс сооружения </w:t>
            </w:r>
            <w:proofErr w:type="gramStart"/>
            <w:r w:rsidRPr="00545F5B">
              <w:rPr>
                <w:color w:val="000000"/>
                <w:sz w:val="20"/>
                <w:szCs w:val="20"/>
              </w:rPr>
              <w:t>-К</w:t>
            </w:r>
            <w:proofErr w:type="gramEnd"/>
            <w:r w:rsidRPr="00545F5B">
              <w:rPr>
                <w:color w:val="000000"/>
                <w:sz w:val="20"/>
                <w:szCs w:val="20"/>
              </w:rPr>
              <w:t>С-2,</w:t>
            </w:r>
          </w:p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45F5B">
              <w:rPr>
                <w:color w:val="000000"/>
                <w:sz w:val="20"/>
                <w:szCs w:val="20"/>
              </w:rPr>
              <w:t>Коэф</w:t>
            </w:r>
            <w:proofErr w:type="spellEnd"/>
            <w:r w:rsidRPr="00545F5B">
              <w:rPr>
                <w:color w:val="000000"/>
                <w:sz w:val="20"/>
                <w:szCs w:val="20"/>
              </w:rPr>
              <w:t>. надежности -1,0,</w:t>
            </w:r>
          </w:p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>Класс по значимости – 3.</w:t>
            </w:r>
          </w:p>
        </w:tc>
      </w:tr>
      <w:tr w:rsidR="00FE60B2" w:rsidRPr="00B76867" w:rsidTr="00F00C12">
        <w:trPr>
          <w:cantSplit/>
          <w:trHeight w:val="1129"/>
          <w:jc w:val="center"/>
        </w:trPr>
        <w:tc>
          <w:tcPr>
            <w:tcW w:w="55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23.01.02.022(2)</w:t>
            </w:r>
          </w:p>
        </w:tc>
        <w:tc>
          <w:tcPr>
            <w:tcW w:w="353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Отвал «Южный»</w:t>
            </w:r>
          </w:p>
        </w:tc>
        <w:tc>
          <w:tcPr>
            <w:tcW w:w="3128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220.41.20.20.900</w:t>
            </w:r>
            <w:proofErr w:type="gramStart"/>
            <w:r w:rsidRPr="00545F5B">
              <w:rPr>
                <w:sz w:val="20"/>
                <w:szCs w:val="20"/>
              </w:rPr>
              <w:t xml:space="preserve"> П</w:t>
            </w:r>
            <w:proofErr w:type="gramEnd"/>
            <w:r w:rsidRPr="00545F5B">
              <w:rPr>
                <w:sz w:val="20"/>
                <w:szCs w:val="20"/>
              </w:rPr>
              <w:t>рочие соор</w:t>
            </w:r>
            <w:r w:rsidRPr="00545F5B">
              <w:rPr>
                <w:sz w:val="20"/>
                <w:szCs w:val="20"/>
              </w:rPr>
              <w:t>у</w:t>
            </w:r>
            <w:r w:rsidRPr="00545F5B">
              <w:rPr>
                <w:sz w:val="20"/>
                <w:szCs w:val="20"/>
              </w:rPr>
              <w:t>жения, не включенные в другие группировки</w:t>
            </w:r>
          </w:p>
        </w:tc>
        <w:tc>
          <w:tcPr>
            <w:tcW w:w="212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принадлежит</w:t>
            </w:r>
          </w:p>
        </w:tc>
        <w:tc>
          <w:tcPr>
            <w:tcW w:w="2700" w:type="dxa"/>
            <w:vMerge/>
            <w:shd w:val="clear" w:color="auto" w:fill="E2EFD9"/>
            <w:vAlign w:val="center"/>
          </w:tcPr>
          <w:p w:rsidR="00FE60B2" w:rsidRPr="00545F5B" w:rsidRDefault="00FE60B2" w:rsidP="00FE60B2">
            <w:pPr>
              <w:numPr>
                <w:ilvl w:val="0"/>
                <w:numId w:val="15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принадл</w:t>
            </w:r>
            <w:r w:rsidRPr="00545F5B">
              <w:rPr>
                <w:sz w:val="20"/>
                <w:szCs w:val="20"/>
              </w:rPr>
              <w:t>е</w:t>
            </w:r>
            <w:r w:rsidRPr="00545F5B">
              <w:rPr>
                <w:sz w:val="20"/>
                <w:szCs w:val="20"/>
              </w:rPr>
              <w:t>жит</w:t>
            </w: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-108" w:right="-142"/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 xml:space="preserve">Уровень </w:t>
            </w:r>
            <w:proofErr w:type="gramStart"/>
            <w:r w:rsidRPr="00545F5B">
              <w:rPr>
                <w:color w:val="000000"/>
                <w:sz w:val="20"/>
                <w:szCs w:val="20"/>
              </w:rPr>
              <w:t>-Н</w:t>
            </w:r>
            <w:proofErr w:type="gramEnd"/>
            <w:r w:rsidRPr="00545F5B">
              <w:rPr>
                <w:color w:val="000000"/>
                <w:sz w:val="20"/>
                <w:szCs w:val="20"/>
              </w:rPr>
              <w:t xml:space="preserve">ормальный, </w:t>
            </w:r>
          </w:p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 xml:space="preserve">Класс сооружения </w:t>
            </w:r>
            <w:proofErr w:type="gramStart"/>
            <w:r w:rsidRPr="00545F5B">
              <w:rPr>
                <w:color w:val="000000"/>
                <w:sz w:val="20"/>
                <w:szCs w:val="20"/>
              </w:rPr>
              <w:t>-К</w:t>
            </w:r>
            <w:proofErr w:type="gramEnd"/>
            <w:r w:rsidRPr="00545F5B">
              <w:rPr>
                <w:color w:val="000000"/>
                <w:sz w:val="20"/>
                <w:szCs w:val="20"/>
              </w:rPr>
              <w:t>С-2,</w:t>
            </w:r>
          </w:p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45F5B">
              <w:rPr>
                <w:color w:val="000000"/>
                <w:sz w:val="20"/>
                <w:szCs w:val="20"/>
              </w:rPr>
              <w:t>Коэф</w:t>
            </w:r>
            <w:proofErr w:type="spellEnd"/>
            <w:r w:rsidRPr="00545F5B">
              <w:rPr>
                <w:color w:val="000000"/>
                <w:sz w:val="20"/>
                <w:szCs w:val="20"/>
              </w:rPr>
              <w:t>. надежности -1,0,</w:t>
            </w:r>
          </w:p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>Класс по значимости – 3.</w:t>
            </w:r>
          </w:p>
        </w:tc>
      </w:tr>
      <w:tr w:rsidR="00FE60B2" w:rsidRPr="00B76867" w:rsidTr="00F00C12">
        <w:trPr>
          <w:cantSplit/>
          <w:trHeight w:val="253"/>
          <w:jc w:val="center"/>
        </w:trPr>
        <w:tc>
          <w:tcPr>
            <w:tcW w:w="557" w:type="dxa"/>
            <w:shd w:val="clear" w:color="auto" w:fill="auto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21.01.06</w:t>
            </w:r>
          </w:p>
        </w:tc>
        <w:tc>
          <w:tcPr>
            <w:tcW w:w="3534" w:type="dxa"/>
            <w:shd w:val="clear" w:color="auto" w:fill="auto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Инженерные сети карьера/рудника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00" w:type="dxa"/>
            <w:vMerge/>
            <w:shd w:val="clear" w:color="auto" w:fill="auto"/>
            <w:vAlign w:val="center"/>
          </w:tcPr>
          <w:p w:rsidR="00FE60B2" w:rsidRPr="00545F5B" w:rsidRDefault="00FE60B2" w:rsidP="00FE60B2">
            <w:pPr>
              <w:numPr>
                <w:ilvl w:val="0"/>
                <w:numId w:val="15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E60B2" w:rsidRPr="00545F5B" w:rsidRDefault="00FE60B2" w:rsidP="00F00C12">
            <w:pPr>
              <w:ind w:left="-108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E60B2" w:rsidRPr="00B76867" w:rsidTr="00F00C12">
        <w:trPr>
          <w:cantSplit/>
          <w:trHeight w:val="303"/>
          <w:jc w:val="center"/>
        </w:trPr>
        <w:tc>
          <w:tcPr>
            <w:tcW w:w="55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7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21.01.06.035</w:t>
            </w:r>
            <w:r>
              <w:rPr>
                <w:sz w:val="20"/>
                <w:szCs w:val="20"/>
              </w:rPr>
              <w:t>(1)</w:t>
            </w:r>
          </w:p>
        </w:tc>
        <w:tc>
          <w:tcPr>
            <w:tcW w:w="353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Нагорная канава отвала «Южный»</w:t>
            </w:r>
          </w:p>
        </w:tc>
        <w:tc>
          <w:tcPr>
            <w:tcW w:w="3128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220.41.20.20.900</w:t>
            </w:r>
            <w:proofErr w:type="gramStart"/>
            <w:r w:rsidRPr="00545F5B">
              <w:rPr>
                <w:sz w:val="20"/>
                <w:szCs w:val="20"/>
              </w:rPr>
              <w:t xml:space="preserve"> П</w:t>
            </w:r>
            <w:proofErr w:type="gramEnd"/>
            <w:r w:rsidRPr="00545F5B">
              <w:rPr>
                <w:sz w:val="20"/>
                <w:szCs w:val="20"/>
              </w:rPr>
              <w:t>рочие соор</w:t>
            </w:r>
            <w:r w:rsidRPr="00545F5B">
              <w:rPr>
                <w:sz w:val="20"/>
                <w:szCs w:val="20"/>
              </w:rPr>
              <w:t>у</w:t>
            </w:r>
            <w:r w:rsidRPr="00545F5B">
              <w:rPr>
                <w:sz w:val="20"/>
                <w:szCs w:val="20"/>
              </w:rPr>
              <w:t>жения, не включенные в другие группировки</w:t>
            </w:r>
          </w:p>
        </w:tc>
        <w:tc>
          <w:tcPr>
            <w:tcW w:w="212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>Не принадлежит</w:t>
            </w:r>
          </w:p>
        </w:tc>
        <w:tc>
          <w:tcPr>
            <w:tcW w:w="2700" w:type="dxa"/>
            <w:vMerge/>
            <w:shd w:val="clear" w:color="auto" w:fill="E2EFD9"/>
            <w:vAlign w:val="center"/>
          </w:tcPr>
          <w:p w:rsidR="00FE60B2" w:rsidRPr="00545F5B" w:rsidRDefault="00FE60B2" w:rsidP="00FE60B2">
            <w:pPr>
              <w:numPr>
                <w:ilvl w:val="0"/>
                <w:numId w:val="15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принадл</w:t>
            </w:r>
            <w:r w:rsidRPr="00545F5B">
              <w:rPr>
                <w:sz w:val="20"/>
                <w:szCs w:val="20"/>
              </w:rPr>
              <w:t>е</w:t>
            </w:r>
            <w:r w:rsidRPr="00545F5B">
              <w:rPr>
                <w:sz w:val="20"/>
                <w:szCs w:val="20"/>
              </w:rPr>
              <w:t>жит</w:t>
            </w: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категорир</w:t>
            </w:r>
            <w:r w:rsidRPr="00545F5B">
              <w:rPr>
                <w:sz w:val="20"/>
                <w:szCs w:val="20"/>
              </w:rPr>
              <w:t>у</w:t>
            </w:r>
            <w:r w:rsidRPr="00545F5B">
              <w:rPr>
                <w:sz w:val="20"/>
                <w:szCs w:val="20"/>
              </w:rPr>
              <w:t>ется</w:t>
            </w:r>
          </w:p>
        </w:tc>
        <w:tc>
          <w:tcPr>
            <w:tcW w:w="127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-108" w:right="-142"/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категор</w:t>
            </w:r>
            <w:r w:rsidRPr="00545F5B">
              <w:rPr>
                <w:sz w:val="20"/>
                <w:szCs w:val="20"/>
              </w:rPr>
              <w:t>и</w:t>
            </w:r>
            <w:r w:rsidRPr="00545F5B">
              <w:rPr>
                <w:sz w:val="20"/>
                <w:szCs w:val="20"/>
              </w:rPr>
              <w:t>руется</w:t>
            </w: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категорир</w:t>
            </w:r>
            <w:r w:rsidRPr="00545F5B">
              <w:rPr>
                <w:sz w:val="20"/>
                <w:szCs w:val="20"/>
              </w:rPr>
              <w:t>у</w:t>
            </w:r>
            <w:r w:rsidRPr="00545F5B">
              <w:rPr>
                <w:sz w:val="20"/>
                <w:szCs w:val="20"/>
              </w:rPr>
              <w:t>ется</w:t>
            </w:r>
          </w:p>
        </w:tc>
        <w:tc>
          <w:tcPr>
            <w:tcW w:w="56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Нет</w:t>
            </w:r>
          </w:p>
        </w:tc>
        <w:tc>
          <w:tcPr>
            <w:tcW w:w="2551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 xml:space="preserve">Уровень </w:t>
            </w:r>
            <w:proofErr w:type="gramStart"/>
            <w:r w:rsidRPr="00545F5B">
              <w:rPr>
                <w:color w:val="000000"/>
                <w:sz w:val="20"/>
                <w:szCs w:val="20"/>
              </w:rPr>
              <w:t>-Н</w:t>
            </w:r>
            <w:proofErr w:type="gramEnd"/>
            <w:r w:rsidRPr="00545F5B">
              <w:rPr>
                <w:color w:val="000000"/>
                <w:sz w:val="20"/>
                <w:szCs w:val="20"/>
              </w:rPr>
              <w:t xml:space="preserve">ормальный, </w:t>
            </w:r>
          </w:p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 xml:space="preserve">Класс сооружения </w:t>
            </w:r>
            <w:proofErr w:type="gramStart"/>
            <w:r w:rsidRPr="00545F5B">
              <w:rPr>
                <w:color w:val="000000"/>
                <w:sz w:val="20"/>
                <w:szCs w:val="20"/>
              </w:rPr>
              <w:t>-К</w:t>
            </w:r>
            <w:proofErr w:type="gramEnd"/>
            <w:r w:rsidRPr="00545F5B">
              <w:rPr>
                <w:color w:val="000000"/>
                <w:sz w:val="20"/>
                <w:szCs w:val="20"/>
              </w:rPr>
              <w:t>С-2,</w:t>
            </w:r>
          </w:p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45F5B">
              <w:rPr>
                <w:color w:val="000000"/>
                <w:sz w:val="20"/>
                <w:szCs w:val="20"/>
              </w:rPr>
              <w:t>Коэф</w:t>
            </w:r>
            <w:proofErr w:type="spellEnd"/>
            <w:r w:rsidRPr="00545F5B">
              <w:rPr>
                <w:color w:val="000000"/>
                <w:sz w:val="20"/>
                <w:szCs w:val="20"/>
              </w:rPr>
              <w:t>. надежности -1,0,</w:t>
            </w:r>
          </w:p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>Класс по значимости – 3.</w:t>
            </w:r>
          </w:p>
        </w:tc>
      </w:tr>
      <w:tr w:rsidR="00FE60B2" w:rsidRPr="00B76867" w:rsidTr="00F00C12">
        <w:trPr>
          <w:cantSplit/>
          <w:trHeight w:val="303"/>
          <w:jc w:val="center"/>
        </w:trPr>
        <w:tc>
          <w:tcPr>
            <w:tcW w:w="55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7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21.01.06.035</w:t>
            </w:r>
            <w:r>
              <w:rPr>
                <w:sz w:val="20"/>
                <w:szCs w:val="20"/>
              </w:rPr>
              <w:t>(1)</w:t>
            </w:r>
          </w:p>
        </w:tc>
        <w:tc>
          <w:tcPr>
            <w:tcW w:w="353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Нагорная канава отвала «Южный»</w:t>
            </w:r>
          </w:p>
        </w:tc>
        <w:tc>
          <w:tcPr>
            <w:tcW w:w="3128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220.41.20.20.900</w:t>
            </w:r>
            <w:proofErr w:type="gramStart"/>
            <w:r w:rsidRPr="00545F5B">
              <w:rPr>
                <w:sz w:val="20"/>
                <w:szCs w:val="20"/>
              </w:rPr>
              <w:t xml:space="preserve"> П</w:t>
            </w:r>
            <w:proofErr w:type="gramEnd"/>
            <w:r w:rsidRPr="00545F5B">
              <w:rPr>
                <w:sz w:val="20"/>
                <w:szCs w:val="20"/>
              </w:rPr>
              <w:t>рочие соор</w:t>
            </w:r>
            <w:r w:rsidRPr="00545F5B">
              <w:rPr>
                <w:sz w:val="20"/>
                <w:szCs w:val="20"/>
              </w:rPr>
              <w:t>у</w:t>
            </w:r>
            <w:r w:rsidRPr="00545F5B">
              <w:rPr>
                <w:sz w:val="20"/>
                <w:szCs w:val="20"/>
              </w:rPr>
              <w:t>жения, не включенные в другие группировки</w:t>
            </w:r>
          </w:p>
        </w:tc>
        <w:tc>
          <w:tcPr>
            <w:tcW w:w="212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>Не принадлежит</w:t>
            </w:r>
          </w:p>
        </w:tc>
        <w:tc>
          <w:tcPr>
            <w:tcW w:w="2700" w:type="dxa"/>
            <w:vMerge/>
            <w:shd w:val="clear" w:color="auto" w:fill="E2EFD9"/>
            <w:vAlign w:val="center"/>
          </w:tcPr>
          <w:p w:rsidR="00FE60B2" w:rsidRPr="00545F5B" w:rsidRDefault="00FE60B2" w:rsidP="00FE60B2">
            <w:pPr>
              <w:numPr>
                <w:ilvl w:val="0"/>
                <w:numId w:val="15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принадл</w:t>
            </w:r>
            <w:r w:rsidRPr="00545F5B">
              <w:rPr>
                <w:sz w:val="20"/>
                <w:szCs w:val="20"/>
              </w:rPr>
              <w:t>е</w:t>
            </w:r>
            <w:r w:rsidRPr="00545F5B">
              <w:rPr>
                <w:sz w:val="20"/>
                <w:szCs w:val="20"/>
              </w:rPr>
              <w:t>жит</w:t>
            </w: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категорир</w:t>
            </w:r>
            <w:r w:rsidRPr="00545F5B">
              <w:rPr>
                <w:sz w:val="20"/>
                <w:szCs w:val="20"/>
              </w:rPr>
              <w:t>у</w:t>
            </w:r>
            <w:r w:rsidRPr="00545F5B">
              <w:rPr>
                <w:sz w:val="20"/>
                <w:szCs w:val="20"/>
              </w:rPr>
              <w:t>ется</w:t>
            </w:r>
          </w:p>
        </w:tc>
        <w:tc>
          <w:tcPr>
            <w:tcW w:w="127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-108" w:right="-142"/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категор</w:t>
            </w:r>
            <w:r w:rsidRPr="00545F5B">
              <w:rPr>
                <w:sz w:val="20"/>
                <w:szCs w:val="20"/>
              </w:rPr>
              <w:t>и</w:t>
            </w:r>
            <w:r w:rsidRPr="00545F5B">
              <w:rPr>
                <w:sz w:val="20"/>
                <w:szCs w:val="20"/>
              </w:rPr>
              <w:t>руется</w:t>
            </w: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категорир</w:t>
            </w:r>
            <w:r w:rsidRPr="00545F5B">
              <w:rPr>
                <w:sz w:val="20"/>
                <w:szCs w:val="20"/>
              </w:rPr>
              <w:t>у</w:t>
            </w:r>
            <w:r w:rsidRPr="00545F5B">
              <w:rPr>
                <w:sz w:val="20"/>
                <w:szCs w:val="20"/>
              </w:rPr>
              <w:t>ется</w:t>
            </w:r>
          </w:p>
        </w:tc>
        <w:tc>
          <w:tcPr>
            <w:tcW w:w="56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Нет</w:t>
            </w:r>
          </w:p>
        </w:tc>
        <w:tc>
          <w:tcPr>
            <w:tcW w:w="2551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 xml:space="preserve">Уровень </w:t>
            </w:r>
            <w:proofErr w:type="gramStart"/>
            <w:r w:rsidRPr="00545F5B">
              <w:rPr>
                <w:color w:val="000000"/>
                <w:sz w:val="20"/>
                <w:szCs w:val="20"/>
              </w:rPr>
              <w:t>-Н</w:t>
            </w:r>
            <w:proofErr w:type="gramEnd"/>
            <w:r w:rsidRPr="00545F5B">
              <w:rPr>
                <w:color w:val="000000"/>
                <w:sz w:val="20"/>
                <w:szCs w:val="20"/>
              </w:rPr>
              <w:t xml:space="preserve">ормальный, </w:t>
            </w:r>
          </w:p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 xml:space="preserve">Класс сооружения </w:t>
            </w:r>
            <w:proofErr w:type="gramStart"/>
            <w:r w:rsidRPr="00545F5B">
              <w:rPr>
                <w:color w:val="000000"/>
                <w:sz w:val="20"/>
                <w:szCs w:val="20"/>
              </w:rPr>
              <w:t>-К</w:t>
            </w:r>
            <w:proofErr w:type="gramEnd"/>
            <w:r w:rsidRPr="00545F5B">
              <w:rPr>
                <w:color w:val="000000"/>
                <w:sz w:val="20"/>
                <w:szCs w:val="20"/>
              </w:rPr>
              <w:t>С-2,</w:t>
            </w:r>
          </w:p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45F5B">
              <w:rPr>
                <w:color w:val="000000"/>
                <w:sz w:val="20"/>
                <w:szCs w:val="20"/>
              </w:rPr>
              <w:t>Коэф</w:t>
            </w:r>
            <w:proofErr w:type="spellEnd"/>
            <w:r w:rsidRPr="00545F5B">
              <w:rPr>
                <w:color w:val="000000"/>
                <w:sz w:val="20"/>
                <w:szCs w:val="20"/>
              </w:rPr>
              <w:t>. надежности -1,0,</w:t>
            </w:r>
          </w:p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>Класс по значимости – 3.</w:t>
            </w:r>
          </w:p>
        </w:tc>
      </w:tr>
      <w:tr w:rsidR="00FE60B2" w:rsidRPr="00B76867" w:rsidTr="00F00C12">
        <w:trPr>
          <w:cantSplit/>
          <w:trHeight w:val="1115"/>
          <w:jc w:val="center"/>
        </w:trPr>
        <w:tc>
          <w:tcPr>
            <w:tcW w:w="55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7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21.01.06.038</w:t>
            </w:r>
          </w:p>
        </w:tc>
        <w:tc>
          <w:tcPr>
            <w:tcW w:w="353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Водосборная канава отвала «Южный»</w:t>
            </w:r>
          </w:p>
        </w:tc>
        <w:tc>
          <w:tcPr>
            <w:tcW w:w="3128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220.41.20.20.900</w:t>
            </w:r>
            <w:proofErr w:type="gramStart"/>
            <w:r w:rsidRPr="00545F5B">
              <w:rPr>
                <w:sz w:val="20"/>
                <w:szCs w:val="20"/>
              </w:rPr>
              <w:t xml:space="preserve"> П</w:t>
            </w:r>
            <w:proofErr w:type="gramEnd"/>
            <w:r w:rsidRPr="00545F5B">
              <w:rPr>
                <w:sz w:val="20"/>
                <w:szCs w:val="20"/>
              </w:rPr>
              <w:t>рочие соор</w:t>
            </w:r>
            <w:r w:rsidRPr="00545F5B">
              <w:rPr>
                <w:sz w:val="20"/>
                <w:szCs w:val="20"/>
              </w:rPr>
              <w:t>у</w:t>
            </w:r>
            <w:r w:rsidRPr="00545F5B">
              <w:rPr>
                <w:sz w:val="20"/>
                <w:szCs w:val="20"/>
              </w:rPr>
              <w:t>жения, не включенные в другие группировки</w:t>
            </w:r>
          </w:p>
        </w:tc>
        <w:tc>
          <w:tcPr>
            <w:tcW w:w="212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>Не принадлежит</w:t>
            </w:r>
          </w:p>
        </w:tc>
        <w:tc>
          <w:tcPr>
            <w:tcW w:w="2700" w:type="dxa"/>
            <w:vMerge/>
            <w:shd w:val="clear" w:color="auto" w:fill="E2EFD9"/>
            <w:vAlign w:val="center"/>
          </w:tcPr>
          <w:p w:rsidR="00FE60B2" w:rsidRPr="00545F5B" w:rsidRDefault="00FE60B2" w:rsidP="00FE60B2">
            <w:pPr>
              <w:numPr>
                <w:ilvl w:val="0"/>
                <w:numId w:val="15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принадл</w:t>
            </w:r>
            <w:r w:rsidRPr="00545F5B">
              <w:rPr>
                <w:sz w:val="20"/>
                <w:szCs w:val="20"/>
              </w:rPr>
              <w:t>е</w:t>
            </w:r>
            <w:r w:rsidRPr="00545F5B">
              <w:rPr>
                <w:sz w:val="20"/>
                <w:szCs w:val="20"/>
              </w:rPr>
              <w:t>жит</w:t>
            </w: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категорир</w:t>
            </w:r>
            <w:r w:rsidRPr="00545F5B">
              <w:rPr>
                <w:sz w:val="20"/>
                <w:szCs w:val="20"/>
              </w:rPr>
              <w:t>у</w:t>
            </w:r>
            <w:r w:rsidRPr="00545F5B">
              <w:rPr>
                <w:sz w:val="20"/>
                <w:szCs w:val="20"/>
              </w:rPr>
              <w:t>ется</w:t>
            </w:r>
          </w:p>
        </w:tc>
        <w:tc>
          <w:tcPr>
            <w:tcW w:w="127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-108" w:right="-142"/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категор</w:t>
            </w:r>
            <w:r w:rsidRPr="00545F5B">
              <w:rPr>
                <w:sz w:val="20"/>
                <w:szCs w:val="20"/>
              </w:rPr>
              <w:t>и</w:t>
            </w:r>
            <w:r w:rsidRPr="00545F5B">
              <w:rPr>
                <w:sz w:val="20"/>
                <w:szCs w:val="20"/>
              </w:rPr>
              <w:t>руется</w:t>
            </w: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категорир</w:t>
            </w:r>
            <w:r w:rsidRPr="00545F5B">
              <w:rPr>
                <w:sz w:val="20"/>
                <w:szCs w:val="20"/>
              </w:rPr>
              <w:t>у</w:t>
            </w:r>
            <w:r w:rsidRPr="00545F5B">
              <w:rPr>
                <w:sz w:val="20"/>
                <w:szCs w:val="20"/>
              </w:rPr>
              <w:t>ется</w:t>
            </w:r>
          </w:p>
        </w:tc>
        <w:tc>
          <w:tcPr>
            <w:tcW w:w="56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Нет</w:t>
            </w:r>
          </w:p>
        </w:tc>
        <w:tc>
          <w:tcPr>
            <w:tcW w:w="2551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 xml:space="preserve">Уровень </w:t>
            </w:r>
            <w:proofErr w:type="gramStart"/>
            <w:r w:rsidRPr="00545F5B">
              <w:rPr>
                <w:color w:val="000000"/>
                <w:sz w:val="20"/>
                <w:szCs w:val="20"/>
              </w:rPr>
              <w:t>-Н</w:t>
            </w:r>
            <w:proofErr w:type="gramEnd"/>
            <w:r w:rsidRPr="00545F5B">
              <w:rPr>
                <w:color w:val="000000"/>
                <w:sz w:val="20"/>
                <w:szCs w:val="20"/>
              </w:rPr>
              <w:t xml:space="preserve">ормальный, </w:t>
            </w:r>
          </w:p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 xml:space="preserve">Класс сооружения </w:t>
            </w:r>
            <w:proofErr w:type="gramStart"/>
            <w:r w:rsidRPr="00545F5B">
              <w:rPr>
                <w:color w:val="000000"/>
                <w:sz w:val="20"/>
                <w:szCs w:val="20"/>
              </w:rPr>
              <w:t>-К</w:t>
            </w:r>
            <w:proofErr w:type="gramEnd"/>
            <w:r w:rsidRPr="00545F5B">
              <w:rPr>
                <w:color w:val="000000"/>
                <w:sz w:val="20"/>
                <w:szCs w:val="20"/>
              </w:rPr>
              <w:t>С-2,</w:t>
            </w:r>
          </w:p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45F5B">
              <w:rPr>
                <w:color w:val="000000"/>
                <w:sz w:val="20"/>
                <w:szCs w:val="20"/>
              </w:rPr>
              <w:t>Коэф</w:t>
            </w:r>
            <w:proofErr w:type="spellEnd"/>
            <w:r w:rsidRPr="00545F5B">
              <w:rPr>
                <w:color w:val="000000"/>
                <w:sz w:val="20"/>
                <w:szCs w:val="20"/>
              </w:rPr>
              <w:t>. надежности -1,0,</w:t>
            </w:r>
          </w:p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>Класс по значимости – 3.</w:t>
            </w:r>
          </w:p>
        </w:tc>
      </w:tr>
      <w:tr w:rsidR="00FE60B2" w:rsidRPr="00B76867" w:rsidTr="00F00C12">
        <w:trPr>
          <w:cantSplit/>
          <w:trHeight w:val="615"/>
          <w:jc w:val="center"/>
        </w:trPr>
        <w:tc>
          <w:tcPr>
            <w:tcW w:w="55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7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21.01.06.039</w:t>
            </w:r>
          </w:p>
        </w:tc>
        <w:tc>
          <w:tcPr>
            <w:tcW w:w="353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Очистные сооружения отвальных вод отвала «Южный»</w:t>
            </w:r>
          </w:p>
        </w:tc>
        <w:tc>
          <w:tcPr>
            <w:tcW w:w="3128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  <w:r w:rsidRPr="00545F5B">
              <w:rPr>
                <w:sz w:val="20"/>
                <w:szCs w:val="20"/>
              </w:rPr>
              <w:t>220.41.20.20.900</w:t>
            </w:r>
            <w:proofErr w:type="gramStart"/>
            <w:r w:rsidRPr="00545F5B">
              <w:rPr>
                <w:sz w:val="20"/>
                <w:szCs w:val="20"/>
              </w:rPr>
              <w:t xml:space="preserve"> П</w:t>
            </w:r>
            <w:proofErr w:type="gramEnd"/>
            <w:r w:rsidRPr="00545F5B">
              <w:rPr>
                <w:sz w:val="20"/>
                <w:szCs w:val="20"/>
              </w:rPr>
              <w:t>рочие соор</w:t>
            </w:r>
            <w:r w:rsidRPr="00545F5B">
              <w:rPr>
                <w:sz w:val="20"/>
                <w:szCs w:val="20"/>
              </w:rPr>
              <w:t>у</w:t>
            </w:r>
            <w:r w:rsidRPr="00545F5B">
              <w:rPr>
                <w:sz w:val="20"/>
                <w:szCs w:val="20"/>
              </w:rPr>
              <w:t>жения, не включенные в другие группировки</w:t>
            </w:r>
          </w:p>
        </w:tc>
        <w:tc>
          <w:tcPr>
            <w:tcW w:w="212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  <w:r w:rsidRPr="00545F5B">
              <w:rPr>
                <w:color w:val="000000"/>
                <w:sz w:val="20"/>
                <w:szCs w:val="20"/>
              </w:rPr>
              <w:t>Не принадлежит</w:t>
            </w:r>
          </w:p>
        </w:tc>
        <w:tc>
          <w:tcPr>
            <w:tcW w:w="2700" w:type="dxa"/>
            <w:vMerge/>
            <w:shd w:val="clear" w:color="auto" w:fill="E2EFD9"/>
            <w:vAlign w:val="center"/>
          </w:tcPr>
          <w:p w:rsidR="00FE60B2" w:rsidRPr="00545F5B" w:rsidRDefault="00FE60B2" w:rsidP="00FE60B2">
            <w:pPr>
              <w:numPr>
                <w:ilvl w:val="0"/>
                <w:numId w:val="15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принадл</w:t>
            </w:r>
            <w:r w:rsidRPr="00545F5B">
              <w:rPr>
                <w:sz w:val="20"/>
                <w:szCs w:val="20"/>
              </w:rPr>
              <w:t>е</w:t>
            </w:r>
            <w:r w:rsidRPr="00545F5B">
              <w:rPr>
                <w:sz w:val="20"/>
                <w:szCs w:val="20"/>
              </w:rPr>
              <w:t>жит</w:t>
            </w: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категорир</w:t>
            </w:r>
            <w:r w:rsidRPr="00545F5B">
              <w:rPr>
                <w:sz w:val="20"/>
                <w:szCs w:val="20"/>
              </w:rPr>
              <w:t>у</w:t>
            </w:r>
            <w:r w:rsidRPr="00545F5B">
              <w:rPr>
                <w:sz w:val="20"/>
                <w:szCs w:val="20"/>
              </w:rPr>
              <w:t>ется</w:t>
            </w:r>
          </w:p>
        </w:tc>
        <w:tc>
          <w:tcPr>
            <w:tcW w:w="127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-108" w:right="-142"/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категор</w:t>
            </w:r>
            <w:r w:rsidRPr="00545F5B">
              <w:rPr>
                <w:sz w:val="20"/>
                <w:szCs w:val="20"/>
              </w:rPr>
              <w:t>и</w:t>
            </w:r>
            <w:r w:rsidRPr="00545F5B">
              <w:rPr>
                <w:sz w:val="20"/>
                <w:szCs w:val="20"/>
              </w:rPr>
              <w:t>руется</w:t>
            </w: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категорир</w:t>
            </w:r>
            <w:r w:rsidRPr="00545F5B">
              <w:rPr>
                <w:sz w:val="20"/>
                <w:szCs w:val="20"/>
              </w:rPr>
              <w:t>у</w:t>
            </w:r>
            <w:r w:rsidRPr="00545F5B">
              <w:rPr>
                <w:sz w:val="20"/>
                <w:szCs w:val="20"/>
              </w:rPr>
              <w:t>ется</w:t>
            </w:r>
          </w:p>
        </w:tc>
        <w:tc>
          <w:tcPr>
            <w:tcW w:w="56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Нет</w:t>
            </w:r>
          </w:p>
        </w:tc>
        <w:tc>
          <w:tcPr>
            <w:tcW w:w="2551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 xml:space="preserve">Уровень </w:t>
            </w:r>
            <w:proofErr w:type="gramStart"/>
            <w:r w:rsidRPr="00545F5B">
              <w:rPr>
                <w:color w:val="000000"/>
                <w:sz w:val="20"/>
                <w:szCs w:val="20"/>
              </w:rPr>
              <w:t>-Н</w:t>
            </w:r>
            <w:proofErr w:type="gramEnd"/>
            <w:r w:rsidRPr="00545F5B">
              <w:rPr>
                <w:color w:val="000000"/>
                <w:sz w:val="20"/>
                <w:szCs w:val="20"/>
              </w:rPr>
              <w:t xml:space="preserve">ормальный, </w:t>
            </w:r>
          </w:p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 xml:space="preserve">Класс сооружения </w:t>
            </w:r>
            <w:proofErr w:type="gramStart"/>
            <w:r w:rsidRPr="00545F5B">
              <w:rPr>
                <w:color w:val="000000"/>
                <w:sz w:val="20"/>
                <w:szCs w:val="20"/>
              </w:rPr>
              <w:t>-К</w:t>
            </w:r>
            <w:proofErr w:type="gramEnd"/>
            <w:r w:rsidRPr="00545F5B">
              <w:rPr>
                <w:color w:val="000000"/>
                <w:sz w:val="20"/>
                <w:szCs w:val="20"/>
              </w:rPr>
              <w:t>С-2,</w:t>
            </w:r>
          </w:p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45F5B">
              <w:rPr>
                <w:color w:val="000000"/>
                <w:sz w:val="20"/>
                <w:szCs w:val="20"/>
              </w:rPr>
              <w:t>Коэф</w:t>
            </w:r>
            <w:proofErr w:type="spellEnd"/>
            <w:r w:rsidRPr="00545F5B">
              <w:rPr>
                <w:color w:val="000000"/>
                <w:sz w:val="20"/>
                <w:szCs w:val="20"/>
              </w:rPr>
              <w:t>. надежности -1,0,</w:t>
            </w:r>
          </w:p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>Класс по значимости – 3.</w:t>
            </w:r>
          </w:p>
        </w:tc>
      </w:tr>
      <w:tr w:rsidR="00FE60B2" w:rsidRPr="00B76867" w:rsidTr="00F00C12">
        <w:trPr>
          <w:cantSplit/>
          <w:trHeight w:val="179"/>
          <w:jc w:val="center"/>
        </w:trPr>
        <w:tc>
          <w:tcPr>
            <w:tcW w:w="557" w:type="dxa"/>
            <w:shd w:val="clear" w:color="auto" w:fill="auto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21.02</w:t>
            </w:r>
          </w:p>
        </w:tc>
        <w:tc>
          <w:tcPr>
            <w:tcW w:w="3534" w:type="dxa"/>
            <w:shd w:val="clear" w:color="auto" w:fill="auto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Инфраструктура внутриплощадочная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00" w:type="dxa"/>
            <w:vMerge/>
            <w:shd w:val="clear" w:color="auto" w:fill="auto"/>
            <w:vAlign w:val="center"/>
          </w:tcPr>
          <w:p w:rsidR="00FE60B2" w:rsidRPr="00545F5B" w:rsidRDefault="00FE60B2" w:rsidP="00FE60B2">
            <w:pPr>
              <w:numPr>
                <w:ilvl w:val="0"/>
                <w:numId w:val="15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E60B2" w:rsidRPr="00545F5B" w:rsidRDefault="00FE60B2" w:rsidP="00F00C12">
            <w:pPr>
              <w:ind w:left="-108" w:right="-142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  <w:highlight w:val="red"/>
              </w:rPr>
            </w:pPr>
          </w:p>
        </w:tc>
      </w:tr>
      <w:tr w:rsidR="00FE60B2" w:rsidRPr="00B76867" w:rsidTr="00F00C12">
        <w:trPr>
          <w:cantSplit/>
          <w:trHeight w:val="465"/>
          <w:jc w:val="center"/>
        </w:trPr>
        <w:tc>
          <w:tcPr>
            <w:tcW w:w="557" w:type="dxa"/>
            <w:shd w:val="clear" w:color="auto" w:fill="auto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21.02.03</w:t>
            </w:r>
          </w:p>
        </w:tc>
        <w:tc>
          <w:tcPr>
            <w:tcW w:w="3534" w:type="dxa"/>
            <w:shd w:val="clear" w:color="auto" w:fill="auto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Дороги, мосты, транспорт и груз</w:t>
            </w:r>
            <w:r w:rsidRPr="00545F5B">
              <w:rPr>
                <w:sz w:val="20"/>
                <w:szCs w:val="20"/>
              </w:rPr>
              <w:t>о</w:t>
            </w:r>
            <w:r w:rsidRPr="00545F5B">
              <w:rPr>
                <w:sz w:val="20"/>
                <w:szCs w:val="20"/>
              </w:rPr>
              <w:t>подъёмные механизмы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00" w:type="dxa"/>
            <w:vMerge/>
            <w:shd w:val="clear" w:color="auto" w:fill="auto"/>
            <w:vAlign w:val="center"/>
          </w:tcPr>
          <w:p w:rsidR="00FE60B2" w:rsidRPr="00545F5B" w:rsidRDefault="00FE60B2" w:rsidP="00FE60B2">
            <w:pPr>
              <w:numPr>
                <w:ilvl w:val="0"/>
                <w:numId w:val="15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E60B2" w:rsidRPr="00545F5B" w:rsidRDefault="00FE60B2" w:rsidP="00F00C12">
            <w:pPr>
              <w:ind w:left="-108" w:right="-142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  <w:highlight w:val="red"/>
              </w:rPr>
            </w:pPr>
          </w:p>
        </w:tc>
      </w:tr>
      <w:tr w:rsidR="00FE60B2" w:rsidRPr="00B76867" w:rsidTr="00F00C12">
        <w:trPr>
          <w:cantSplit/>
          <w:trHeight w:val="480"/>
          <w:jc w:val="center"/>
        </w:trPr>
        <w:tc>
          <w:tcPr>
            <w:tcW w:w="55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7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21.02.03.024</w:t>
            </w:r>
          </w:p>
        </w:tc>
        <w:tc>
          <w:tcPr>
            <w:tcW w:w="353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  <w:highlight w:val="yellow"/>
              </w:rPr>
            </w:pPr>
            <w:r w:rsidRPr="00545F5B">
              <w:rPr>
                <w:sz w:val="20"/>
                <w:szCs w:val="20"/>
              </w:rPr>
              <w:t>Эксплуатационный проезд «Дробил</w:t>
            </w:r>
            <w:r w:rsidRPr="00545F5B">
              <w:rPr>
                <w:sz w:val="20"/>
                <w:szCs w:val="20"/>
              </w:rPr>
              <w:t>ь</w:t>
            </w:r>
            <w:r w:rsidRPr="00545F5B">
              <w:rPr>
                <w:sz w:val="20"/>
                <w:szCs w:val="20"/>
              </w:rPr>
              <w:t>ный комплекс» - «</w:t>
            </w:r>
            <w:r>
              <w:rPr>
                <w:sz w:val="20"/>
                <w:szCs w:val="20"/>
              </w:rPr>
              <w:t>Отвал Южный</w:t>
            </w:r>
            <w:r w:rsidRPr="00545F5B">
              <w:rPr>
                <w:sz w:val="20"/>
                <w:szCs w:val="20"/>
              </w:rPr>
              <w:t>»</w:t>
            </w:r>
          </w:p>
        </w:tc>
        <w:tc>
          <w:tcPr>
            <w:tcW w:w="3128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Код 220.42.11.10.152</w:t>
            </w:r>
          </w:p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Дорога внутрихозяйственная</w:t>
            </w:r>
          </w:p>
        </w:tc>
        <w:tc>
          <w:tcPr>
            <w:tcW w:w="212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Код 220.42.11.10.152</w:t>
            </w:r>
          </w:p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Дорога внутрихозя</w:t>
            </w:r>
            <w:r w:rsidRPr="00545F5B">
              <w:rPr>
                <w:sz w:val="20"/>
                <w:szCs w:val="20"/>
              </w:rPr>
              <w:t>й</w:t>
            </w:r>
            <w:r w:rsidRPr="00545F5B">
              <w:rPr>
                <w:sz w:val="20"/>
                <w:szCs w:val="20"/>
              </w:rPr>
              <w:t>ственная</w:t>
            </w:r>
          </w:p>
        </w:tc>
        <w:tc>
          <w:tcPr>
            <w:tcW w:w="2700" w:type="dxa"/>
            <w:vMerge/>
            <w:shd w:val="clear" w:color="auto" w:fill="E2EFD9"/>
            <w:vAlign w:val="center"/>
          </w:tcPr>
          <w:p w:rsidR="00FE60B2" w:rsidRPr="00545F5B" w:rsidRDefault="00FE60B2" w:rsidP="00FE60B2">
            <w:pPr>
              <w:numPr>
                <w:ilvl w:val="0"/>
                <w:numId w:val="15"/>
              </w:numPr>
              <w:ind w:right="-108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принадл</w:t>
            </w:r>
            <w:r w:rsidRPr="00545F5B">
              <w:rPr>
                <w:sz w:val="20"/>
                <w:szCs w:val="20"/>
              </w:rPr>
              <w:t>е</w:t>
            </w:r>
            <w:r w:rsidRPr="00545F5B">
              <w:rPr>
                <w:sz w:val="20"/>
                <w:szCs w:val="20"/>
              </w:rPr>
              <w:t>жит</w:t>
            </w: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категорир</w:t>
            </w:r>
            <w:r w:rsidRPr="00545F5B">
              <w:rPr>
                <w:sz w:val="20"/>
                <w:szCs w:val="20"/>
              </w:rPr>
              <w:t>у</w:t>
            </w:r>
            <w:r w:rsidRPr="00545F5B">
              <w:rPr>
                <w:sz w:val="20"/>
                <w:szCs w:val="20"/>
              </w:rPr>
              <w:t>ется</w:t>
            </w:r>
          </w:p>
        </w:tc>
        <w:tc>
          <w:tcPr>
            <w:tcW w:w="127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-108" w:right="-142"/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категор</w:t>
            </w:r>
            <w:r w:rsidRPr="00545F5B">
              <w:rPr>
                <w:sz w:val="20"/>
                <w:szCs w:val="20"/>
              </w:rPr>
              <w:t>и</w:t>
            </w:r>
            <w:r w:rsidRPr="00545F5B">
              <w:rPr>
                <w:sz w:val="20"/>
                <w:szCs w:val="20"/>
              </w:rPr>
              <w:t>руется</w:t>
            </w:r>
          </w:p>
        </w:tc>
        <w:tc>
          <w:tcPr>
            <w:tcW w:w="155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 категорир</w:t>
            </w:r>
            <w:r w:rsidRPr="00545F5B">
              <w:rPr>
                <w:sz w:val="20"/>
                <w:szCs w:val="20"/>
              </w:rPr>
              <w:t>у</w:t>
            </w:r>
            <w:r w:rsidRPr="00545F5B">
              <w:rPr>
                <w:sz w:val="20"/>
                <w:szCs w:val="20"/>
              </w:rPr>
              <w:t>ется</w:t>
            </w:r>
          </w:p>
        </w:tc>
        <w:tc>
          <w:tcPr>
            <w:tcW w:w="56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Нет</w:t>
            </w:r>
          </w:p>
        </w:tc>
        <w:tc>
          <w:tcPr>
            <w:tcW w:w="2551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color w:val="000000"/>
                <w:sz w:val="20"/>
                <w:szCs w:val="20"/>
              </w:rPr>
            </w:pPr>
            <w:r w:rsidRPr="00545F5B">
              <w:rPr>
                <w:color w:val="000000"/>
                <w:sz w:val="20"/>
                <w:szCs w:val="20"/>
              </w:rPr>
              <w:t>Уровень - Пониженный.</w:t>
            </w:r>
            <w:r w:rsidRPr="00545F5B">
              <w:rPr>
                <w:color w:val="000000"/>
                <w:sz w:val="20"/>
                <w:szCs w:val="20"/>
              </w:rPr>
              <w:br/>
              <w:t xml:space="preserve">Класс сооружения - КС-1. </w:t>
            </w:r>
            <w:r w:rsidRPr="00545F5B">
              <w:rPr>
                <w:color w:val="000000"/>
                <w:sz w:val="20"/>
                <w:szCs w:val="20"/>
              </w:rPr>
              <w:br/>
            </w:r>
            <w:proofErr w:type="spellStart"/>
            <w:r w:rsidRPr="00545F5B">
              <w:rPr>
                <w:color w:val="000000"/>
                <w:sz w:val="20"/>
                <w:szCs w:val="20"/>
              </w:rPr>
              <w:t>Коэф</w:t>
            </w:r>
            <w:proofErr w:type="spellEnd"/>
            <w:r w:rsidRPr="00545F5B">
              <w:rPr>
                <w:color w:val="000000"/>
                <w:sz w:val="20"/>
                <w:szCs w:val="20"/>
              </w:rPr>
              <w:t>. надежности - 0,8,</w:t>
            </w:r>
            <w:r w:rsidRPr="00545F5B">
              <w:rPr>
                <w:color w:val="000000"/>
                <w:sz w:val="20"/>
                <w:szCs w:val="20"/>
              </w:rPr>
              <w:br/>
              <w:t>Класс по значимости – 3.</w:t>
            </w:r>
          </w:p>
        </w:tc>
      </w:tr>
    </w:tbl>
    <w:p w:rsidR="00FE60B2" w:rsidRDefault="00FE60B2" w:rsidP="00FE60B2">
      <w:pPr>
        <w:ind w:left="284"/>
        <w:outlineLvl w:val="0"/>
        <w:rPr>
          <w:b/>
          <w:sz w:val="22"/>
          <w:szCs w:val="22"/>
        </w:rPr>
      </w:pPr>
    </w:p>
    <w:p w:rsidR="00FE60B2" w:rsidRPr="00D163B9" w:rsidRDefault="00FE60B2" w:rsidP="00FE60B2">
      <w:pPr>
        <w:pStyle w:val="Default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D163B9">
        <w:rPr>
          <w:rFonts w:ascii="Times New Roman" w:hAnsi="Times New Roman" w:cs="Times New Roman"/>
          <w:b/>
          <w:color w:val="auto"/>
          <w:sz w:val="18"/>
          <w:szCs w:val="18"/>
        </w:rPr>
        <w:t>Примечание:</w:t>
      </w:r>
    </w:p>
    <w:p w:rsidR="00FE60B2" w:rsidRDefault="00FE60B2" w:rsidP="00FE60B2">
      <w:pPr>
        <w:pStyle w:val="Default"/>
        <w:numPr>
          <w:ilvl w:val="0"/>
          <w:numId w:val="46"/>
        </w:numPr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столбец 4 - назначение определено </w:t>
      </w:r>
      <w:proofErr w:type="gramStart"/>
      <w:r>
        <w:rPr>
          <w:rFonts w:ascii="Times New Roman" w:hAnsi="Times New Roman" w:cs="Times New Roman"/>
          <w:color w:val="auto"/>
          <w:sz w:val="18"/>
          <w:szCs w:val="18"/>
        </w:rPr>
        <w:t>согласно</w:t>
      </w:r>
      <w:proofErr w:type="gramEnd"/>
      <w:r>
        <w:rPr>
          <w:rFonts w:ascii="Times New Roman" w:hAnsi="Times New Roman" w:cs="Times New Roman"/>
          <w:color w:val="auto"/>
          <w:sz w:val="18"/>
          <w:szCs w:val="18"/>
        </w:rPr>
        <w:t xml:space="preserve"> общероссийского классификатора основных фондов ОК 013-2014 (СНС 2008);</w:t>
      </w:r>
    </w:p>
    <w:p w:rsidR="00FE60B2" w:rsidRDefault="00FE60B2" w:rsidP="00FE60B2">
      <w:pPr>
        <w:pStyle w:val="Default"/>
        <w:numPr>
          <w:ilvl w:val="0"/>
          <w:numId w:val="46"/>
        </w:numPr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столбец 5 - принадлежность к объектам транспортной инфраструктуры и к другим объектам, функционально-технологические </w:t>
      </w:r>
      <w:proofErr w:type="gramStart"/>
      <w:r>
        <w:rPr>
          <w:rFonts w:ascii="Times New Roman" w:hAnsi="Times New Roman" w:cs="Times New Roman"/>
          <w:color w:val="auto"/>
          <w:sz w:val="18"/>
          <w:szCs w:val="18"/>
        </w:rPr>
        <w:t>особенности</w:t>
      </w:r>
      <w:proofErr w:type="gramEnd"/>
      <w:r>
        <w:rPr>
          <w:rFonts w:ascii="Times New Roman" w:hAnsi="Times New Roman" w:cs="Times New Roman"/>
          <w:color w:val="auto"/>
          <w:sz w:val="18"/>
          <w:szCs w:val="18"/>
        </w:rPr>
        <w:t xml:space="preserve"> которых влияют на их безопасность,</w:t>
      </w:r>
    </w:p>
    <w:p w:rsidR="00FE60B2" w:rsidRDefault="00FE60B2" w:rsidP="00FE60B2">
      <w:pPr>
        <w:pStyle w:val="Default"/>
        <w:ind w:left="710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согласно положениям статьи 1079 ГК РФ. Такие объекты именуются источниками повышенной опасности;</w:t>
      </w:r>
    </w:p>
    <w:p w:rsidR="00FE60B2" w:rsidRDefault="00FE60B2" w:rsidP="00FE60B2">
      <w:pPr>
        <w:pStyle w:val="Default"/>
        <w:numPr>
          <w:ilvl w:val="0"/>
          <w:numId w:val="46"/>
        </w:numPr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столбец 7 - принадлежность к опасным производственным объектам согласно статье №2 ФЗ №116 от 21.07.1997 «О промышленной безопасности опасных производственных объектов»</w:t>
      </w:r>
    </w:p>
    <w:p w:rsidR="00FE60B2" w:rsidRDefault="00FE60B2" w:rsidP="00FE60B2">
      <w:pPr>
        <w:pStyle w:val="Default"/>
        <w:numPr>
          <w:ilvl w:val="0"/>
          <w:numId w:val="46"/>
        </w:numPr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столбец 8 - категория здания по взрывопожарной опасности согласно статье №27 ФЗ №123-ФЗ от 22.07.2008 «Технический регламент о требованиях пожарной безопасности»</w:t>
      </w:r>
    </w:p>
    <w:p w:rsidR="00FE60B2" w:rsidRDefault="00FE60B2" w:rsidP="00FE60B2">
      <w:pPr>
        <w:pStyle w:val="Default"/>
        <w:numPr>
          <w:ilvl w:val="0"/>
          <w:numId w:val="46"/>
        </w:numPr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lastRenderedPageBreak/>
        <w:t>столбец 9 - класс функциональной пожарной опасности согласно статье №32 ФЗ №123-ФЗ от 22.07.2008 «Технический регламент о требованиях пожарной безопасности»</w:t>
      </w:r>
    </w:p>
    <w:p w:rsidR="00FE60B2" w:rsidRDefault="00FE60B2" w:rsidP="00FE60B2">
      <w:pPr>
        <w:pStyle w:val="Default"/>
        <w:numPr>
          <w:ilvl w:val="0"/>
          <w:numId w:val="46"/>
        </w:numPr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столбец 10 - класс конструктивной пожарной опасности согласно статье №31 ФЗ №123-ФЗ от 22.07.2008 «Технический регламент о требованиях пожарной безопасности»</w:t>
      </w:r>
    </w:p>
    <w:p w:rsidR="00FE60B2" w:rsidRDefault="00FE60B2" w:rsidP="00FE60B2">
      <w:pPr>
        <w:pStyle w:val="Default"/>
        <w:numPr>
          <w:ilvl w:val="0"/>
          <w:numId w:val="46"/>
        </w:numPr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столбец 11 - уровень ответственности согласно п.7 ст.4 ФЗ №384 от 30.12.2009 «Технический регламент о безопасности зданий и сооружений» и ст.48.1 ФЗ №190;</w:t>
      </w:r>
    </w:p>
    <w:p w:rsidR="00FE60B2" w:rsidRDefault="00FE60B2" w:rsidP="00FE60B2">
      <w:pPr>
        <w:pStyle w:val="Default"/>
        <w:numPr>
          <w:ilvl w:val="0"/>
          <w:numId w:val="46"/>
        </w:numPr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столбец 11 - класс сооружения согласно приложения</w:t>
      </w:r>
      <w:proofErr w:type="gramStart"/>
      <w:r>
        <w:rPr>
          <w:rFonts w:ascii="Times New Roman" w:hAnsi="Times New Roman" w:cs="Times New Roman"/>
          <w:color w:val="auto"/>
          <w:sz w:val="18"/>
          <w:szCs w:val="18"/>
        </w:rPr>
        <w:t xml:space="preserve"> А</w:t>
      </w:r>
      <w:proofErr w:type="gramEnd"/>
      <w:r>
        <w:rPr>
          <w:rFonts w:ascii="Times New Roman" w:hAnsi="Times New Roman" w:cs="Times New Roman"/>
          <w:color w:val="auto"/>
          <w:sz w:val="18"/>
          <w:szCs w:val="18"/>
        </w:rPr>
        <w:t xml:space="preserve"> ГОСТ 27751-2014 «Надёжность строительных конструкций и оснований. Основные положения»;</w:t>
      </w:r>
    </w:p>
    <w:p w:rsidR="00FE60B2" w:rsidRDefault="00FE60B2" w:rsidP="00FE60B2">
      <w:pPr>
        <w:pStyle w:val="Default"/>
        <w:numPr>
          <w:ilvl w:val="0"/>
          <w:numId w:val="46"/>
        </w:numPr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столбец 11 – коэффициент надёжности согласно части 7 ст. 16 ФЗ №384 от 30.12.2009 «Технический регламент о безопасности зданий и сооружений» и п. 10.1 ГОСТ 27751-2014;</w:t>
      </w:r>
    </w:p>
    <w:p w:rsidR="00FE60B2" w:rsidRPr="008C1AE0" w:rsidRDefault="00FE60B2" w:rsidP="00FE60B2">
      <w:pPr>
        <w:pStyle w:val="Default"/>
        <w:numPr>
          <w:ilvl w:val="0"/>
          <w:numId w:val="46"/>
        </w:numPr>
        <w:rPr>
          <w:rFonts w:ascii="Times New Roman" w:hAnsi="Times New Roman" w:cs="Times New Roman"/>
          <w:color w:val="auto"/>
          <w:sz w:val="18"/>
          <w:szCs w:val="18"/>
        </w:rPr>
      </w:pPr>
      <w:r w:rsidRPr="008C1AE0">
        <w:rPr>
          <w:rFonts w:ascii="Times New Roman" w:hAnsi="Times New Roman" w:cs="Times New Roman"/>
          <w:sz w:val="18"/>
          <w:szCs w:val="18"/>
        </w:rPr>
        <w:t>столбец 12 – класс значимости по СП 132.13330.2011 «Обеспечение антитеррористической защищённости зданий и сооружений. Общие требования проектирования»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FE60B2" w:rsidRDefault="00FE60B2" w:rsidP="00FE60B2">
      <w:pPr>
        <w:ind w:left="284"/>
        <w:outlineLvl w:val="0"/>
        <w:rPr>
          <w:b/>
          <w:sz w:val="22"/>
          <w:szCs w:val="22"/>
        </w:rPr>
      </w:pPr>
    </w:p>
    <w:p w:rsidR="00FE60B2" w:rsidRPr="0019152D" w:rsidRDefault="00FE60B2" w:rsidP="00FE60B2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  <w:sz w:val="18"/>
          <w:szCs w:val="18"/>
        </w:rPr>
        <w:sectPr w:rsidR="00FE60B2" w:rsidRPr="0019152D" w:rsidSect="004A0793">
          <w:headerReference w:type="default" r:id="rId12"/>
          <w:footerReference w:type="even" r:id="rId13"/>
          <w:pgSz w:w="23814" w:h="16840" w:orient="landscape" w:code="8"/>
          <w:pgMar w:top="709" w:right="851" w:bottom="425" w:left="851" w:header="425" w:footer="709" w:gutter="0"/>
          <w:cols w:space="708"/>
          <w:docGrid w:linePitch="360"/>
        </w:sectPr>
      </w:pPr>
    </w:p>
    <w:p w:rsidR="00FE60B2" w:rsidRPr="00A32CCE" w:rsidRDefault="00FE60B2" w:rsidP="00FE60B2">
      <w:pPr>
        <w:pStyle w:val="a6"/>
        <w:spacing w:after="120"/>
        <w:ind w:left="1070"/>
        <w:jc w:val="center"/>
        <w:outlineLvl w:val="0"/>
        <w:rPr>
          <w:b/>
          <w:sz w:val="20"/>
          <w:szCs w:val="20"/>
        </w:rPr>
      </w:pPr>
      <w:r w:rsidRPr="00A32CCE">
        <w:rPr>
          <w:sz w:val="20"/>
          <w:szCs w:val="20"/>
        </w:rPr>
        <w:lastRenderedPageBreak/>
        <w:t>к Приложению №1.1 к Договору подряда на выполнение проектно-изыскательских работ № ПК</w:t>
      </w:r>
      <w:r w:rsidRPr="00A32CCE">
        <w:rPr>
          <w:sz w:val="20"/>
          <w:szCs w:val="20"/>
          <w:u w:val="single"/>
        </w:rPr>
        <w:t xml:space="preserve">               </w:t>
      </w:r>
      <w:r w:rsidRPr="00A32CCE">
        <w:rPr>
          <w:sz w:val="20"/>
          <w:szCs w:val="20"/>
        </w:rPr>
        <w:t xml:space="preserve">/ПП209-20 от « </w:t>
      </w:r>
      <w:r w:rsidRPr="00A32CCE">
        <w:rPr>
          <w:sz w:val="20"/>
          <w:szCs w:val="20"/>
          <w:u w:val="single"/>
        </w:rPr>
        <w:t xml:space="preserve">       </w:t>
      </w:r>
      <w:r w:rsidRPr="00A32CCE">
        <w:rPr>
          <w:sz w:val="20"/>
          <w:szCs w:val="20"/>
        </w:rPr>
        <w:t xml:space="preserve"> »  </w:t>
      </w:r>
      <w:r w:rsidRPr="00A32CCE">
        <w:rPr>
          <w:sz w:val="20"/>
          <w:szCs w:val="20"/>
          <w:u w:val="single"/>
        </w:rPr>
        <w:t xml:space="preserve">                                </w:t>
      </w:r>
      <w:r w:rsidRPr="00A32CCE">
        <w:rPr>
          <w:sz w:val="20"/>
          <w:szCs w:val="20"/>
        </w:rPr>
        <w:t xml:space="preserve"> 2020 г.</w:t>
      </w:r>
    </w:p>
    <w:p w:rsidR="00FE60B2" w:rsidRPr="00CE1954" w:rsidRDefault="00FE60B2" w:rsidP="00FE60B2">
      <w:pPr>
        <w:spacing w:after="120"/>
        <w:ind w:left="284"/>
        <w:jc w:val="center"/>
        <w:outlineLvl w:val="0"/>
        <w:rPr>
          <w:b/>
        </w:rPr>
      </w:pPr>
      <w:r w:rsidRPr="00315560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В</w:t>
      </w:r>
      <w:r w:rsidRPr="00315560">
        <w:rPr>
          <w:sz w:val="22"/>
          <w:szCs w:val="22"/>
        </w:rPr>
        <w:br/>
        <w:t>(обязательное)</w:t>
      </w:r>
      <w:r w:rsidRPr="00315560">
        <w:rPr>
          <w:sz w:val="22"/>
          <w:szCs w:val="22"/>
        </w:rPr>
        <w:br/>
      </w:r>
      <w:r>
        <w:rPr>
          <w:b/>
        </w:rPr>
        <w:t>Сведения и данные о проектируемых объектах</w:t>
      </w:r>
      <w:r w:rsidRPr="005120DE">
        <w:rPr>
          <w:b/>
        </w:rPr>
        <w:t xml:space="preserve"> </w:t>
      </w:r>
      <w:r>
        <w:rPr>
          <w:b/>
        </w:rPr>
        <w:t>по объекту</w:t>
      </w:r>
      <w:r w:rsidRPr="00CE1954">
        <w:rPr>
          <w:b/>
        </w:rPr>
        <w:t>:</w:t>
      </w:r>
    </w:p>
    <w:p w:rsidR="00FE60B2" w:rsidRPr="005120DE" w:rsidRDefault="00FE60B2" w:rsidP="00FE60B2">
      <w:pPr>
        <w:spacing w:after="120"/>
        <w:jc w:val="center"/>
        <w:rPr>
          <w:b/>
        </w:rPr>
      </w:pPr>
      <w:r w:rsidRPr="005120DE">
        <w:rPr>
          <w:b/>
        </w:rPr>
        <w:t xml:space="preserve">«Строительство ЗИФ-5 по переработке руды месторождения «Благодатное» производительностью 8,3 </w:t>
      </w:r>
      <w:proofErr w:type="spellStart"/>
      <w:proofErr w:type="gramStart"/>
      <w:r w:rsidRPr="005120DE">
        <w:rPr>
          <w:b/>
        </w:rPr>
        <w:t>млн</w:t>
      </w:r>
      <w:proofErr w:type="spellEnd"/>
      <w:proofErr w:type="gramEnd"/>
      <w:r w:rsidRPr="005120DE">
        <w:rPr>
          <w:b/>
        </w:rPr>
        <w:t xml:space="preserve"> т/год»</w:t>
      </w:r>
    </w:p>
    <w:p w:rsidR="00FE60B2" w:rsidRPr="008D12A2" w:rsidRDefault="00FE60B2" w:rsidP="00FE60B2">
      <w:pPr>
        <w:ind w:left="284"/>
        <w:jc w:val="center"/>
        <w:outlineLvl w:val="0"/>
        <w:rPr>
          <w:b/>
        </w:rPr>
      </w:pPr>
      <w:r>
        <w:rPr>
          <w:b/>
        </w:rPr>
        <w:t>«Отвал Южный</w:t>
      </w:r>
      <w:r w:rsidRPr="005120DE">
        <w:rPr>
          <w:b/>
        </w:rPr>
        <w:t>»</w:t>
      </w:r>
    </w:p>
    <w:p w:rsidR="00FE60B2" w:rsidRPr="00315560" w:rsidRDefault="00FE60B2" w:rsidP="00FE60B2">
      <w:pPr>
        <w:ind w:left="284"/>
        <w:jc w:val="center"/>
        <w:outlineLvl w:val="0"/>
        <w:rPr>
          <w:b/>
        </w:rPr>
      </w:pPr>
    </w:p>
    <w:tbl>
      <w:tblPr>
        <w:tblW w:w="22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686"/>
        <w:gridCol w:w="1685"/>
        <w:gridCol w:w="3824"/>
        <w:gridCol w:w="826"/>
        <w:gridCol w:w="1807"/>
        <w:gridCol w:w="1363"/>
        <w:gridCol w:w="986"/>
        <w:gridCol w:w="804"/>
        <w:gridCol w:w="1810"/>
        <w:gridCol w:w="803"/>
        <w:gridCol w:w="1073"/>
        <w:gridCol w:w="2209"/>
        <w:gridCol w:w="1622"/>
        <w:gridCol w:w="1808"/>
        <w:gridCol w:w="1374"/>
      </w:tblGrid>
      <w:tr w:rsidR="00FE60B2" w:rsidRPr="007851F4" w:rsidTr="00F00C12">
        <w:trPr>
          <w:cantSplit/>
          <w:trHeight w:val="2721"/>
          <w:tblHeader/>
          <w:jc w:val="center"/>
        </w:trPr>
        <w:tc>
          <w:tcPr>
            <w:tcW w:w="686" w:type="dxa"/>
            <w:shd w:val="clear" w:color="auto" w:fill="auto"/>
            <w:textDirection w:val="btLr"/>
            <w:vAlign w:val="center"/>
          </w:tcPr>
          <w:p w:rsidR="00FE60B2" w:rsidRPr="00B76867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 п/п</w:t>
            </w:r>
          </w:p>
        </w:tc>
        <w:tc>
          <w:tcPr>
            <w:tcW w:w="1685" w:type="dxa"/>
            <w:vAlign w:val="center"/>
          </w:tcPr>
          <w:p w:rsidR="00FE60B2" w:rsidRPr="00B76867" w:rsidRDefault="00FE60B2" w:rsidP="00F00C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ИСР</w:t>
            </w:r>
          </w:p>
        </w:tc>
        <w:tc>
          <w:tcPr>
            <w:tcW w:w="3824" w:type="dxa"/>
            <w:vAlign w:val="center"/>
          </w:tcPr>
          <w:p w:rsidR="00FE60B2" w:rsidRPr="007851F4" w:rsidRDefault="00FE60B2" w:rsidP="00F00C12">
            <w:pPr>
              <w:jc w:val="center"/>
              <w:rPr>
                <w:sz w:val="20"/>
                <w:szCs w:val="20"/>
              </w:rPr>
            </w:pPr>
            <w:r w:rsidRPr="007851F4">
              <w:rPr>
                <w:sz w:val="20"/>
                <w:szCs w:val="20"/>
              </w:rPr>
              <w:t>Наименование здания</w:t>
            </w:r>
          </w:p>
        </w:tc>
        <w:tc>
          <w:tcPr>
            <w:tcW w:w="826" w:type="dxa"/>
            <w:textDirection w:val="btLr"/>
            <w:vAlign w:val="center"/>
          </w:tcPr>
          <w:p w:rsidR="00FE60B2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строительства </w:t>
            </w:r>
          </w:p>
          <w:p w:rsidR="00FE60B2" w:rsidRPr="007851F4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(Н-новое, </w:t>
            </w:r>
            <w:proofErr w:type="spellStart"/>
            <w:r>
              <w:rPr>
                <w:sz w:val="20"/>
                <w:szCs w:val="20"/>
              </w:rPr>
              <w:t>Р-реконструкция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807" w:type="dxa"/>
            <w:textDirection w:val="btLr"/>
            <w:vAlign w:val="center"/>
          </w:tcPr>
          <w:p w:rsidR="00FE60B2" w:rsidRPr="007851F4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7851F4">
              <w:rPr>
                <w:sz w:val="20"/>
                <w:szCs w:val="20"/>
              </w:rPr>
              <w:t>Уровень ответственности зданий и сооружений</w:t>
            </w:r>
          </w:p>
        </w:tc>
        <w:tc>
          <w:tcPr>
            <w:tcW w:w="1363" w:type="dxa"/>
            <w:textDirection w:val="btLr"/>
            <w:vAlign w:val="center"/>
          </w:tcPr>
          <w:p w:rsidR="00FE60B2" w:rsidRPr="007851F4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7851F4">
              <w:rPr>
                <w:sz w:val="20"/>
                <w:szCs w:val="20"/>
              </w:rPr>
              <w:t xml:space="preserve">Габариты в плане, </w:t>
            </w:r>
            <w:proofErr w:type="gramStart"/>
            <w:r w:rsidRPr="007851F4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986" w:type="dxa"/>
            <w:textDirection w:val="btLr"/>
            <w:vAlign w:val="center"/>
          </w:tcPr>
          <w:p w:rsidR="00FE60B2" w:rsidRPr="007851F4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7851F4">
              <w:rPr>
                <w:sz w:val="20"/>
                <w:szCs w:val="20"/>
              </w:rPr>
              <w:t>Этажность сооружения</w:t>
            </w:r>
          </w:p>
        </w:tc>
        <w:tc>
          <w:tcPr>
            <w:tcW w:w="804" w:type="dxa"/>
            <w:textDirection w:val="btLr"/>
            <w:vAlign w:val="center"/>
          </w:tcPr>
          <w:p w:rsidR="00FE60B2" w:rsidRPr="007851F4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7851F4">
              <w:rPr>
                <w:sz w:val="20"/>
                <w:szCs w:val="20"/>
              </w:rPr>
              <w:t xml:space="preserve">Высотность сооружения, </w:t>
            </w:r>
            <w:proofErr w:type="gramStart"/>
            <w:r w:rsidRPr="007851F4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810" w:type="dxa"/>
            <w:textDirection w:val="btLr"/>
            <w:vAlign w:val="center"/>
          </w:tcPr>
          <w:p w:rsidR="00FE60B2" w:rsidRPr="007851F4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7851F4">
              <w:rPr>
                <w:sz w:val="20"/>
                <w:szCs w:val="20"/>
              </w:rPr>
              <w:t>Проектируемая отметка</w:t>
            </w:r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803" w:type="dxa"/>
            <w:textDirection w:val="btLr"/>
            <w:vAlign w:val="center"/>
          </w:tcPr>
          <w:p w:rsidR="00FE60B2" w:rsidRPr="007851F4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7851F4">
              <w:rPr>
                <w:sz w:val="20"/>
                <w:szCs w:val="20"/>
              </w:rPr>
              <w:t>Наличие подвала и его гл</w:t>
            </w:r>
            <w:r w:rsidRPr="007851F4">
              <w:rPr>
                <w:sz w:val="20"/>
                <w:szCs w:val="20"/>
              </w:rPr>
              <w:t>у</w:t>
            </w:r>
            <w:r w:rsidRPr="007851F4">
              <w:rPr>
                <w:sz w:val="20"/>
                <w:szCs w:val="20"/>
              </w:rPr>
              <w:t xml:space="preserve">бина, </w:t>
            </w:r>
            <w:proofErr w:type="gramStart"/>
            <w:r w:rsidRPr="007851F4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073" w:type="dxa"/>
            <w:textDirection w:val="btLr"/>
            <w:vAlign w:val="center"/>
          </w:tcPr>
          <w:p w:rsidR="00FE60B2" w:rsidRPr="007851F4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7851F4">
              <w:rPr>
                <w:sz w:val="20"/>
                <w:szCs w:val="20"/>
              </w:rPr>
              <w:t>Тип фундамента</w:t>
            </w:r>
          </w:p>
        </w:tc>
        <w:tc>
          <w:tcPr>
            <w:tcW w:w="2209" w:type="dxa"/>
            <w:textDirection w:val="btLr"/>
            <w:vAlign w:val="center"/>
          </w:tcPr>
          <w:p w:rsidR="00FE60B2" w:rsidRPr="007851F4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7851F4">
              <w:rPr>
                <w:sz w:val="20"/>
                <w:szCs w:val="20"/>
              </w:rPr>
              <w:t>Предполагаемая глубина з</w:t>
            </w:r>
            <w:r w:rsidRPr="007851F4">
              <w:rPr>
                <w:sz w:val="20"/>
                <w:szCs w:val="20"/>
              </w:rPr>
              <w:t>а</w:t>
            </w:r>
            <w:r w:rsidRPr="007851F4">
              <w:rPr>
                <w:sz w:val="20"/>
                <w:szCs w:val="20"/>
              </w:rPr>
              <w:t xml:space="preserve">ложения фундамента, </w:t>
            </w:r>
            <w:proofErr w:type="gramStart"/>
            <w:r w:rsidRPr="007851F4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622" w:type="dxa"/>
            <w:textDirection w:val="btLr"/>
            <w:vAlign w:val="center"/>
          </w:tcPr>
          <w:p w:rsidR="00FE60B2" w:rsidRPr="007851F4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7851F4">
              <w:rPr>
                <w:sz w:val="20"/>
                <w:szCs w:val="20"/>
              </w:rPr>
              <w:t>Нагрузка фундамент</w:t>
            </w:r>
            <w:r>
              <w:rPr>
                <w:sz w:val="20"/>
                <w:szCs w:val="20"/>
              </w:rPr>
              <w:t xml:space="preserve">, </w:t>
            </w:r>
          </w:p>
        </w:tc>
        <w:tc>
          <w:tcPr>
            <w:tcW w:w="1808" w:type="dxa"/>
            <w:textDirection w:val="btLr"/>
            <w:vAlign w:val="center"/>
          </w:tcPr>
          <w:p w:rsidR="00FE60B2" w:rsidRPr="007851F4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7851F4">
              <w:rPr>
                <w:sz w:val="20"/>
                <w:szCs w:val="20"/>
              </w:rPr>
              <w:t>Материал стен</w:t>
            </w:r>
          </w:p>
        </w:tc>
        <w:tc>
          <w:tcPr>
            <w:tcW w:w="1374" w:type="dxa"/>
            <w:textDirection w:val="btLr"/>
            <w:vAlign w:val="center"/>
          </w:tcPr>
          <w:p w:rsidR="00FE60B2" w:rsidRPr="007851F4" w:rsidRDefault="00FE60B2" w:rsidP="00F00C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7851F4">
              <w:rPr>
                <w:sz w:val="20"/>
                <w:szCs w:val="20"/>
              </w:rPr>
              <w:t>Характер технологического процесса</w:t>
            </w:r>
          </w:p>
        </w:tc>
      </w:tr>
      <w:tr w:rsidR="00FE60B2" w:rsidRPr="007851F4" w:rsidTr="00F00C12">
        <w:trPr>
          <w:cantSplit/>
          <w:trHeight w:val="265"/>
          <w:tblHeader/>
          <w:jc w:val="center"/>
        </w:trPr>
        <w:tc>
          <w:tcPr>
            <w:tcW w:w="686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1</w:t>
            </w:r>
          </w:p>
        </w:tc>
        <w:tc>
          <w:tcPr>
            <w:tcW w:w="1685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</w:t>
            </w:r>
          </w:p>
        </w:tc>
        <w:tc>
          <w:tcPr>
            <w:tcW w:w="3824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3</w:t>
            </w:r>
          </w:p>
        </w:tc>
        <w:tc>
          <w:tcPr>
            <w:tcW w:w="826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4</w:t>
            </w:r>
          </w:p>
        </w:tc>
        <w:tc>
          <w:tcPr>
            <w:tcW w:w="1363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5</w:t>
            </w:r>
          </w:p>
        </w:tc>
        <w:tc>
          <w:tcPr>
            <w:tcW w:w="986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6</w:t>
            </w:r>
          </w:p>
        </w:tc>
        <w:tc>
          <w:tcPr>
            <w:tcW w:w="804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7</w:t>
            </w:r>
          </w:p>
        </w:tc>
        <w:tc>
          <w:tcPr>
            <w:tcW w:w="1810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8</w:t>
            </w:r>
          </w:p>
        </w:tc>
        <w:tc>
          <w:tcPr>
            <w:tcW w:w="803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9</w:t>
            </w:r>
          </w:p>
        </w:tc>
        <w:tc>
          <w:tcPr>
            <w:tcW w:w="1073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10</w:t>
            </w:r>
          </w:p>
        </w:tc>
        <w:tc>
          <w:tcPr>
            <w:tcW w:w="2209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11</w:t>
            </w:r>
          </w:p>
        </w:tc>
        <w:tc>
          <w:tcPr>
            <w:tcW w:w="1622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12</w:t>
            </w:r>
          </w:p>
        </w:tc>
        <w:tc>
          <w:tcPr>
            <w:tcW w:w="1808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13</w:t>
            </w:r>
          </w:p>
        </w:tc>
        <w:tc>
          <w:tcPr>
            <w:tcW w:w="1374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14</w:t>
            </w:r>
          </w:p>
        </w:tc>
      </w:tr>
      <w:tr w:rsidR="00FE60B2" w:rsidRPr="00FB6F9D" w:rsidTr="00F00C12">
        <w:trPr>
          <w:trHeight w:val="239"/>
          <w:jc w:val="center"/>
        </w:trPr>
        <w:tc>
          <w:tcPr>
            <w:tcW w:w="686" w:type="dxa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23.01</w:t>
            </w:r>
          </w:p>
        </w:tc>
        <w:tc>
          <w:tcPr>
            <w:tcW w:w="3824" w:type="dxa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Карьер/рудник</w:t>
            </w:r>
          </w:p>
        </w:tc>
        <w:tc>
          <w:tcPr>
            <w:tcW w:w="826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6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10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03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3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09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22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</w:tr>
      <w:tr w:rsidR="00FE60B2" w:rsidRPr="00FB6F9D" w:rsidTr="00F00C12">
        <w:trPr>
          <w:trHeight w:val="240"/>
          <w:jc w:val="center"/>
        </w:trPr>
        <w:tc>
          <w:tcPr>
            <w:tcW w:w="686" w:type="dxa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23.01.02</w:t>
            </w:r>
          </w:p>
        </w:tc>
        <w:tc>
          <w:tcPr>
            <w:tcW w:w="3824" w:type="dxa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Добыча открытым способом</w:t>
            </w:r>
          </w:p>
        </w:tc>
        <w:tc>
          <w:tcPr>
            <w:tcW w:w="826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6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10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03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3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09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22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E60B2" w:rsidRPr="00FB6F9D" w:rsidTr="00F00C12">
        <w:trPr>
          <w:trHeight w:val="773"/>
          <w:jc w:val="center"/>
        </w:trPr>
        <w:tc>
          <w:tcPr>
            <w:tcW w:w="68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1</w:t>
            </w:r>
          </w:p>
        </w:tc>
        <w:tc>
          <w:tcPr>
            <w:tcW w:w="1685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23.01.02.022(1)</w:t>
            </w:r>
          </w:p>
        </w:tc>
        <w:tc>
          <w:tcPr>
            <w:tcW w:w="382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  <w:highlight w:val="yellow"/>
              </w:rPr>
            </w:pPr>
            <w:r w:rsidRPr="00545F5B">
              <w:rPr>
                <w:sz w:val="20"/>
                <w:szCs w:val="20"/>
              </w:rPr>
              <w:t>Отвал «Южный»</w:t>
            </w:r>
          </w:p>
        </w:tc>
        <w:tc>
          <w:tcPr>
            <w:tcW w:w="82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180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Нормальный</w:t>
            </w:r>
          </w:p>
        </w:tc>
        <w:tc>
          <w:tcPr>
            <w:tcW w:w="136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146,3 га.</w:t>
            </w:r>
          </w:p>
        </w:tc>
        <w:tc>
          <w:tcPr>
            <w:tcW w:w="98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1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590</w:t>
            </w:r>
          </w:p>
        </w:tc>
        <w:tc>
          <w:tcPr>
            <w:tcW w:w="80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7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0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22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08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Сухой</w:t>
            </w:r>
          </w:p>
        </w:tc>
      </w:tr>
      <w:tr w:rsidR="00FE60B2" w:rsidRPr="00FB6F9D" w:rsidTr="00F00C12">
        <w:trPr>
          <w:trHeight w:val="773"/>
          <w:jc w:val="center"/>
        </w:trPr>
        <w:tc>
          <w:tcPr>
            <w:tcW w:w="68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5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23.01.02.022(2)</w:t>
            </w:r>
          </w:p>
        </w:tc>
        <w:tc>
          <w:tcPr>
            <w:tcW w:w="382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  <w:highlight w:val="yellow"/>
              </w:rPr>
            </w:pPr>
            <w:r w:rsidRPr="00545F5B">
              <w:rPr>
                <w:sz w:val="20"/>
                <w:szCs w:val="20"/>
              </w:rPr>
              <w:t>Отвал «Южный»</w:t>
            </w:r>
          </w:p>
        </w:tc>
        <w:tc>
          <w:tcPr>
            <w:tcW w:w="82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180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Нормальный</w:t>
            </w:r>
          </w:p>
        </w:tc>
        <w:tc>
          <w:tcPr>
            <w:tcW w:w="136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39,9 га</w:t>
            </w:r>
          </w:p>
        </w:tc>
        <w:tc>
          <w:tcPr>
            <w:tcW w:w="98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1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590</w:t>
            </w:r>
          </w:p>
        </w:tc>
        <w:tc>
          <w:tcPr>
            <w:tcW w:w="80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7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0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22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08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Сухой</w:t>
            </w:r>
          </w:p>
        </w:tc>
      </w:tr>
      <w:tr w:rsidR="00FE60B2" w:rsidRPr="00FB6F9D" w:rsidTr="00F00C12">
        <w:trPr>
          <w:trHeight w:val="295"/>
          <w:jc w:val="center"/>
        </w:trPr>
        <w:tc>
          <w:tcPr>
            <w:tcW w:w="686" w:type="dxa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21.01.06</w:t>
            </w:r>
          </w:p>
        </w:tc>
        <w:tc>
          <w:tcPr>
            <w:tcW w:w="3824" w:type="dxa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Инженерные сети карьера/рудника</w:t>
            </w:r>
          </w:p>
        </w:tc>
        <w:tc>
          <w:tcPr>
            <w:tcW w:w="826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807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363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986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804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810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803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073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2209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622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808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</w:tr>
      <w:tr w:rsidR="00FE60B2" w:rsidRPr="00FB6F9D" w:rsidTr="00F00C12">
        <w:trPr>
          <w:trHeight w:val="282"/>
          <w:jc w:val="center"/>
        </w:trPr>
        <w:tc>
          <w:tcPr>
            <w:tcW w:w="68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5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21.01.06.035</w:t>
            </w:r>
            <w:r>
              <w:rPr>
                <w:sz w:val="20"/>
                <w:szCs w:val="20"/>
              </w:rPr>
              <w:t>(1)</w:t>
            </w:r>
          </w:p>
        </w:tc>
        <w:tc>
          <w:tcPr>
            <w:tcW w:w="382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Нагорная канава отвала «Южный»</w:t>
            </w:r>
          </w:p>
        </w:tc>
        <w:tc>
          <w:tcPr>
            <w:tcW w:w="82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180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Нормальный</w:t>
            </w:r>
          </w:p>
        </w:tc>
        <w:tc>
          <w:tcPr>
            <w:tcW w:w="136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10х</w:t>
            </w:r>
            <w:r>
              <w:rPr>
                <w:sz w:val="20"/>
                <w:szCs w:val="20"/>
                <w:lang w:eastAsia="en-US"/>
              </w:rPr>
              <w:t>578</w:t>
            </w:r>
          </w:p>
        </w:tc>
        <w:tc>
          <w:tcPr>
            <w:tcW w:w="98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1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575,00-530,00</w:t>
            </w:r>
          </w:p>
        </w:tc>
        <w:tc>
          <w:tcPr>
            <w:tcW w:w="80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7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0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-2</w:t>
            </w:r>
          </w:p>
        </w:tc>
        <w:tc>
          <w:tcPr>
            <w:tcW w:w="1622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08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Влажный</w:t>
            </w:r>
          </w:p>
        </w:tc>
      </w:tr>
      <w:tr w:rsidR="00FE60B2" w:rsidRPr="00FB6F9D" w:rsidTr="00F00C12">
        <w:trPr>
          <w:trHeight w:val="282"/>
          <w:jc w:val="center"/>
        </w:trPr>
        <w:tc>
          <w:tcPr>
            <w:tcW w:w="68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5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21.01.06.035</w:t>
            </w:r>
            <w:r>
              <w:rPr>
                <w:sz w:val="20"/>
                <w:szCs w:val="20"/>
              </w:rPr>
              <w:t>(2)</w:t>
            </w:r>
          </w:p>
        </w:tc>
        <w:tc>
          <w:tcPr>
            <w:tcW w:w="382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Нагорная канава отвала «Южный»</w:t>
            </w:r>
          </w:p>
        </w:tc>
        <w:tc>
          <w:tcPr>
            <w:tcW w:w="82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180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Нормальный</w:t>
            </w:r>
          </w:p>
        </w:tc>
        <w:tc>
          <w:tcPr>
            <w:tcW w:w="136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10х</w:t>
            </w:r>
            <w:r>
              <w:rPr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98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1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575,00-530,00</w:t>
            </w:r>
          </w:p>
        </w:tc>
        <w:tc>
          <w:tcPr>
            <w:tcW w:w="80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7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0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-2</w:t>
            </w:r>
          </w:p>
        </w:tc>
        <w:tc>
          <w:tcPr>
            <w:tcW w:w="1622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08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Влажный</w:t>
            </w:r>
          </w:p>
        </w:tc>
      </w:tr>
      <w:tr w:rsidR="00FE60B2" w:rsidRPr="00FB6F9D" w:rsidTr="00F00C12">
        <w:trPr>
          <w:trHeight w:val="1138"/>
          <w:jc w:val="center"/>
        </w:trPr>
        <w:tc>
          <w:tcPr>
            <w:tcW w:w="68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5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21.01.06.038</w:t>
            </w:r>
          </w:p>
        </w:tc>
        <w:tc>
          <w:tcPr>
            <w:tcW w:w="382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Водосборная канава отвала «Южный»</w:t>
            </w:r>
          </w:p>
        </w:tc>
        <w:tc>
          <w:tcPr>
            <w:tcW w:w="82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180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Нормальный</w:t>
            </w:r>
          </w:p>
        </w:tc>
        <w:tc>
          <w:tcPr>
            <w:tcW w:w="136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10</w:t>
            </w:r>
            <w:r>
              <w:rPr>
                <w:sz w:val="20"/>
                <w:szCs w:val="20"/>
                <w:lang w:eastAsia="en-US"/>
              </w:rPr>
              <w:t>х3702</w:t>
            </w:r>
          </w:p>
        </w:tc>
        <w:tc>
          <w:tcPr>
            <w:tcW w:w="98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1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432,00-446,00</w:t>
            </w:r>
          </w:p>
        </w:tc>
        <w:tc>
          <w:tcPr>
            <w:tcW w:w="80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7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0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-2</w:t>
            </w:r>
          </w:p>
        </w:tc>
        <w:tc>
          <w:tcPr>
            <w:tcW w:w="1622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08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Влажный</w:t>
            </w:r>
          </w:p>
        </w:tc>
      </w:tr>
      <w:tr w:rsidR="00FE60B2" w:rsidRPr="00FB6F9D" w:rsidTr="00F00C12">
        <w:trPr>
          <w:trHeight w:val="345"/>
          <w:jc w:val="center"/>
        </w:trPr>
        <w:tc>
          <w:tcPr>
            <w:tcW w:w="68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5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21.01.06.039</w:t>
            </w:r>
          </w:p>
        </w:tc>
        <w:tc>
          <w:tcPr>
            <w:tcW w:w="382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Очистные сооружения отвальных вод о</w:t>
            </w:r>
            <w:r w:rsidRPr="00545F5B">
              <w:rPr>
                <w:sz w:val="20"/>
                <w:szCs w:val="20"/>
              </w:rPr>
              <w:t>т</w:t>
            </w:r>
            <w:r w:rsidRPr="00545F5B">
              <w:rPr>
                <w:sz w:val="20"/>
                <w:szCs w:val="20"/>
              </w:rPr>
              <w:t>вала «Южный»</w:t>
            </w:r>
          </w:p>
        </w:tc>
        <w:tc>
          <w:tcPr>
            <w:tcW w:w="82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180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Нормальный</w:t>
            </w:r>
          </w:p>
        </w:tc>
        <w:tc>
          <w:tcPr>
            <w:tcW w:w="136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40х60</w:t>
            </w:r>
          </w:p>
        </w:tc>
        <w:tc>
          <w:tcPr>
            <w:tcW w:w="98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1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450</w:t>
            </w:r>
            <w:r w:rsidRPr="00545F5B">
              <w:rPr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80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7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Грунтовое основание</w:t>
            </w:r>
          </w:p>
        </w:tc>
        <w:tc>
          <w:tcPr>
            <w:tcW w:w="220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22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08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Влажный</w:t>
            </w:r>
          </w:p>
        </w:tc>
      </w:tr>
      <w:tr w:rsidR="00FE60B2" w:rsidRPr="00FB6F9D" w:rsidTr="00F00C12">
        <w:trPr>
          <w:trHeight w:val="370"/>
          <w:jc w:val="center"/>
        </w:trPr>
        <w:tc>
          <w:tcPr>
            <w:tcW w:w="686" w:type="dxa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21.02</w:t>
            </w:r>
          </w:p>
        </w:tc>
        <w:tc>
          <w:tcPr>
            <w:tcW w:w="3824" w:type="dxa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Инфраструктура внутриплощадочная</w:t>
            </w:r>
          </w:p>
        </w:tc>
        <w:tc>
          <w:tcPr>
            <w:tcW w:w="826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807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363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986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804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810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803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073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2209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622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808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</w:tr>
      <w:tr w:rsidR="00FE60B2" w:rsidRPr="00FB6F9D" w:rsidTr="00F00C12">
        <w:trPr>
          <w:trHeight w:val="402"/>
          <w:jc w:val="center"/>
        </w:trPr>
        <w:tc>
          <w:tcPr>
            <w:tcW w:w="686" w:type="dxa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21.02.03</w:t>
            </w:r>
          </w:p>
        </w:tc>
        <w:tc>
          <w:tcPr>
            <w:tcW w:w="3824" w:type="dxa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Дороги, мосты, транспорт и грузоподъё</w:t>
            </w:r>
            <w:r w:rsidRPr="00545F5B">
              <w:rPr>
                <w:sz w:val="20"/>
                <w:szCs w:val="20"/>
              </w:rPr>
              <w:t>м</w:t>
            </w:r>
            <w:r w:rsidRPr="00545F5B">
              <w:rPr>
                <w:sz w:val="20"/>
                <w:szCs w:val="20"/>
              </w:rPr>
              <w:t>ные механизмы</w:t>
            </w:r>
          </w:p>
        </w:tc>
        <w:tc>
          <w:tcPr>
            <w:tcW w:w="826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807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363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986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804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810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803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073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2209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622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808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highlight w:val="red"/>
                <w:lang w:eastAsia="en-US"/>
              </w:rPr>
            </w:pPr>
          </w:p>
        </w:tc>
      </w:tr>
      <w:tr w:rsidR="00FE60B2" w:rsidRPr="00FB6F9D" w:rsidTr="00F00C12">
        <w:trPr>
          <w:trHeight w:val="360"/>
          <w:jc w:val="center"/>
        </w:trPr>
        <w:tc>
          <w:tcPr>
            <w:tcW w:w="68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85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21.02.03.024</w:t>
            </w:r>
            <w:r>
              <w:rPr>
                <w:sz w:val="20"/>
                <w:szCs w:val="20"/>
              </w:rPr>
              <w:t>(1)</w:t>
            </w:r>
          </w:p>
        </w:tc>
        <w:tc>
          <w:tcPr>
            <w:tcW w:w="382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  <w:highlight w:val="yellow"/>
              </w:rPr>
            </w:pPr>
            <w:r w:rsidRPr="00545F5B">
              <w:rPr>
                <w:sz w:val="20"/>
                <w:szCs w:val="20"/>
              </w:rPr>
              <w:t>Эксплуатационный проезд «Дробильный комплекс» - «</w:t>
            </w:r>
            <w:r>
              <w:rPr>
                <w:sz w:val="20"/>
                <w:szCs w:val="20"/>
              </w:rPr>
              <w:t>Отвал Южный</w:t>
            </w:r>
            <w:r w:rsidRPr="00545F5B">
              <w:rPr>
                <w:sz w:val="20"/>
                <w:szCs w:val="20"/>
              </w:rPr>
              <w:t>»</w:t>
            </w:r>
          </w:p>
        </w:tc>
        <w:tc>
          <w:tcPr>
            <w:tcW w:w="82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180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Пониженный</w:t>
            </w:r>
          </w:p>
        </w:tc>
        <w:tc>
          <w:tcPr>
            <w:tcW w:w="136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1090м.</w:t>
            </w:r>
          </w:p>
        </w:tc>
        <w:tc>
          <w:tcPr>
            <w:tcW w:w="98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1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 участке (ПК0-ПК 7) проходит в выемке</w:t>
            </w:r>
          </w:p>
        </w:tc>
        <w:tc>
          <w:tcPr>
            <w:tcW w:w="80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7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09" w:type="dxa"/>
            <w:shd w:val="clear" w:color="auto" w:fill="E2EFD9"/>
            <w:vAlign w:val="center"/>
          </w:tcPr>
          <w:p w:rsidR="00FE60B2" w:rsidRPr="00BD758A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См. продольный пр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филь (Приложение А</w:t>
            </w:r>
            <w:proofErr w:type="gramStart"/>
            <w:r>
              <w:rPr>
                <w:sz w:val="20"/>
                <w:szCs w:val="20"/>
                <w:lang w:eastAsia="en-US"/>
              </w:rPr>
              <w:t>2</w:t>
            </w:r>
            <w:proofErr w:type="gramEnd"/>
            <w:r>
              <w:rPr>
                <w:sz w:val="20"/>
                <w:szCs w:val="20"/>
                <w:lang w:eastAsia="en-US"/>
              </w:rPr>
              <w:t>).</w:t>
            </w:r>
            <w:r>
              <w:rPr>
                <w:sz w:val="20"/>
                <w:szCs w:val="20"/>
                <w:lang w:val="en-US" w:eastAsia="en-US"/>
              </w:rPr>
              <w:t>max</w:t>
            </w:r>
            <w:r>
              <w:rPr>
                <w:sz w:val="20"/>
                <w:szCs w:val="20"/>
                <w:lang w:eastAsia="en-US"/>
              </w:rPr>
              <w:t xml:space="preserve"> выемка 8,40м.</w:t>
            </w:r>
          </w:p>
        </w:tc>
        <w:tc>
          <w:tcPr>
            <w:tcW w:w="1622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08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Мокрый</w:t>
            </w:r>
          </w:p>
        </w:tc>
      </w:tr>
      <w:tr w:rsidR="00FE60B2" w:rsidRPr="00FB6F9D" w:rsidTr="00F00C12">
        <w:trPr>
          <w:trHeight w:val="360"/>
          <w:jc w:val="center"/>
        </w:trPr>
        <w:tc>
          <w:tcPr>
            <w:tcW w:w="686" w:type="dxa"/>
            <w:shd w:val="clear" w:color="auto" w:fill="E2EFD9"/>
            <w:vAlign w:val="center"/>
          </w:tcPr>
          <w:p w:rsidR="00FE60B2" w:rsidRDefault="00FE60B2" w:rsidP="00F00C12"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85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jc w:val="center"/>
              <w:rPr>
                <w:sz w:val="20"/>
                <w:szCs w:val="20"/>
              </w:rPr>
            </w:pPr>
            <w:r w:rsidRPr="00545F5B">
              <w:rPr>
                <w:sz w:val="20"/>
                <w:szCs w:val="20"/>
              </w:rPr>
              <w:t>21.02.03.024</w:t>
            </w:r>
            <w:r>
              <w:rPr>
                <w:sz w:val="20"/>
                <w:szCs w:val="20"/>
              </w:rPr>
              <w:t>(2)</w:t>
            </w:r>
          </w:p>
        </w:tc>
        <w:tc>
          <w:tcPr>
            <w:tcW w:w="382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rPr>
                <w:sz w:val="20"/>
                <w:szCs w:val="20"/>
                <w:highlight w:val="yellow"/>
              </w:rPr>
            </w:pPr>
            <w:r w:rsidRPr="00545F5B">
              <w:rPr>
                <w:sz w:val="20"/>
                <w:szCs w:val="20"/>
              </w:rPr>
              <w:t>Эксплуатационный проезд «Дробильный комплекс» - «</w:t>
            </w:r>
            <w:r>
              <w:rPr>
                <w:sz w:val="20"/>
                <w:szCs w:val="20"/>
              </w:rPr>
              <w:t>Отвал Южный</w:t>
            </w:r>
            <w:r w:rsidRPr="00545F5B">
              <w:rPr>
                <w:sz w:val="20"/>
                <w:szCs w:val="20"/>
              </w:rPr>
              <w:t>»</w:t>
            </w:r>
          </w:p>
        </w:tc>
        <w:tc>
          <w:tcPr>
            <w:tcW w:w="82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1807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Пониженный</w:t>
            </w:r>
          </w:p>
        </w:tc>
        <w:tc>
          <w:tcPr>
            <w:tcW w:w="136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580м.</w:t>
            </w:r>
          </w:p>
        </w:tc>
        <w:tc>
          <w:tcPr>
            <w:tcW w:w="986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10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рельефу</w:t>
            </w:r>
          </w:p>
        </w:tc>
        <w:tc>
          <w:tcPr>
            <w:tcW w:w="80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73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09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рельефу</w:t>
            </w: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22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08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4" w:type="dxa"/>
            <w:shd w:val="clear" w:color="auto" w:fill="E2EFD9"/>
            <w:vAlign w:val="center"/>
          </w:tcPr>
          <w:p w:rsidR="00FE60B2" w:rsidRPr="00545F5B" w:rsidRDefault="00FE60B2" w:rsidP="00F00C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45F5B">
              <w:rPr>
                <w:sz w:val="20"/>
                <w:szCs w:val="20"/>
                <w:lang w:eastAsia="en-US"/>
              </w:rPr>
              <w:t>Мокрый</w:t>
            </w:r>
          </w:p>
        </w:tc>
      </w:tr>
    </w:tbl>
    <w:p w:rsidR="00FE60B2" w:rsidRPr="00DB563F" w:rsidRDefault="00FE60B2" w:rsidP="00FE60B2">
      <w:pPr>
        <w:spacing w:after="60"/>
        <w:outlineLvl w:val="0"/>
        <w:rPr>
          <w:b/>
          <w:i/>
          <w:sz w:val="18"/>
          <w:szCs w:val="18"/>
        </w:rPr>
      </w:pPr>
    </w:p>
    <w:p w:rsidR="00FE60B2" w:rsidRPr="00315560" w:rsidRDefault="00FE60B2" w:rsidP="00FE60B2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FE60B2" w:rsidRPr="00315560" w:rsidRDefault="00FE60B2" w:rsidP="00FE60B2">
      <w:pPr>
        <w:pStyle w:val="Default"/>
        <w:spacing w:line="360" w:lineRule="auto"/>
        <w:ind w:left="1069"/>
        <w:jc w:val="both"/>
        <w:rPr>
          <w:rFonts w:ascii="Times New Roman" w:hAnsi="Times New Roman" w:cs="Times New Roman"/>
          <w:sz w:val="22"/>
          <w:szCs w:val="22"/>
        </w:rPr>
      </w:pPr>
    </w:p>
    <w:p w:rsidR="00FE60B2" w:rsidRPr="00315560" w:rsidRDefault="00FE60B2" w:rsidP="00FE60B2">
      <w:pPr>
        <w:sectPr w:rsidR="00FE60B2" w:rsidRPr="00315560" w:rsidSect="009C5082">
          <w:footerReference w:type="even" r:id="rId14"/>
          <w:footerReference w:type="default" r:id="rId15"/>
          <w:pgSz w:w="23814" w:h="16840" w:orient="landscape" w:code="8"/>
          <w:pgMar w:top="567" w:right="567" w:bottom="998" w:left="709" w:header="425" w:footer="709" w:gutter="0"/>
          <w:cols w:space="708"/>
          <w:titlePg/>
          <w:docGrid w:linePitch="360"/>
        </w:sectPr>
      </w:pPr>
    </w:p>
    <w:p w:rsidR="00FE60B2" w:rsidRPr="00A32CCE" w:rsidRDefault="00FE60B2" w:rsidP="00FE60B2">
      <w:pPr>
        <w:spacing w:after="120"/>
        <w:ind w:left="284"/>
        <w:jc w:val="center"/>
        <w:outlineLvl w:val="0"/>
        <w:rPr>
          <w:b/>
          <w:sz w:val="20"/>
          <w:szCs w:val="20"/>
        </w:rPr>
      </w:pPr>
      <w:r w:rsidRPr="00A32CCE">
        <w:rPr>
          <w:sz w:val="20"/>
          <w:szCs w:val="20"/>
        </w:rPr>
        <w:lastRenderedPageBreak/>
        <w:t>к Приложению №1.1 к Договору подряда на выполнение проектно-изыскательских работ № ПК</w:t>
      </w:r>
      <w:r w:rsidRPr="00A32CCE">
        <w:rPr>
          <w:sz w:val="20"/>
          <w:szCs w:val="20"/>
          <w:u w:val="single"/>
        </w:rPr>
        <w:t xml:space="preserve">               </w:t>
      </w:r>
      <w:r w:rsidRPr="00A32CCE">
        <w:rPr>
          <w:sz w:val="20"/>
          <w:szCs w:val="20"/>
        </w:rPr>
        <w:t xml:space="preserve">/ПП209-20 от « </w:t>
      </w:r>
      <w:r w:rsidRPr="00A32CCE">
        <w:rPr>
          <w:sz w:val="20"/>
          <w:szCs w:val="20"/>
          <w:u w:val="single"/>
        </w:rPr>
        <w:t xml:space="preserve">       </w:t>
      </w:r>
      <w:r w:rsidRPr="00A32CCE">
        <w:rPr>
          <w:sz w:val="20"/>
          <w:szCs w:val="20"/>
        </w:rPr>
        <w:t xml:space="preserve"> »  </w:t>
      </w:r>
      <w:r w:rsidRPr="00A32CCE">
        <w:rPr>
          <w:sz w:val="20"/>
          <w:szCs w:val="20"/>
          <w:u w:val="single"/>
        </w:rPr>
        <w:t xml:space="preserve">                                </w:t>
      </w:r>
      <w:r w:rsidRPr="00A32CCE">
        <w:rPr>
          <w:sz w:val="20"/>
          <w:szCs w:val="20"/>
        </w:rPr>
        <w:t xml:space="preserve"> 2020 г.</w:t>
      </w:r>
    </w:p>
    <w:p w:rsidR="00FE60B2" w:rsidRDefault="00FE60B2" w:rsidP="00FE60B2">
      <w:pPr>
        <w:ind w:left="284"/>
        <w:jc w:val="center"/>
        <w:outlineLvl w:val="0"/>
        <w:rPr>
          <w:b/>
        </w:rPr>
      </w:pPr>
      <w:r w:rsidRPr="00315560">
        <w:rPr>
          <w:b/>
          <w:sz w:val="22"/>
          <w:szCs w:val="22"/>
        </w:rPr>
        <w:t>ПРИЛОЖЕНИЕ</w:t>
      </w:r>
      <w:r w:rsidRPr="00315560">
        <w:rPr>
          <w:b/>
        </w:rPr>
        <w:t xml:space="preserve"> Г</w:t>
      </w:r>
      <w:r w:rsidRPr="00315560">
        <w:rPr>
          <w:b/>
        </w:rPr>
        <w:br/>
      </w:r>
      <w:r w:rsidRPr="00315560">
        <w:t>(рекомендуемое)</w:t>
      </w:r>
      <w:r w:rsidRPr="00315560">
        <w:rPr>
          <w:b/>
        </w:rPr>
        <w:br/>
      </w:r>
      <w:r w:rsidRPr="008E5A2A">
        <w:rPr>
          <w:b/>
          <w:sz w:val="22"/>
          <w:szCs w:val="22"/>
        </w:rPr>
        <w:t>Перечень нормативных документов для руководства при выполнении инженерных изысканий</w:t>
      </w:r>
    </w:p>
    <w:tbl>
      <w:tblPr>
        <w:tblStyle w:val="ad"/>
        <w:tblW w:w="10172" w:type="dxa"/>
        <w:tblInd w:w="426" w:type="dxa"/>
        <w:tblLook w:val="04A0"/>
      </w:tblPr>
      <w:tblGrid>
        <w:gridCol w:w="445"/>
        <w:gridCol w:w="2923"/>
        <w:gridCol w:w="6804"/>
      </w:tblGrid>
      <w:tr w:rsidR="00FE60B2" w:rsidRPr="00756C79" w:rsidTr="00F00C12">
        <w:trPr>
          <w:tblHeader/>
        </w:trPr>
        <w:tc>
          <w:tcPr>
            <w:tcW w:w="445" w:type="dxa"/>
            <w:shd w:val="clear" w:color="auto" w:fill="auto"/>
          </w:tcPr>
          <w:p w:rsidR="00FE60B2" w:rsidRPr="00756C79" w:rsidRDefault="00FE60B2" w:rsidP="00F00C12">
            <w:pPr>
              <w:jc w:val="center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№</w:t>
            </w: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jc w:val="center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Обозначение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jc w:val="center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Наименование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Федеральный закон </w:t>
            </w:r>
          </w:p>
          <w:p w:rsidR="00FE60B2" w:rsidRPr="00756C79" w:rsidRDefault="00FE60B2" w:rsidP="00F00C12">
            <w:pPr>
              <w:rPr>
                <w:b/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от 22.07.08 г. № 123-ФЗ 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Технический регламент о требованиях пожарной безопасности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Федеральный закон </w:t>
            </w:r>
          </w:p>
          <w:p w:rsidR="00FE60B2" w:rsidRPr="00756C79" w:rsidRDefault="00FE60B2" w:rsidP="00F00C12">
            <w:pPr>
              <w:rPr>
                <w:b/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от 30.03.99 г. № 52-ФЗ 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 санитарно-эпидемиологическом благополучии населения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Федеральный закон </w:t>
            </w:r>
          </w:p>
          <w:p w:rsidR="00FE60B2" w:rsidRPr="00756C79" w:rsidRDefault="00FE60B2" w:rsidP="00F00C12">
            <w:pPr>
              <w:rPr>
                <w:b/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от 21.07.1997 №116-ФЗ 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 промышленной безопасности опасных производственных объектов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Федеральный закон </w:t>
            </w:r>
          </w:p>
          <w:p w:rsidR="00FE60B2" w:rsidRPr="00756C79" w:rsidRDefault="00FE60B2" w:rsidP="00F00C12">
            <w:pPr>
              <w:rPr>
                <w:b/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от 09.01.96 г. № 3-ФЗ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 радиационной безопасности населения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Федеральный закон </w:t>
            </w:r>
          </w:p>
          <w:p w:rsidR="00FE60B2" w:rsidRPr="00756C79" w:rsidRDefault="00FE60B2" w:rsidP="00F00C12">
            <w:pPr>
              <w:rPr>
                <w:b/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от 30 декабря 2009 г. №384-ФЗ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Технический регламент о безопасности зданий и сооружений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Федеральный закон </w:t>
            </w:r>
          </w:p>
          <w:p w:rsidR="00FE60B2" w:rsidRPr="00756C79" w:rsidRDefault="00FE60B2" w:rsidP="00F00C12">
            <w:pPr>
              <w:rPr>
                <w:b/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от 29 декабря 2004 г. №190-ФЗ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Градостроительный кодекс Российской Федерации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Федеральный закон </w:t>
            </w:r>
          </w:p>
          <w:p w:rsidR="00FE60B2" w:rsidRPr="00756C79" w:rsidRDefault="00FE60B2" w:rsidP="00F00C12">
            <w:pPr>
              <w:rPr>
                <w:b/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от 29 октября 2001 г. №136-ФЗ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Федеральный закон </w:t>
            </w:r>
          </w:p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от 01 января 2007 г. №200-ФЗ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Лесной кодекс Российской Федерации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Федеральный закон </w:t>
            </w:r>
          </w:p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от 01 января 2007 г. №74-ФЗ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Водный кодекс Российской Федерации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Федеральный закон </w:t>
            </w:r>
          </w:p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от 30 июня 2003 г. №184-ФЗ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 техническом регулировании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Федеральный закон </w:t>
            </w:r>
          </w:p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от 12 января 2002 г. №7-ФЗ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Об охране окружающей среды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Постановление Правительства РФ </w:t>
            </w:r>
          </w:p>
          <w:p w:rsidR="00FE60B2" w:rsidRPr="00756C79" w:rsidRDefault="00FE60B2" w:rsidP="00F00C12">
            <w:pPr>
              <w:rPr>
                <w:b/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от 19 января 2006 г. №20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Об инженерных изысканиях для подготовки проектной документации, строительства, реконструкции объектов капитального строительства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Постановление Правительства РФ </w:t>
            </w:r>
          </w:p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от 05 марта 2007 г. №20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pStyle w:val="ncsc1406"/>
              <w:spacing w:before="0" w:beforeAutospacing="0" w:after="0" w:afterAutospacing="0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 порядке организации и проведения государственной экспертизы проек</w:t>
            </w:r>
            <w:r w:rsidRPr="00756C79">
              <w:rPr>
                <w:sz w:val="20"/>
                <w:szCs w:val="20"/>
              </w:rPr>
              <w:t>т</w:t>
            </w:r>
            <w:r w:rsidRPr="00756C79">
              <w:rPr>
                <w:sz w:val="20"/>
                <w:szCs w:val="20"/>
              </w:rPr>
              <w:t>ной документации и результатов инженерных изысканий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Постановление Правительства РФ </w:t>
            </w:r>
          </w:p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от 16 февраля 2008 г. №87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pStyle w:val="ncsc1406"/>
              <w:spacing w:before="0" w:beforeAutospacing="0" w:after="0" w:afterAutospacing="0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 составе разделов проектной документации и требованиях к их содерж</w:t>
            </w:r>
            <w:r w:rsidRPr="00756C79">
              <w:rPr>
                <w:sz w:val="20"/>
                <w:szCs w:val="20"/>
              </w:rPr>
              <w:t>а</w:t>
            </w:r>
            <w:r w:rsidRPr="00756C79">
              <w:rPr>
                <w:sz w:val="20"/>
                <w:szCs w:val="20"/>
              </w:rPr>
              <w:t>нию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Приказ Министерства реги</w:t>
            </w:r>
            <w:r w:rsidRPr="00756C79">
              <w:rPr>
                <w:sz w:val="20"/>
                <w:szCs w:val="20"/>
              </w:rPr>
              <w:t>о</w:t>
            </w:r>
            <w:r w:rsidRPr="00756C79">
              <w:rPr>
                <w:sz w:val="20"/>
                <w:szCs w:val="20"/>
              </w:rPr>
              <w:t xml:space="preserve">нального развития РФ </w:t>
            </w:r>
          </w:p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от 30 декабря 2009 г. № 624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Об утверждении Перечня видов работ по инженерным изысканиям, по по</w:t>
            </w:r>
            <w:r w:rsidRPr="00756C79">
              <w:rPr>
                <w:sz w:val="20"/>
                <w:szCs w:val="20"/>
              </w:rPr>
              <w:t>д</w:t>
            </w:r>
            <w:r w:rsidRPr="00756C79">
              <w:rPr>
                <w:sz w:val="20"/>
                <w:szCs w:val="20"/>
              </w:rPr>
              <w:t>готовке проектной документации, по строительству, реконструкции, кап</w:t>
            </w:r>
            <w:r w:rsidRPr="00756C79">
              <w:rPr>
                <w:sz w:val="20"/>
                <w:szCs w:val="20"/>
              </w:rPr>
              <w:t>и</w:t>
            </w:r>
            <w:r w:rsidRPr="00756C79">
              <w:rPr>
                <w:sz w:val="20"/>
                <w:szCs w:val="20"/>
              </w:rPr>
              <w:t>тальному ремонту объектов капитального строительства, которые оказыв</w:t>
            </w:r>
            <w:r w:rsidRPr="00756C79">
              <w:rPr>
                <w:sz w:val="20"/>
                <w:szCs w:val="20"/>
              </w:rPr>
              <w:t>а</w:t>
            </w:r>
            <w:r w:rsidRPr="00756C79">
              <w:rPr>
                <w:sz w:val="20"/>
                <w:szCs w:val="20"/>
              </w:rPr>
              <w:t>ют влияние на безопасность объектов капитального строительства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Федеральный закон от 30 д</w:t>
            </w:r>
            <w:r w:rsidRPr="00756C79">
              <w:rPr>
                <w:sz w:val="20"/>
                <w:szCs w:val="20"/>
              </w:rPr>
              <w:t>е</w:t>
            </w:r>
            <w:r w:rsidRPr="00756C79">
              <w:rPr>
                <w:sz w:val="20"/>
                <w:szCs w:val="20"/>
              </w:rPr>
              <w:t>кабря 2015 г. № 431-ФЗ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 геодезии, картографии и пространственных данных и о внесении измен</w:t>
            </w:r>
            <w:r w:rsidRPr="00756C79">
              <w:rPr>
                <w:sz w:val="20"/>
                <w:szCs w:val="20"/>
              </w:rPr>
              <w:t>е</w:t>
            </w:r>
            <w:r w:rsidRPr="00756C79">
              <w:rPr>
                <w:sz w:val="20"/>
                <w:szCs w:val="20"/>
              </w:rPr>
              <w:t>ний в отдельные законодательные акты Российской Федерации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 317.1325800.2017</w:t>
            </w:r>
          </w:p>
          <w:p w:rsidR="00FE60B2" w:rsidRPr="00756C79" w:rsidRDefault="00FE60B2" w:rsidP="00F00C12">
            <w:pPr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Инженерно-геодезические изыскания для строительства. Общие правила производства работ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 11-104-97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Инженерно-геодезические изыскания для строительства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 11-104-97.Часть II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Выполнение съемки подземных коммуникаций при инженерно-геодезических изысканиях для строительства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 11-104-97.Часть III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Инженерно-гидрографические работы при инженерных изысканиях для строительства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 126.13330.2017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Геодезические работы в строительстве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ОСТ 68-14-99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Виды и процессы геодезической и картографической производственной де</w:t>
            </w:r>
            <w:r w:rsidRPr="00756C79">
              <w:rPr>
                <w:sz w:val="20"/>
                <w:szCs w:val="20"/>
              </w:rPr>
              <w:t>я</w:t>
            </w:r>
            <w:r w:rsidRPr="00756C79">
              <w:rPr>
                <w:sz w:val="20"/>
                <w:szCs w:val="20"/>
              </w:rPr>
              <w:t>тельности. Термины и определения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color w:val="000000"/>
                <w:sz w:val="20"/>
                <w:szCs w:val="20"/>
                <w:shd w:val="clear" w:color="auto" w:fill="FFFFFF"/>
              </w:rPr>
              <w:t>ОСТ 68-15-01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color w:val="000000"/>
                <w:sz w:val="20"/>
                <w:szCs w:val="20"/>
                <w:shd w:val="clear" w:color="auto" w:fill="FFFFFF"/>
              </w:rPr>
              <w:t>Измерения геодезические. Термины и определения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22268-76</w:t>
            </w:r>
            <w:r w:rsidRPr="00756C79">
              <w:rPr>
                <w:sz w:val="20"/>
                <w:szCs w:val="20"/>
              </w:rPr>
              <w:tab/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Геодезия. Термины и определения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ГОСТ </w:t>
            </w:r>
            <w:proofErr w:type="gramStart"/>
            <w:r w:rsidRPr="00756C79">
              <w:rPr>
                <w:sz w:val="20"/>
                <w:szCs w:val="20"/>
              </w:rPr>
              <w:t>Р</w:t>
            </w:r>
            <w:proofErr w:type="gramEnd"/>
            <w:r w:rsidRPr="00756C79">
              <w:rPr>
                <w:sz w:val="20"/>
                <w:szCs w:val="20"/>
              </w:rPr>
              <w:t xml:space="preserve"> 55024-2012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Сети геодезические. Классификация. Общие технические требования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32453-2013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Глобальная навигационная спутниковая система. Системы координат. М</w:t>
            </w:r>
            <w:r w:rsidRPr="00756C79">
              <w:rPr>
                <w:sz w:val="20"/>
                <w:szCs w:val="20"/>
              </w:rPr>
              <w:t>е</w:t>
            </w:r>
            <w:r w:rsidRPr="00756C79">
              <w:rPr>
                <w:sz w:val="20"/>
                <w:szCs w:val="20"/>
              </w:rPr>
              <w:t>тоды преобразований координат определяемых точек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ГКИНП 17-004-99</w:t>
            </w:r>
          </w:p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Инструкция о порядке контроля и приемки геодезических, топографических и картографических работ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ГКИНП 02-262-02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Инструкция по развитию съемочного обоснования и съемке ситуации и рельефа с применением глобальных навигационных спутниковых систем ГЛОНАСС и GPS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ГКИНП-02-033-82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Инструкция по топографической съемке в масштабах 1:5000, 1:2000, 1:1000 и 1:500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Условные знаки 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Условные знаки для топографических планов масштабов 1:5000, 1:2000, 1:1000, 1:500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ГКИНП-09-032-80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Основные положения по аэрофотосъемке, выполняемой для создания и о</w:t>
            </w:r>
            <w:r w:rsidRPr="00756C79">
              <w:rPr>
                <w:sz w:val="20"/>
                <w:szCs w:val="20"/>
              </w:rPr>
              <w:t>б</w:t>
            </w:r>
            <w:r w:rsidRPr="00756C79">
              <w:rPr>
                <w:sz w:val="20"/>
                <w:szCs w:val="20"/>
              </w:rPr>
              <w:t>новления топографических карт и планов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b/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ГКИНТ 07-016-91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Правила закладки центров и реперов на пунктах геодезической и нивели</w:t>
            </w:r>
            <w:r w:rsidRPr="00756C79">
              <w:rPr>
                <w:sz w:val="20"/>
                <w:szCs w:val="20"/>
              </w:rPr>
              <w:t>р</w:t>
            </w:r>
            <w:r w:rsidRPr="00756C79">
              <w:rPr>
                <w:sz w:val="20"/>
                <w:szCs w:val="20"/>
              </w:rPr>
              <w:t>ной сетей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ГКИНП 02-036-02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Инструкция по фотограмметрическим работам при создании цифровых т</w:t>
            </w:r>
            <w:r w:rsidRPr="00756C79">
              <w:rPr>
                <w:sz w:val="20"/>
                <w:szCs w:val="20"/>
              </w:rPr>
              <w:t>о</w:t>
            </w:r>
            <w:r w:rsidRPr="00756C79">
              <w:rPr>
                <w:sz w:val="20"/>
                <w:szCs w:val="20"/>
              </w:rPr>
              <w:t>пографических карт и планов</w:t>
            </w:r>
          </w:p>
        </w:tc>
      </w:tr>
      <w:tr w:rsidR="00FE60B2" w:rsidRPr="00756C79" w:rsidTr="00F00C12">
        <w:trPr>
          <w:trHeight w:val="234"/>
        </w:trPr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 2.6.1.2612-10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Основные санитарные правила обеспечения радиационной безопасности (ОСПОРБ-99/2010)</w:t>
            </w:r>
          </w:p>
        </w:tc>
      </w:tr>
      <w:tr w:rsidR="00FE60B2" w:rsidRPr="00756C79" w:rsidTr="00F00C12">
        <w:trPr>
          <w:trHeight w:val="234"/>
        </w:trPr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 11-102-97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Инженерно-экологические изыскания для строительства</w:t>
            </w:r>
          </w:p>
        </w:tc>
      </w:tr>
      <w:tr w:rsidR="00FE60B2" w:rsidRPr="00756C79" w:rsidTr="00F00C12">
        <w:trPr>
          <w:trHeight w:val="234"/>
        </w:trPr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 11-103-97 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Инженерно-гидрометеорологические изыскания для строительства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 11-105-97 часть I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Инженерно-геологические изыскания для строительства. Часть I. Общие правила производства работ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 11-105-97 часть I</w:t>
            </w:r>
            <w:proofErr w:type="spellStart"/>
            <w:r w:rsidRPr="00756C79">
              <w:rPr>
                <w:sz w:val="20"/>
                <w:szCs w:val="20"/>
                <w:lang w:val="en-US"/>
              </w:rPr>
              <w:t>I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Инженерно-геологические изыскания для строительства. Часть II. Правила производства работ в районах развития опасных геологических и инжене</w:t>
            </w:r>
            <w:r w:rsidRPr="00756C79">
              <w:rPr>
                <w:sz w:val="20"/>
                <w:szCs w:val="20"/>
              </w:rPr>
              <w:t>р</w:t>
            </w:r>
            <w:r w:rsidRPr="00756C79">
              <w:rPr>
                <w:sz w:val="20"/>
                <w:szCs w:val="20"/>
              </w:rPr>
              <w:t>но-геологических процессов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 11-105-97 часть I</w:t>
            </w:r>
            <w:r w:rsidRPr="00756C79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Инженерно-геологические изыскания для строительства. Часть III. Правила производства работ в районах распространения специфических грунтов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 11-105-97 часть IV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Инженерно-геологические изыскания для строительства. Часть IV. Правила производства работ в районах распространения многолетнемерзлых грунтов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 11-105-97 часть V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Инженерно-геологические изыскания для строительства. Часть V. Правила производства работ в районах с особыми природно-техногенными услови</w:t>
            </w:r>
            <w:r w:rsidRPr="00756C79">
              <w:rPr>
                <w:sz w:val="20"/>
                <w:szCs w:val="20"/>
              </w:rPr>
              <w:t>я</w:t>
            </w:r>
            <w:r w:rsidRPr="00756C79">
              <w:rPr>
                <w:sz w:val="20"/>
                <w:szCs w:val="20"/>
              </w:rPr>
              <w:t>ми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 11-105-97 часть VI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Инженерно-геологические изыскания для строительства. Часть VI. Правила производства геофизических исследований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СП 14.13330.2018 </w:t>
            </w:r>
          </w:p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«</w:t>
            </w:r>
            <w:proofErr w:type="spellStart"/>
            <w:r w:rsidRPr="00756C79">
              <w:rPr>
                <w:sz w:val="20"/>
                <w:szCs w:val="20"/>
              </w:rPr>
              <w:t>СНиП</w:t>
            </w:r>
            <w:proofErr w:type="spellEnd"/>
            <w:r w:rsidRPr="00756C79">
              <w:rPr>
                <w:sz w:val="20"/>
                <w:szCs w:val="20"/>
              </w:rPr>
              <w:t xml:space="preserve"> II-7-81* Строительство в сейсмических районах»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Строительство в сейсмических районах 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  <w:lang w:val="en-US"/>
              </w:rPr>
            </w:pPr>
            <w:r w:rsidRPr="00756C79">
              <w:rPr>
                <w:sz w:val="20"/>
                <w:szCs w:val="20"/>
              </w:rPr>
              <w:t>СП 22.13330.201</w:t>
            </w:r>
            <w:r w:rsidRPr="00756C79">
              <w:rPr>
                <w:sz w:val="20"/>
                <w:szCs w:val="20"/>
                <w:lang w:val="en-US"/>
              </w:rPr>
              <w:t>6</w:t>
            </w:r>
          </w:p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(Актуализированная редакция </w:t>
            </w:r>
            <w:proofErr w:type="spellStart"/>
            <w:r w:rsidRPr="00756C79">
              <w:rPr>
                <w:sz w:val="20"/>
                <w:szCs w:val="20"/>
              </w:rPr>
              <w:t>СНиП</w:t>
            </w:r>
            <w:proofErr w:type="spellEnd"/>
            <w:r w:rsidRPr="00756C79">
              <w:rPr>
                <w:sz w:val="20"/>
                <w:szCs w:val="20"/>
              </w:rPr>
              <w:t xml:space="preserve"> 2.02.01-83*)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Основания зданий и сооружений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 24.13330.2011 (Актуализ</w:t>
            </w:r>
            <w:r w:rsidRPr="00756C79">
              <w:rPr>
                <w:sz w:val="20"/>
                <w:szCs w:val="20"/>
              </w:rPr>
              <w:t>и</w:t>
            </w:r>
            <w:r w:rsidRPr="00756C79">
              <w:rPr>
                <w:sz w:val="20"/>
                <w:szCs w:val="20"/>
              </w:rPr>
              <w:t xml:space="preserve">рованная редакция </w:t>
            </w:r>
            <w:proofErr w:type="spellStart"/>
            <w:r w:rsidRPr="00756C79">
              <w:rPr>
                <w:sz w:val="20"/>
                <w:szCs w:val="20"/>
              </w:rPr>
              <w:t>СНиП</w:t>
            </w:r>
            <w:proofErr w:type="spellEnd"/>
            <w:r w:rsidRPr="00756C79">
              <w:rPr>
                <w:sz w:val="20"/>
                <w:szCs w:val="20"/>
              </w:rPr>
              <w:t xml:space="preserve"> 2.02.03-85)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Свайные фундаменты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 28.13330.2017</w:t>
            </w:r>
          </w:p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(Актуализированная редакция </w:t>
            </w:r>
            <w:proofErr w:type="spellStart"/>
            <w:r w:rsidRPr="00756C79">
              <w:rPr>
                <w:sz w:val="20"/>
                <w:szCs w:val="20"/>
              </w:rPr>
              <w:t>СНиП</w:t>
            </w:r>
            <w:proofErr w:type="spellEnd"/>
            <w:r w:rsidRPr="00756C79">
              <w:rPr>
                <w:sz w:val="20"/>
                <w:szCs w:val="20"/>
              </w:rPr>
              <w:t xml:space="preserve"> 2.03.11-85)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Защита строительных конструкций от коррозии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 47.13330.2016</w:t>
            </w:r>
          </w:p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(Актуализированная редакция </w:t>
            </w:r>
            <w:proofErr w:type="spellStart"/>
            <w:r w:rsidRPr="00756C79">
              <w:rPr>
                <w:sz w:val="20"/>
                <w:szCs w:val="20"/>
              </w:rPr>
              <w:t>СНиП</w:t>
            </w:r>
            <w:proofErr w:type="spellEnd"/>
            <w:r w:rsidRPr="00756C79">
              <w:rPr>
                <w:sz w:val="20"/>
                <w:szCs w:val="20"/>
              </w:rPr>
              <w:t xml:space="preserve"> 11-02-96)</w:t>
            </w:r>
          </w:p>
        </w:tc>
        <w:tc>
          <w:tcPr>
            <w:tcW w:w="6804" w:type="dxa"/>
            <w:shd w:val="clear" w:color="auto" w:fill="auto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Инженерные изыскания для строительства. Основные положения</w:t>
            </w:r>
          </w:p>
        </w:tc>
      </w:tr>
      <w:tr w:rsidR="00FE60B2" w:rsidRPr="00756C79" w:rsidTr="00F00C12">
        <w:tc>
          <w:tcPr>
            <w:tcW w:w="445" w:type="dxa"/>
            <w:shd w:val="clear" w:color="auto" w:fill="auto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 115.13330.2016</w:t>
            </w:r>
          </w:p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(Актуализированная редакция </w:t>
            </w:r>
            <w:proofErr w:type="spellStart"/>
            <w:r w:rsidRPr="00756C79">
              <w:rPr>
                <w:sz w:val="20"/>
                <w:szCs w:val="20"/>
              </w:rPr>
              <w:t>СНиП</w:t>
            </w:r>
            <w:proofErr w:type="spellEnd"/>
            <w:r w:rsidRPr="00756C79">
              <w:rPr>
                <w:sz w:val="20"/>
                <w:szCs w:val="20"/>
              </w:rPr>
              <w:t xml:space="preserve"> 22-01-95)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Геофизика опасных природных воздействий</w:t>
            </w:r>
          </w:p>
        </w:tc>
      </w:tr>
      <w:tr w:rsidR="00FE60B2" w:rsidRPr="00756C79" w:rsidTr="00F00C12"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  <w:vAlign w:val="center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 116.13330.2012</w:t>
            </w:r>
          </w:p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(Актуализированная редакция </w:t>
            </w:r>
            <w:proofErr w:type="spellStart"/>
            <w:r w:rsidRPr="00756C79">
              <w:rPr>
                <w:sz w:val="20"/>
                <w:szCs w:val="20"/>
              </w:rPr>
              <w:t>СНиП</w:t>
            </w:r>
            <w:proofErr w:type="spellEnd"/>
            <w:r w:rsidRPr="00756C79">
              <w:rPr>
                <w:sz w:val="20"/>
                <w:szCs w:val="20"/>
              </w:rPr>
              <w:t xml:space="preserve"> 22-02-2003)</w:t>
            </w:r>
          </w:p>
        </w:tc>
        <w:tc>
          <w:tcPr>
            <w:tcW w:w="6804" w:type="dxa"/>
            <w:vAlign w:val="center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Инженерная защита территорий, зданий и сооружений от опасных геолог</w:t>
            </w:r>
            <w:r w:rsidRPr="00756C79">
              <w:rPr>
                <w:sz w:val="20"/>
                <w:szCs w:val="20"/>
              </w:rPr>
              <w:t>и</w:t>
            </w:r>
            <w:r w:rsidRPr="00756C79">
              <w:rPr>
                <w:sz w:val="20"/>
                <w:szCs w:val="20"/>
              </w:rPr>
              <w:t>ческих процессов</w:t>
            </w:r>
          </w:p>
        </w:tc>
      </w:tr>
      <w:tr w:rsidR="00FE60B2" w:rsidRPr="00756C79" w:rsidTr="00F00C12"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СП 131.13330.2018</w:t>
            </w:r>
          </w:p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(Актуализированная редакция </w:t>
            </w:r>
            <w:proofErr w:type="spellStart"/>
            <w:r w:rsidRPr="00756C79">
              <w:rPr>
                <w:sz w:val="20"/>
                <w:szCs w:val="20"/>
              </w:rPr>
              <w:t>СНиП</w:t>
            </w:r>
            <w:proofErr w:type="spellEnd"/>
            <w:r w:rsidRPr="00756C79">
              <w:rPr>
                <w:sz w:val="20"/>
                <w:szCs w:val="20"/>
              </w:rPr>
              <w:t xml:space="preserve"> 23-01-99*)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Свод правил. Строительная климатология</w:t>
            </w:r>
          </w:p>
        </w:tc>
      </w:tr>
      <w:tr w:rsidR="00FE60B2" w:rsidRPr="00756C79" w:rsidTr="00F00C12">
        <w:trPr>
          <w:trHeight w:val="53"/>
        </w:trPr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21.301-2014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Система проектной документации для строительства. Основные требования к оформлению отчетной документации инженерных изысканий</w:t>
            </w:r>
          </w:p>
        </w:tc>
      </w:tr>
      <w:tr w:rsidR="00FE60B2" w:rsidRPr="00756C79" w:rsidTr="00F00C12">
        <w:trPr>
          <w:trHeight w:val="53"/>
        </w:trPr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2.105-95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Единая система конструкторской документации. Общие требования к те</w:t>
            </w:r>
            <w:r w:rsidRPr="00756C79">
              <w:rPr>
                <w:sz w:val="20"/>
                <w:szCs w:val="20"/>
              </w:rPr>
              <w:t>к</w:t>
            </w:r>
            <w:r w:rsidRPr="00756C79">
              <w:rPr>
                <w:sz w:val="20"/>
                <w:szCs w:val="20"/>
              </w:rPr>
              <w:t>стовым документам</w:t>
            </w:r>
          </w:p>
        </w:tc>
      </w:tr>
      <w:tr w:rsidR="00FE60B2" w:rsidRPr="00756C79" w:rsidTr="00F00C12">
        <w:trPr>
          <w:trHeight w:val="53"/>
        </w:trPr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21.301-2014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Основные требования к оформлению отчетной документации инженерных изысканий</w:t>
            </w:r>
          </w:p>
        </w:tc>
      </w:tr>
      <w:tr w:rsidR="00FE60B2" w:rsidRPr="00756C79" w:rsidTr="00F00C12">
        <w:trPr>
          <w:trHeight w:val="53"/>
        </w:trPr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</w:t>
            </w:r>
            <w:r w:rsidRPr="00756C79">
              <w:rPr>
                <w:sz w:val="20"/>
                <w:szCs w:val="20"/>
                <w:lang w:val="en-US"/>
              </w:rPr>
              <w:t xml:space="preserve"> 21</w:t>
            </w:r>
            <w:r w:rsidRPr="00756C79">
              <w:rPr>
                <w:sz w:val="20"/>
                <w:szCs w:val="20"/>
              </w:rPr>
              <w:t>.302-2013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Система проектной документации для строительства. Условные графич</w:t>
            </w:r>
            <w:r w:rsidRPr="00756C79">
              <w:rPr>
                <w:sz w:val="20"/>
                <w:szCs w:val="20"/>
              </w:rPr>
              <w:t>е</w:t>
            </w:r>
            <w:r w:rsidRPr="00756C79">
              <w:rPr>
                <w:sz w:val="20"/>
                <w:szCs w:val="20"/>
              </w:rPr>
              <w:t>ские обозначения в документации по инженерно-геологическим изысканиям</w:t>
            </w:r>
          </w:p>
        </w:tc>
      </w:tr>
      <w:tr w:rsidR="00FE60B2" w:rsidRPr="00756C79" w:rsidTr="00F00C12">
        <w:trPr>
          <w:trHeight w:val="53"/>
        </w:trPr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12071-2014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Грунты. Отбор, упаковка, транспортирование и хранение образцов</w:t>
            </w:r>
          </w:p>
        </w:tc>
      </w:tr>
      <w:tr w:rsidR="00FE60B2" w:rsidRPr="00756C79" w:rsidTr="00F00C12">
        <w:trPr>
          <w:trHeight w:val="53"/>
        </w:trPr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20522-2012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Грунты. Методы статистической обработки испытаний</w:t>
            </w:r>
          </w:p>
        </w:tc>
      </w:tr>
      <w:tr w:rsidR="00FE60B2" w:rsidRPr="00756C79" w:rsidTr="00F00C12">
        <w:trPr>
          <w:trHeight w:val="53"/>
        </w:trPr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25100-2011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Грунты. Классификация</w:t>
            </w:r>
          </w:p>
        </w:tc>
      </w:tr>
      <w:tr w:rsidR="00FE60B2" w:rsidRPr="00756C79" w:rsidTr="00F00C12">
        <w:trPr>
          <w:trHeight w:val="53"/>
        </w:trPr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20276-2012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Грунты. Методика полевого определения характеристик прочности и </w:t>
            </w:r>
            <w:proofErr w:type="spellStart"/>
            <w:r w:rsidRPr="00756C79">
              <w:rPr>
                <w:sz w:val="20"/>
                <w:szCs w:val="20"/>
              </w:rPr>
              <w:t>д</w:t>
            </w:r>
            <w:r w:rsidRPr="00756C79">
              <w:rPr>
                <w:sz w:val="20"/>
                <w:szCs w:val="20"/>
              </w:rPr>
              <w:t>е</w:t>
            </w:r>
            <w:r w:rsidRPr="00756C79">
              <w:rPr>
                <w:sz w:val="20"/>
                <w:szCs w:val="20"/>
              </w:rPr>
              <w:t>формируемости</w:t>
            </w:r>
            <w:proofErr w:type="spellEnd"/>
          </w:p>
        </w:tc>
      </w:tr>
      <w:tr w:rsidR="00FE60B2" w:rsidRPr="00756C79" w:rsidTr="00F00C12">
        <w:trPr>
          <w:trHeight w:val="53"/>
        </w:trPr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30762-2012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Грунты. Полевые испытания. Общие положения.</w:t>
            </w:r>
          </w:p>
        </w:tc>
      </w:tr>
      <w:tr w:rsidR="00FE60B2" w:rsidRPr="00756C79" w:rsidTr="00F00C12">
        <w:trPr>
          <w:trHeight w:val="53"/>
        </w:trPr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19912-2012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Грунты. Методы полевых испытаний статическим и динамическим зонд</w:t>
            </w:r>
            <w:r w:rsidRPr="00756C79">
              <w:rPr>
                <w:sz w:val="20"/>
                <w:szCs w:val="20"/>
              </w:rPr>
              <w:t>и</w:t>
            </w:r>
            <w:r w:rsidRPr="00756C79">
              <w:rPr>
                <w:sz w:val="20"/>
                <w:szCs w:val="20"/>
              </w:rPr>
              <w:t>рованием</w:t>
            </w:r>
          </w:p>
        </w:tc>
      </w:tr>
      <w:tr w:rsidR="00FE60B2" w:rsidRPr="00756C79" w:rsidTr="00F00C12">
        <w:trPr>
          <w:trHeight w:val="53"/>
        </w:trPr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23278-2014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Грунты. Методы полевых испытаний проницаемости</w:t>
            </w:r>
          </w:p>
        </w:tc>
      </w:tr>
      <w:tr w:rsidR="00FE60B2" w:rsidRPr="00756C79" w:rsidTr="00F00C12">
        <w:trPr>
          <w:trHeight w:val="53"/>
        </w:trPr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25358-2012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Грунты. Методы полевого определения температуры</w:t>
            </w:r>
          </w:p>
        </w:tc>
      </w:tr>
      <w:tr w:rsidR="00FE60B2" w:rsidRPr="00756C79" w:rsidTr="00F00C12">
        <w:trPr>
          <w:trHeight w:val="53"/>
        </w:trPr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30416-2012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Грунты. Лабораторные испытания. Общие положения</w:t>
            </w:r>
          </w:p>
        </w:tc>
      </w:tr>
      <w:tr w:rsidR="00FE60B2" w:rsidRPr="00756C79" w:rsidTr="00F00C12">
        <w:trPr>
          <w:trHeight w:val="53"/>
        </w:trPr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5180-2015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Грунты. Методы лабораторного определения физических характеристик</w:t>
            </w:r>
          </w:p>
        </w:tc>
      </w:tr>
      <w:tr w:rsidR="00FE60B2" w:rsidRPr="00756C79" w:rsidTr="00F00C12">
        <w:trPr>
          <w:trHeight w:val="53"/>
        </w:trPr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12248-2010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 xml:space="preserve">Грунты. Методы лабораторного определения характеристик прочности и </w:t>
            </w:r>
            <w:proofErr w:type="spellStart"/>
            <w:r w:rsidRPr="00756C79">
              <w:rPr>
                <w:sz w:val="20"/>
                <w:szCs w:val="20"/>
              </w:rPr>
              <w:t>деформируемости</w:t>
            </w:r>
            <w:proofErr w:type="spellEnd"/>
          </w:p>
        </w:tc>
      </w:tr>
      <w:tr w:rsidR="00FE60B2" w:rsidRPr="00756C79" w:rsidTr="00F00C12">
        <w:trPr>
          <w:trHeight w:val="53"/>
        </w:trPr>
        <w:tc>
          <w:tcPr>
            <w:tcW w:w="445" w:type="dxa"/>
            <w:vAlign w:val="center"/>
          </w:tcPr>
          <w:p w:rsidR="00FE60B2" w:rsidRPr="00756C79" w:rsidRDefault="00FE60B2" w:rsidP="00FE60B2">
            <w:pPr>
              <w:pStyle w:val="a6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FE60B2" w:rsidRPr="00756C79" w:rsidRDefault="00FE60B2" w:rsidP="00F00C12">
            <w:pPr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ГОСТ 32453-2013</w:t>
            </w:r>
          </w:p>
        </w:tc>
        <w:tc>
          <w:tcPr>
            <w:tcW w:w="6804" w:type="dxa"/>
          </w:tcPr>
          <w:p w:rsidR="00FE60B2" w:rsidRPr="00756C79" w:rsidRDefault="00FE60B2" w:rsidP="00F00C12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756C79">
              <w:rPr>
                <w:sz w:val="20"/>
                <w:szCs w:val="20"/>
              </w:rPr>
              <w:t>Глобальная навигационная спутниковая система. Системы координат. М</w:t>
            </w:r>
            <w:r w:rsidRPr="00756C79">
              <w:rPr>
                <w:sz w:val="20"/>
                <w:szCs w:val="20"/>
              </w:rPr>
              <w:t>е</w:t>
            </w:r>
            <w:r w:rsidRPr="00756C79">
              <w:rPr>
                <w:sz w:val="20"/>
                <w:szCs w:val="20"/>
              </w:rPr>
              <w:t>тоды преобразований координат определяемых точек</w:t>
            </w:r>
          </w:p>
        </w:tc>
      </w:tr>
    </w:tbl>
    <w:p w:rsidR="00FE60B2" w:rsidRDefault="00FE60B2" w:rsidP="00FE60B2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FE60B2" w:rsidRPr="00A32CCE" w:rsidRDefault="00FE60B2" w:rsidP="00FE60B2">
      <w:pPr>
        <w:spacing w:after="120"/>
        <w:ind w:left="284"/>
        <w:jc w:val="center"/>
        <w:outlineLvl w:val="0"/>
        <w:rPr>
          <w:b/>
          <w:sz w:val="20"/>
          <w:szCs w:val="20"/>
        </w:rPr>
      </w:pPr>
      <w:r w:rsidRPr="00A32CCE">
        <w:rPr>
          <w:sz w:val="20"/>
          <w:szCs w:val="20"/>
        </w:rPr>
        <w:lastRenderedPageBreak/>
        <w:t>к Приложению №1.1 к Договору подряда на выполнение проектно-изыскательских работ № ПК</w:t>
      </w:r>
      <w:r w:rsidRPr="00A32CCE">
        <w:rPr>
          <w:sz w:val="20"/>
          <w:szCs w:val="20"/>
          <w:u w:val="single"/>
        </w:rPr>
        <w:t xml:space="preserve">               </w:t>
      </w:r>
      <w:r w:rsidRPr="00A32CCE">
        <w:rPr>
          <w:sz w:val="20"/>
          <w:szCs w:val="20"/>
        </w:rPr>
        <w:t xml:space="preserve">/ПП209-20 от « </w:t>
      </w:r>
      <w:r w:rsidRPr="00A32CCE">
        <w:rPr>
          <w:sz w:val="20"/>
          <w:szCs w:val="20"/>
          <w:u w:val="single"/>
        </w:rPr>
        <w:t xml:space="preserve">       </w:t>
      </w:r>
      <w:r w:rsidRPr="00A32CCE">
        <w:rPr>
          <w:sz w:val="20"/>
          <w:szCs w:val="20"/>
        </w:rPr>
        <w:t xml:space="preserve"> »  </w:t>
      </w:r>
      <w:r w:rsidRPr="00A32CCE">
        <w:rPr>
          <w:sz w:val="20"/>
          <w:szCs w:val="20"/>
          <w:u w:val="single"/>
        </w:rPr>
        <w:t xml:space="preserve">                                </w:t>
      </w:r>
      <w:r w:rsidRPr="00A32CCE">
        <w:rPr>
          <w:sz w:val="20"/>
          <w:szCs w:val="20"/>
        </w:rPr>
        <w:t xml:space="preserve"> 2020 г.</w:t>
      </w:r>
    </w:p>
    <w:p w:rsidR="00FE60B2" w:rsidRPr="00315560" w:rsidRDefault="00FE60B2" w:rsidP="00FE60B2">
      <w:pPr>
        <w:ind w:left="284"/>
        <w:jc w:val="center"/>
        <w:outlineLvl w:val="0"/>
        <w:rPr>
          <w:b/>
        </w:rPr>
      </w:pPr>
      <w:r w:rsidRPr="00315560">
        <w:rPr>
          <w:b/>
          <w:sz w:val="22"/>
          <w:szCs w:val="22"/>
        </w:rPr>
        <w:t>ПРИЛОЖЕНИЕ</w:t>
      </w:r>
      <w:r w:rsidRPr="00315560">
        <w:rPr>
          <w:b/>
        </w:rPr>
        <w:t xml:space="preserve"> </w:t>
      </w:r>
      <w:r>
        <w:rPr>
          <w:b/>
        </w:rPr>
        <w:t>Д</w:t>
      </w:r>
      <w:r w:rsidRPr="00315560">
        <w:rPr>
          <w:b/>
        </w:rPr>
        <w:br/>
      </w:r>
      <w:r w:rsidRPr="00315560">
        <w:t>(рекомендуемое)</w:t>
      </w:r>
      <w:r w:rsidRPr="00315560">
        <w:rPr>
          <w:b/>
        </w:rPr>
        <w:br/>
        <w:t xml:space="preserve">Шаблоны таблиц </w:t>
      </w:r>
    </w:p>
    <w:p w:rsidR="00FE60B2" w:rsidRPr="00315560" w:rsidRDefault="00FE60B2" w:rsidP="00FE60B2">
      <w:pPr>
        <w:ind w:left="426"/>
      </w:pPr>
      <w:r>
        <w:t>Д</w:t>
      </w:r>
      <w:r w:rsidRPr="00315560">
        <w:t>.1 – Рекомендуемая форма предоставления информации по методикам работ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4"/>
        <w:gridCol w:w="1330"/>
        <w:gridCol w:w="1804"/>
        <w:gridCol w:w="1739"/>
        <w:gridCol w:w="1845"/>
      </w:tblGrid>
      <w:tr w:rsidR="00FE60B2" w:rsidRPr="00315560" w:rsidTr="00F00C12">
        <w:trPr>
          <w:jc w:val="center"/>
        </w:trPr>
        <w:tc>
          <w:tcPr>
            <w:tcW w:w="3114" w:type="dxa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1330" w:type="dxa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Характер показателя (расче</w:t>
            </w:r>
            <w:r w:rsidRPr="00315560">
              <w:rPr>
                <w:b/>
                <w:sz w:val="20"/>
              </w:rPr>
              <w:t>т</w:t>
            </w:r>
            <w:r w:rsidRPr="00315560">
              <w:rPr>
                <w:b/>
                <w:sz w:val="20"/>
              </w:rPr>
              <w:t>ный/опытный)</w:t>
            </w:r>
          </w:p>
        </w:tc>
        <w:tc>
          <w:tcPr>
            <w:tcW w:w="1804" w:type="dxa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Метод (схема)</w:t>
            </w:r>
          </w:p>
        </w:tc>
        <w:tc>
          <w:tcPr>
            <w:tcW w:w="1739" w:type="dxa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Наименование оборудования</w:t>
            </w:r>
          </w:p>
        </w:tc>
        <w:tc>
          <w:tcPr>
            <w:tcW w:w="1845" w:type="dxa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Нормативный документ</w:t>
            </w:r>
          </w:p>
        </w:tc>
      </w:tr>
      <w:tr w:rsidR="00FE60B2" w:rsidRPr="00315560" w:rsidTr="00F00C12">
        <w:trPr>
          <w:jc w:val="center"/>
        </w:trPr>
        <w:tc>
          <w:tcPr>
            <w:tcW w:w="9832" w:type="dxa"/>
            <w:gridSpan w:val="5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1. Полевые работы</w:t>
            </w:r>
          </w:p>
        </w:tc>
      </w:tr>
      <w:tr w:rsidR="00FE60B2" w:rsidRPr="00315560" w:rsidTr="00F00C12">
        <w:trPr>
          <w:jc w:val="center"/>
        </w:trPr>
        <w:tc>
          <w:tcPr>
            <w:tcW w:w="31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330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0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73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31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330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0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73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31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330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0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73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9832" w:type="dxa"/>
            <w:gridSpan w:val="5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sz w:val="20"/>
              </w:rPr>
            </w:pPr>
            <w:r w:rsidRPr="00315560">
              <w:rPr>
                <w:b/>
                <w:sz w:val="20"/>
              </w:rPr>
              <w:t>2. Лабораторные работы</w:t>
            </w:r>
          </w:p>
        </w:tc>
      </w:tr>
      <w:tr w:rsidR="00FE60B2" w:rsidRPr="00315560" w:rsidTr="00F00C12">
        <w:trPr>
          <w:jc w:val="center"/>
        </w:trPr>
        <w:tc>
          <w:tcPr>
            <w:tcW w:w="9832" w:type="dxa"/>
            <w:gridSpan w:val="5"/>
            <w:shd w:val="clear" w:color="auto" w:fill="auto"/>
          </w:tcPr>
          <w:p w:rsidR="00FE60B2" w:rsidRPr="00D0383B" w:rsidRDefault="00FE60B2" w:rsidP="00F00C12">
            <w:pPr>
              <w:jc w:val="center"/>
              <w:rPr>
                <w:i/>
                <w:sz w:val="20"/>
              </w:rPr>
            </w:pPr>
            <w:r w:rsidRPr="00D0383B">
              <w:rPr>
                <w:i/>
                <w:sz w:val="20"/>
              </w:rPr>
              <w:t>Скальные грунты</w:t>
            </w:r>
          </w:p>
        </w:tc>
      </w:tr>
      <w:tr w:rsidR="00FE60B2" w:rsidRPr="00315560" w:rsidTr="00F00C12">
        <w:trPr>
          <w:jc w:val="center"/>
        </w:trPr>
        <w:tc>
          <w:tcPr>
            <w:tcW w:w="31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330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0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73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31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330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0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73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9832" w:type="dxa"/>
            <w:gridSpan w:val="5"/>
            <w:shd w:val="clear" w:color="auto" w:fill="auto"/>
          </w:tcPr>
          <w:p w:rsidR="00FE60B2" w:rsidRPr="00D0383B" w:rsidRDefault="00FE60B2" w:rsidP="00F00C12">
            <w:pPr>
              <w:jc w:val="center"/>
              <w:rPr>
                <w:i/>
                <w:sz w:val="20"/>
              </w:rPr>
            </w:pPr>
            <w:r w:rsidRPr="00D0383B">
              <w:rPr>
                <w:i/>
                <w:sz w:val="20"/>
              </w:rPr>
              <w:t xml:space="preserve">Крупнообломочные грунты и </w:t>
            </w:r>
            <w:proofErr w:type="spellStart"/>
            <w:r w:rsidRPr="00D0383B">
              <w:rPr>
                <w:i/>
                <w:sz w:val="20"/>
              </w:rPr>
              <w:t>тд</w:t>
            </w:r>
            <w:proofErr w:type="spellEnd"/>
          </w:p>
        </w:tc>
      </w:tr>
      <w:tr w:rsidR="00FE60B2" w:rsidRPr="00315560" w:rsidTr="00F00C12">
        <w:trPr>
          <w:jc w:val="center"/>
        </w:trPr>
        <w:tc>
          <w:tcPr>
            <w:tcW w:w="31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330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0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73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31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330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0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73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9832" w:type="dxa"/>
            <w:gridSpan w:val="5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sz w:val="20"/>
              </w:rPr>
            </w:pPr>
            <w:r w:rsidRPr="00315560">
              <w:rPr>
                <w:b/>
                <w:sz w:val="20"/>
              </w:rPr>
              <w:t>3. Камеральные работы</w:t>
            </w:r>
          </w:p>
        </w:tc>
      </w:tr>
      <w:tr w:rsidR="00FE60B2" w:rsidRPr="00315560" w:rsidTr="00F00C12">
        <w:trPr>
          <w:jc w:val="center"/>
        </w:trPr>
        <w:tc>
          <w:tcPr>
            <w:tcW w:w="31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330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0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73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31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330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0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73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31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330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0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73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</w:tbl>
    <w:p w:rsidR="00FE60B2" w:rsidRPr="00315560" w:rsidRDefault="00FE60B2" w:rsidP="00FE60B2"/>
    <w:p w:rsidR="00FE60B2" w:rsidRPr="00315560" w:rsidRDefault="00FE60B2" w:rsidP="00FE60B2">
      <w:pPr>
        <w:ind w:left="426"/>
      </w:pPr>
      <w:r>
        <w:t>Д</w:t>
      </w:r>
      <w:r w:rsidRPr="00315560">
        <w:t>.2 – Рекомендуемая форма предоставления информации по объемам работ для программы работ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7"/>
        <w:gridCol w:w="3914"/>
        <w:gridCol w:w="1843"/>
        <w:gridCol w:w="1559"/>
      </w:tblGrid>
      <w:tr w:rsidR="00FE60B2" w:rsidRPr="00315560" w:rsidTr="00F00C12">
        <w:trPr>
          <w:jc w:val="center"/>
        </w:trPr>
        <w:tc>
          <w:tcPr>
            <w:tcW w:w="617" w:type="dxa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№№</w:t>
            </w:r>
          </w:p>
        </w:tc>
        <w:tc>
          <w:tcPr>
            <w:tcW w:w="3914" w:type="dxa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Наименование видов работ</w:t>
            </w:r>
          </w:p>
        </w:tc>
        <w:tc>
          <w:tcPr>
            <w:tcW w:w="1843" w:type="dxa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Единица измер</w:t>
            </w:r>
            <w:r w:rsidRPr="00315560">
              <w:rPr>
                <w:b/>
                <w:sz w:val="20"/>
              </w:rPr>
              <w:t>е</w:t>
            </w:r>
            <w:r w:rsidRPr="00315560">
              <w:rPr>
                <w:b/>
                <w:sz w:val="20"/>
              </w:rPr>
              <w:t>ния</w:t>
            </w: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Объем работ</w:t>
            </w:r>
          </w:p>
        </w:tc>
      </w:tr>
      <w:tr w:rsidR="00FE60B2" w:rsidRPr="00315560" w:rsidTr="00F00C12">
        <w:trPr>
          <w:jc w:val="center"/>
        </w:trPr>
        <w:tc>
          <w:tcPr>
            <w:tcW w:w="7933" w:type="dxa"/>
            <w:gridSpan w:val="4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1. Полевые работы</w:t>
            </w:r>
          </w:p>
        </w:tc>
      </w:tr>
      <w:tr w:rsidR="00FE60B2" w:rsidRPr="00315560" w:rsidTr="00F00C12">
        <w:trPr>
          <w:jc w:val="center"/>
        </w:trPr>
        <w:tc>
          <w:tcPr>
            <w:tcW w:w="617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  <w:r w:rsidRPr="00315560">
              <w:rPr>
                <w:sz w:val="20"/>
              </w:rPr>
              <w:t>1.1</w:t>
            </w:r>
          </w:p>
        </w:tc>
        <w:tc>
          <w:tcPr>
            <w:tcW w:w="39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617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  <w:r w:rsidRPr="00315560">
              <w:rPr>
                <w:sz w:val="20"/>
              </w:rPr>
              <w:t>1.2</w:t>
            </w:r>
          </w:p>
        </w:tc>
        <w:tc>
          <w:tcPr>
            <w:tcW w:w="39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617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  <w:r w:rsidRPr="00315560">
              <w:rPr>
                <w:sz w:val="20"/>
              </w:rPr>
              <w:t>1.3</w:t>
            </w:r>
          </w:p>
        </w:tc>
        <w:tc>
          <w:tcPr>
            <w:tcW w:w="39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7933" w:type="dxa"/>
            <w:gridSpan w:val="4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sz w:val="20"/>
              </w:rPr>
            </w:pPr>
            <w:r w:rsidRPr="00315560">
              <w:rPr>
                <w:b/>
                <w:sz w:val="20"/>
              </w:rPr>
              <w:t>2. Лабораторные работы</w:t>
            </w:r>
          </w:p>
        </w:tc>
      </w:tr>
      <w:tr w:rsidR="00FE60B2" w:rsidRPr="00315560" w:rsidTr="00F00C12">
        <w:trPr>
          <w:jc w:val="center"/>
        </w:trPr>
        <w:tc>
          <w:tcPr>
            <w:tcW w:w="617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  <w:r w:rsidRPr="00315560">
              <w:rPr>
                <w:sz w:val="20"/>
              </w:rPr>
              <w:t>2.1</w:t>
            </w:r>
          </w:p>
        </w:tc>
        <w:tc>
          <w:tcPr>
            <w:tcW w:w="39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617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  <w:r w:rsidRPr="00315560">
              <w:rPr>
                <w:sz w:val="20"/>
              </w:rPr>
              <w:t>2.2</w:t>
            </w:r>
          </w:p>
        </w:tc>
        <w:tc>
          <w:tcPr>
            <w:tcW w:w="39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617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  <w:r w:rsidRPr="00315560">
              <w:rPr>
                <w:sz w:val="20"/>
              </w:rPr>
              <w:t>2.3</w:t>
            </w:r>
          </w:p>
        </w:tc>
        <w:tc>
          <w:tcPr>
            <w:tcW w:w="39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7933" w:type="dxa"/>
            <w:gridSpan w:val="4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sz w:val="20"/>
              </w:rPr>
            </w:pPr>
            <w:r w:rsidRPr="00315560">
              <w:rPr>
                <w:b/>
                <w:sz w:val="20"/>
              </w:rPr>
              <w:t>3. Камеральные работы</w:t>
            </w:r>
          </w:p>
        </w:tc>
      </w:tr>
      <w:tr w:rsidR="00FE60B2" w:rsidRPr="00315560" w:rsidTr="00F00C12">
        <w:trPr>
          <w:jc w:val="center"/>
        </w:trPr>
        <w:tc>
          <w:tcPr>
            <w:tcW w:w="617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  <w:r w:rsidRPr="00315560">
              <w:rPr>
                <w:sz w:val="20"/>
              </w:rPr>
              <w:t>3.1</w:t>
            </w:r>
          </w:p>
        </w:tc>
        <w:tc>
          <w:tcPr>
            <w:tcW w:w="39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617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  <w:r w:rsidRPr="00315560">
              <w:rPr>
                <w:sz w:val="20"/>
              </w:rPr>
              <w:t>3.2</w:t>
            </w:r>
          </w:p>
        </w:tc>
        <w:tc>
          <w:tcPr>
            <w:tcW w:w="39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617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  <w:r w:rsidRPr="00315560">
              <w:rPr>
                <w:sz w:val="20"/>
              </w:rPr>
              <w:t>3.3</w:t>
            </w:r>
          </w:p>
        </w:tc>
        <w:tc>
          <w:tcPr>
            <w:tcW w:w="3914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</w:tbl>
    <w:p w:rsidR="00FE60B2" w:rsidRDefault="00FE60B2" w:rsidP="00FE60B2">
      <w:pPr>
        <w:rPr>
          <w:sz w:val="20"/>
        </w:rPr>
      </w:pPr>
      <w:r w:rsidRPr="00D0383B">
        <w:rPr>
          <w:sz w:val="20"/>
        </w:rPr>
        <w:t>Примечание: для комплексов работ в примечании указывать все виды работ</w:t>
      </w:r>
      <w:r>
        <w:rPr>
          <w:sz w:val="20"/>
        </w:rPr>
        <w:t>,</w:t>
      </w:r>
      <w:r w:rsidRPr="00D0383B">
        <w:rPr>
          <w:sz w:val="20"/>
        </w:rPr>
        <w:t xml:space="preserve"> которые входят в этот комплекс</w:t>
      </w:r>
    </w:p>
    <w:p w:rsidR="00FE60B2" w:rsidRPr="00D0383B" w:rsidRDefault="00FE60B2" w:rsidP="00FE60B2">
      <w:pPr>
        <w:rPr>
          <w:sz w:val="20"/>
        </w:rPr>
      </w:pPr>
    </w:p>
    <w:p w:rsidR="00FE60B2" w:rsidRPr="00315560" w:rsidRDefault="00FE60B2" w:rsidP="00FE60B2">
      <w:pPr>
        <w:ind w:left="426"/>
      </w:pPr>
      <w:r w:rsidRPr="00315560">
        <w:t xml:space="preserve"> </w:t>
      </w:r>
      <w:r>
        <w:t>Д</w:t>
      </w:r>
      <w:r w:rsidRPr="00315560">
        <w:t>.3 – Рекомендуемая форма предоставления информации по объемам работ для технического отчета</w:t>
      </w:r>
    </w:p>
    <w:tbl>
      <w:tblPr>
        <w:tblW w:w="8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12"/>
        <w:gridCol w:w="1842"/>
        <w:gridCol w:w="1559"/>
        <w:gridCol w:w="1565"/>
      </w:tblGrid>
      <w:tr w:rsidR="00FE60B2" w:rsidRPr="00315560" w:rsidTr="00F00C12">
        <w:trPr>
          <w:jc w:val="center"/>
        </w:trPr>
        <w:tc>
          <w:tcPr>
            <w:tcW w:w="3912" w:type="dxa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Наименование видов работ</w:t>
            </w:r>
          </w:p>
        </w:tc>
        <w:tc>
          <w:tcPr>
            <w:tcW w:w="1842" w:type="dxa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Единица измер</w:t>
            </w:r>
            <w:r w:rsidRPr="00315560">
              <w:rPr>
                <w:b/>
                <w:sz w:val="20"/>
              </w:rPr>
              <w:t>е</w:t>
            </w:r>
            <w:r w:rsidRPr="00315560">
              <w:rPr>
                <w:b/>
                <w:sz w:val="20"/>
              </w:rPr>
              <w:t>ния</w:t>
            </w: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Объем работ</w:t>
            </w:r>
          </w:p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по программе работ</w:t>
            </w:r>
          </w:p>
        </w:tc>
        <w:tc>
          <w:tcPr>
            <w:tcW w:w="1565" w:type="dxa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Объем работ</w:t>
            </w:r>
          </w:p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по факту</w:t>
            </w:r>
          </w:p>
        </w:tc>
      </w:tr>
      <w:tr w:rsidR="00FE60B2" w:rsidRPr="00315560" w:rsidTr="00F00C12">
        <w:trPr>
          <w:jc w:val="center"/>
        </w:trPr>
        <w:tc>
          <w:tcPr>
            <w:tcW w:w="8878" w:type="dxa"/>
            <w:gridSpan w:val="4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1. Полевые работы</w:t>
            </w:r>
          </w:p>
        </w:tc>
      </w:tr>
      <w:tr w:rsidR="00FE60B2" w:rsidRPr="00315560" w:rsidTr="00F00C12">
        <w:trPr>
          <w:jc w:val="center"/>
        </w:trPr>
        <w:tc>
          <w:tcPr>
            <w:tcW w:w="391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6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391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6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391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6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8878" w:type="dxa"/>
            <w:gridSpan w:val="4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2. Лабораторные работы</w:t>
            </w:r>
          </w:p>
        </w:tc>
      </w:tr>
      <w:tr w:rsidR="00FE60B2" w:rsidRPr="00315560" w:rsidTr="00F00C12">
        <w:trPr>
          <w:jc w:val="center"/>
        </w:trPr>
        <w:tc>
          <w:tcPr>
            <w:tcW w:w="391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6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391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6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391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6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8878" w:type="dxa"/>
            <w:gridSpan w:val="4"/>
            <w:shd w:val="clear" w:color="auto" w:fill="auto"/>
          </w:tcPr>
          <w:p w:rsidR="00FE60B2" w:rsidRPr="00315560" w:rsidRDefault="00FE60B2" w:rsidP="00F00C12">
            <w:pPr>
              <w:jc w:val="center"/>
              <w:rPr>
                <w:b/>
                <w:sz w:val="20"/>
              </w:rPr>
            </w:pPr>
            <w:r w:rsidRPr="00315560">
              <w:rPr>
                <w:b/>
                <w:sz w:val="20"/>
              </w:rPr>
              <w:t>3. Камеральные работы</w:t>
            </w:r>
          </w:p>
        </w:tc>
      </w:tr>
      <w:tr w:rsidR="00FE60B2" w:rsidRPr="00315560" w:rsidTr="00F00C12">
        <w:trPr>
          <w:jc w:val="center"/>
        </w:trPr>
        <w:tc>
          <w:tcPr>
            <w:tcW w:w="391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6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391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6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  <w:tr w:rsidR="00FE60B2" w:rsidRPr="00315560" w:rsidTr="00F00C12">
        <w:trPr>
          <w:jc w:val="center"/>
        </w:trPr>
        <w:tc>
          <w:tcPr>
            <w:tcW w:w="391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  <w:tc>
          <w:tcPr>
            <w:tcW w:w="1565" w:type="dxa"/>
            <w:shd w:val="clear" w:color="auto" w:fill="auto"/>
          </w:tcPr>
          <w:p w:rsidR="00FE60B2" w:rsidRPr="00315560" w:rsidRDefault="00FE60B2" w:rsidP="00F00C12">
            <w:pPr>
              <w:rPr>
                <w:sz w:val="20"/>
              </w:rPr>
            </w:pPr>
          </w:p>
        </w:tc>
      </w:tr>
    </w:tbl>
    <w:p w:rsidR="00FE60B2" w:rsidRPr="00315560" w:rsidRDefault="00FE60B2" w:rsidP="00FE60B2"/>
    <w:p w:rsidR="00FE60B2" w:rsidRPr="00315560" w:rsidRDefault="00FE60B2" w:rsidP="00FE60B2"/>
    <w:p w:rsidR="00FE60B2" w:rsidRPr="00A32CCE" w:rsidRDefault="00FE60B2" w:rsidP="00FE60B2">
      <w:pPr>
        <w:spacing w:after="120"/>
        <w:ind w:left="284"/>
        <w:jc w:val="center"/>
        <w:outlineLvl w:val="0"/>
        <w:rPr>
          <w:b/>
          <w:sz w:val="20"/>
          <w:szCs w:val="20"/>
        </w:rPr>
      </w:pPr>
      <w:r w:rsidRPr="00A32CCE">
        <w:rPr>
          <w:sz w:val="20"/>
          <w:szCs w:val="20"/>
        </w:rPr>
        <w:t>к Приложению №1.1 к Договору подряда на выполнение проектно-изыскательских работ № ПК</w:t>
      </w:r>
      <w:r w:rsidRPr="00A32CCE">
        <w:rPr>
          <w:sz w:val="20"/>
          <w:szCs w:val="20"/>
          <w:u w:val="single"/>
        </w:rPr>
        <w:t xml:space="preserve">               </w:t>
      </w:r>
      <w:r w:rsidRPr="00A32CCE">
        <w:rPr>
          <w:sz w:val="20"/>
          <w:szCs w:val="20"/>
        </w:rPr>
        <w:t xml:space="preserve">/ПП209-20 от « </w:t>
      </w:r>
      <w:r w:rsidRPr="00A32CCE">
        <w:rPr>
          <w:sz w:val="20"/>
          <w:szCs w:val="20"/>
          <w:u w:val="single"/>
        </w:rPr>
        <w:t xml:space="preserve">       </w:t>
      </w:r>
      <w:r w:rsidRPr="00A32CCE">
        <w:rPr>
          <w:sz w:val="20"/>
          <w:szCs w:val="20"/>
        </w:rPr>
        <w:t xml:space="preserve"> »  </w:t>
      </w:r>
      <w:r w:rsidRPr="00A32CCE">
        <w:rPr>
          <w:sz w:val="20"/>
          <w:szCs w:val="20"/>
          <w:u w:val="single"/>
        </w:rPr>
        <w:t xml:space="preserve">                                </w:t>
      </w:r>
      <w:r w:rsidRPr="00A32CCE">
        <w:rPr>
          <w:sz w:val="20"/>
          <w:szCs w:val="20"/>
        </w:rPr>
        <w:t xml:space="preserve"> 2020 г.</w:t>
      </w:r>
    </w:p>
    <w:p w:rsidR="00FE60B2" w:rsidRDefault="00FE60B2" w:rsidP="00FE60B2">
      <w:pPr>
        <w:ind w:left="284"/>
        <w:jc w:val="center"/>
        <w:outlineLvl w:val="0"/>
        <w:rPr>
          <w:b/>
          <w:sz w:val="22"/>
          <w:szCs w:val="22"/>
        </w:rPr>
      </w:pPr>
    </w:p>
    <w:p w:rsidR="00FE60B2" w:rsidRPr="00315560" w:rsidRDefault="00FE60B2" w:rsidP="00FE60B2">
      <w:pPr>
        <w:ind w:left="284"/>
        <w:jc w:val="center"/>
        <w:outlineLvl w:val="0"/>
        <w:rPr>
          <w:b/>
        </w:rPr>
      </w:pPr>
      <w:r w:rsidRPr="00315560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Е</w:t>
      </w:r>
      <w:r w:rsidRPr="00315560">
        <w:rPr>
          <w:b/>
          <w:sz w:val="22"/>
          <w:szCs w:val="22"/>
        </w:rPr>
        <w:br/>
      </w:r>
      <w:r w:rsidRPr="00315560">
        <w:t>(рекомендуемое)</w:t>
      </w:r>
      <w:r w:rsidRPr="00315560">
        <w:br/>
      </w:r>
      <w:r w:rsidRPr="00315560">
        <w:rPr>
          <w:b/>
        </w:rPr>
        <w:t>Справки от уполномоченных органов рекомендуемые в качестве приложений к тому и</w:t>
      </w:r>
      <w:r w:rsidRPr="00315560">
        <w:rPr>
          <w:b/>
        </w:rPr>
        <w:t>н</w:t>
      </w:r>
      <w:r w:rsidRPr="00315560">
        <w:rPr>
          <w:b/>
        </w:rPr>
        <w:t>женерно-экологических изысканий:</w:t>
      </w:r>
    </w:p>
    <w:p w:rsidR="00FE60B2" w:rsidRPr="00315560" w:rsidRDefault="00FE60B2" w:rsidP="00FE60B2">
      <w:pPr>
        <w:jc w:val="both"/>
        <w:rPr>
          <w:sz w:val="28"/>
          <w:szCs w:val="28"/>
        </w:rPr>
      </w:pPr>
    </w:p>
    <w:p w:rsidR="00FE60B2" w:rsidRPr="00C56B91" w:rsidRDefault="00FE60B2" w:rsidP="00FE60B2">
      <w:pPr>
        <w:pStyle w:val="a6"/>
        <w:numPr>
          <w:ilvl w:val="0"/>
          <w:numId w:val="24"/>
        </w:numPr>
        <w:spacing w:after="200" w:line="276" w:lineRule="auto"/>
        <w:jc w:val="both"/>
      </w:pPr>
      <w:r>
        <w:t>Справка о климатической характеристике</w:t>
      </w:r>
      <w:r w:rsidRPr="00714BA0">
        <w:t xml:space="preserve"> участка изысканий и сведения о фоновых конце</w:t>
      </w:r>
      <w:r w:rsidRPr="00714BA0">
        <w:t>н</w:t>
      </w:r>
      <w:r w:rsidRPr="00714BA0">
        <w:t xml:space="preserve">трациях загрязняющих веществ </w:t>
      </w:r>
      <w:r>
        <w:t>в атмосферном воздухе</w:t>
      </w:r>
      <w:r w:rsidRPr="00C56B91">
        <w:t xml:space="preserve"> (</w:t>
      </w:r>
      <w:r w:rsidRPr="00837A3D">
        <w:t xml:space="preserve">максимально разовые и </w:t>
      </w:r>
      <w:proofErr w:type="spellStart"/>
      <w:r w:rsidRPr="00837A3D">
        <w:t>долгопер</w:t>
      </w:r>
      <w:r w:rsidRPr="00837A3D">
        <w:t>и</w:t>
      </w:r>
      <w:r w:rsidRPr="00837A3D">
        <w:t>одные</w:t>
      </w:r>
      <w:proofErr w:type="spellEnd"/>
      <w:r w:rsidRPr="00837A3D">
        <w:t>)</w:t>
      </w:r>
      <w:r>
        <w:t>.</w:t>
      </w:r>
    </w:p>
    <w:p w:rsidR="00FE60B2" w:rsidRDefault="00FE60B2" w:rsidP="00FE60B2">
      <w:pPr>
        <w:pStyle w:val="a6"/>
        <w:numPr>
          <w:ilvl w:val="0"/>
          <w:numId w:val="24"/>
        </w:numPr>
        <w:spacing w:after="200" w:line="276" w:lineRule="auto"/>
        <w:ind w:left="720"/>
        <w:jc w:val="both"/>
      </w:pPr>
      <w:proofErr w:type="spellStart"/>
      <w:r w:rsidRPr="00C86982">
        <w:t>Рыбохозяйственные</w:t>
      </w:r>
      <w:proofErr w:type="spellEnd"/>
      <w:r w:rsidRPr="00C86982">
        <w:t xml:space="preserve"> и гидрологические характеристики водоемов в зоне проектирования при наличии</w:t>
      </w:r>
      <w:r>
        <w:t>.</w:t>
      </w:r>
    </w:p>
    <w:p w:rsidR="00FE60B2" w:rsidRDefault="00FE60B2" w:rsidP="00FE60B2">
      <w:pPr>
        <w:pStyle w:val="a6"/>
        <w:numPr>
          <w:ilvl w:val="0"/>
          <w:numId w:val="24"/>
        </w:numPr>
        <w:spacing w:after="200" w:line="276" w:lineRule="auto"/>
        <w:ind w:left="720"/>
        <w:jc w:val="both"/>
      </w:pPr>
      <w:r w:rsidRPr="00C86982">
        <w:t>Выписка из реестра водных объектов по водным</w:t>
      </w:r>
      <w:r>
        <w:t xml:space="preserve"> объектам в зоне проектирования.</w:t>
      </w:r>
    </w:p>
    <w:p w:rsidR="00FE60B2" w:rsidRPr="00C86982" w:rsidRDefault="00FE60B2" w:rsidP="00FE60B2">
      <w:pPr>
        <w:pStyle w:val="a6"/>
        <w:numPr>
          <w:ilvl w:val="0"/>
          <w:numId w:val="24"/>
        </w:numPr>
        <w:spacing w:after="200" w:line="276" w:lineRule="auto"/>
        <w:ind w:left="720"/>
        <w:jc w:val="both"/>
      </w:pPr>
      <w:r w:rsidRPr="00C86982">
        <w:t>Справка о фоновом содержании загрязняющих веществ в водных объектах, если они поп</w:t>
      </w:r>
      <w:r w:rsidRPr="00C86982">
        <w:t>а</w:t>
      </w:r>
      <w:r w:rsidRPr="00C86982">
        <w:t>дают в зону влияния или используются.</w:t>
      </w:r>
    </w:p>
    <w:p w:rsidR="00FE60B2" w:rsidRPr="00315560" w:rsidRDefault="00FE60B2" w:rsidP="00FE60B2">
      <w:pPr>
        <w:pStyle w:val="a6"/>
        <w:numPr>
          <w:ilvl w:val="0"/>
          <w:numId w:val="24"/>
        </w:numPr>
        <w:spacing w:after="200" w:line="276" w:lineRule="auto"/>
        <w:jc w:val="both"/>
      </w:pPr>
      <w:r>
        <w:t>С</w:t>
      </w:r>
      <w:r w:rsidRPr="004826C6">
        <w:t>ведения государственного органа, уполномоченного в области охраны недр, о наличии, либо отсутствии на участке изысканий месторождений полезных ископаемых.</w:t>
      </w:r>
      <w:r w:rsidRPr="00315560">
        <w:t xml:space="preserve"> </w:t>
      </w:r>
    </w:p>
    <w:p w:rsidR="00FE60B2" w:rsidRPr="00315560" w:rsidRDefault="00FE60B2" w:rsidP="00FE60B2">
      <w:pPr>
        <w:pStyle w:val="a6"/>
        <w:numPr>
          <w:ilvl w:val="0"/>
          <w:numId w:val="24"/>
        </w:numPr>
        <w:spacing w:after="200" w:line="276" w:lineRule="auto"/>
        <w:ind w:left="720"/>
        <w:jc w:val="both"/>
      </w:pPr>
      <w:r w:rsidRPr="00315560">
        <w:t>Справка о наличии/отсутствии в границах проектирования зон охраны подземных и п</w:t>
      </w:r>
      <w:r w:rsidRPr="00315560">
        <w:t>о</w:t>
      </w:r>
      <w:r w:rsidRPr="00315560">
        <w:t>верхностных водозаборов.</w:t>
      </w:r>
    </w:p>
    <w:p w:rsidR="00FE60B2" w:rsidRPr="00D847E6" w:rsidRDefault="00FE60B2" w:rsidP="00FE60B2">
      <w:pPr>
        <w:pStyle w:val="a6"/>
        <w:numPr>
          <w:ilvl w:val="0"/>
          <w:numId w:val="24"/>
        </w:numPr>
        <w:spacing w:after="200" w:line="276" w:lineRule="auto"/>
        <w:jc w:val="both"/>
      </w:pPr>
      <w:r>
        <w:t>Справка от</w:t>
      </w:r>
      <w:r w:rsidRPr="00D847E6">
        <w:t xml:space="preserve"> уполномоченного </w:t>
      </w:r>
      <w:r>
        <w:t>государственного органа</w:t>
      </w:r>
      <w:r w:rsidRPr="00D847E6">
        <w:t xml:space="preserve"> о наличии, либо отсутствии на уч</w:t>
      </w:r>
      <w:r w:rsidRPr="00D847E6">
        <w:t>а</w:t>
      </w:r>
      <w:r w:rsidRPr="00D847E6">
        <w:t>стке изысканий</w:t>
      </w:r>
      <w:r>
        <w:t>:</w:t>
      </w:r>
    </w:p>
    <w:p w:rsidR="00FE60B2" w:rsidRPr="00D847E6" w:rsidRDefault="00FE60B2" w:rsidP="00FE60B2">
      <w:pPr>
        <w:pStyle w:val="a6"/>
        <w:numPr>
          <w:ilvl w:val="1"/>
          <w:numId w:val="24"/>
        </w:numPr>
        <w:spacing w:after="200" w:line="276" w:lineRule="auto"/>
        <w:jc w:val="both"/>
      </w:pPr>
      <w:r w:rsidRPr="00D847E6">
        <w:t>территорий и зон санитарной охраны лечебно-оздоровительных местностей и куро</w:t>
      </w:r>
      <w:r w:rsidRPr="00D847E6">
        <w:t>р</w:t>
      </w:r>
      <w:r w:rsidRPr="00D847E6">
        <w:t>тов</w:t>
      </w:r>
      <w:r>
        <w:t>;</w:t>
      </w:r>
    </w:p>
    <w:p w:rsidR="00FE60B2" w:rsidRDefault="00FE60B2" w:rsidP="00FE60B2">
      <w:pPr>
        <w:pStyle w:val="a6"/>
        <w:numPr>
          <w:ilvl w:val="1"/>
          <w:numId w:val="24"/>
        </w:numPr>
        <w:spacing w:after="200" w:line="276" w:lineRule="auto"/>
        <w:jc w:val="both"/>
      </w:pPr>
      <w:r w:rsidRPr="00D847E6">
        <w:t>кладбищ и их санитарно-защитных зон.</w:t>
      </w:r>
    </w:p>
    <w:p w:rsidR="00FE60B2" w:rsidRDefault="00FE60B2" w:rsidP="00FE60B2">
      <w:pPr>
        <w:pStyle w:val="a6"/>
        <w:numPr>
          <w:ilvl w:val="0"/>
          <w:numId w:val="24"/>
        </w:numPr>
        <w:spacing w:after="200" w:line="276" w:lineRule="auto"/>
        <w:jc w:val="both"/>
      </w:pPr>
      <w:r>
        <w:t xml:space="preserve">Справка </w:t>
      </w:r>
      <w:r w:rsidRPr="00D847E6">
        <w:t>специа</w:t>
      </w:r>
      <w:r>
        <w:t xml:space="preserve">льно уполномоченных </w:t>
      </w:r>
      <w:r w:rsidRPr="00D847E6">
        <w:t>государственных органов о наличии, либо отсутствии на участке изысканий скотомогильников, мест захоронения животных, павших от особо опасных болезней, сибиреязвенных захоронений, а также санитарно-защитных зон таких объектов</w:t>
      </w:r>
      <w:r>
        <w:t>.</w:t>
      </w:r>
    </w:p>
    <w:p w:rsidR="00FE60B2" w:rsidRPr="00D847E6" w:rsidRDefault="00FE60B2" w:rsidP="00FE60B2">
      <w:pPr>
        <w:pStyle w:val="a6"/>
        <w:numPr>
          <w:ilvl w:val="0"/>
          <w:numId w:val="24"/>
        </w:numPr>
        <w:spacing w:after="200" w:line="276" w:lineRule="auto"/>
        <w:jc w:val="both"/>
      </w:pPr>
      <w:r>
        <w:t>Справка</w:t>
      </w:r>
      <w:r w:rsidRPr="00D847E6">
        <w:t xml:space="preserve"> государственных органов, уполномоченных в области охраны окружающей среды, о наличии, либо отсутствии на участке изысканий особо охраняемых природных террит</w:t>
      </w:r>
      <w:r w:rsidRPr="00D847E6">
        <w:t>о</w:t>
      </w:r>
      <w:r w:rsidRPr="00D847E6">
        <w:t>рий:</w:t>
      </w:r>
    </w:p>
    <w:p w:rsidR="00FE60B2" w:rsidRPr="00D847E6" w:rsidRDefault="00FE60B2" w:rsidP="00FE60B2">
      <w:pPr>
        <w:pStyle w:val="a6"/>
        <w:numPr>
          <w:ilvl w:val="1"/>
          <w:numId w:val="24"/>
        </w:numPr>
        <w:spacing w:after="200" w:line="276" w:lineRule="auto"/>
        <w:jc w:val="both"/>
      </w:pPr>
      <w:r>
        <w:t>федерального значения</w:t>
      </w:r>
      <w:r w:rsidRPr="00D847E6">
        <w:t>;</w:t>
      </w:r>
    </w:p>
    <w:p w:rsidR="00FE60B2" w:rsidRPr="00D847E6" w:rsidRDefault="00FE60B2" w:rsidP="00FE60B2">
      <w:pPr>
        <w:pStyle w:val="a6"/>
        <w:numPr>
          <w:ilvl w:val="1"/>
          <w:numId w:val="24"/>
        </w:numPr>
        <w:spacing w:after="200" w:line="276" w:lineRule="auto"/>
        <w:jc w:val="both"/>
      </w:pPr>
      <w:r>
        <w:t>регионального значения;</w:t>
      </w:r>
    </w:p>
    <w:p w:rsidR="00FE60B2" w:rsidRPr="00D847E6" w:rsidRDefault="00FE60B2" w:rsidP="00FE60B2">
      <w:pPr>
        <w:pStyle w:val="a6"/>
        <w:numPr>
          <w:ilvl w:val="1"/>
          <w:numId w:val="24"/>
        </w:numPr>
        <w:spacing w:after="200" w:line="276" w:lineRule="auto"/>
        <w:jc w:val="both"/>
      </w:pPr>
      <w:r>
        <w:t>местного значения</w:t>
      </w:r>
      <w:r w:rsidRPr="00D847E6">
        <w:t>;</w:t>
      </w:r>
    </w:p>
    <w:p w:rsidR="00FE60B2" w:rsidRDefault="00FE60B2" w:rsidP="00FE60B2">
      <w:pPr>
        <w:pStyle w:val="a6"/>
        <w:numPr>
          <w:ilvl w:val="1"/>
          <w:numId w:val="24"/>
        </w:numPr>
        <w:spacing w:after="200" w:line="276" w:lineRule="auto"/>
        <w:jc w:val="both"/>
      </w:pPr>
      <w:r w:rsidRPr="00D847E6">
        <w:t>а также зон их охраны, водно-болотных угодий и ключевых орнитологических те</w:t>
      </w:r>
      <w:r w:rsidRPr="00D847E6">
        <w:t>р</w:t>
      </w:r>
      <w:r w:rsidRPr="00D847E6">
        <w:t>риторий.</w:t>
      </w:r>
    </w:p>
    <w:p w:rsidR="00FE60B2" w:rsidRPr="00315560" w:rsidRDefault="00FE60B2" w:rsidP="00FE60B2">
      <w:pPr>
        <w:pStyle w:val="a6"/>
        <w:numPr>
          <w:ilvl w:val="0"/>
          <w:numId w:val="24"/>
        </w:numPr>
        <w:spacing w:after="200" w:line="276" w:lineRule="auto"/>
        <w:ind w:left="720"/>
        <w:jc w:val="both"/>
      </w:pPr>
      <w:r w:rsidRPr="00315560">
        <w:t xml:space="preserve">Справка о наличии/отсутствии </w:t>
      </w:r>
      <w:proofErr w:type="spellStart"/>
      <w:r w:rsidRPr="00315560">
        <w:t>краснокнижных</w:t>
      </w:r>
      <w:proofErr w:type="spellEnd"/>
      <w:r w:rsidRPr="00315560">
        <w:t xml:space="preserve"> </w:t>
      </w:r>
      <w:r>
        <w:t>растений и животных на участке.</w:t>
      </w:r>
    </w:p>
    <w:p w:rsidR="00FE60B2" w:rsidRPr="00315560" w:rsidRDefault="00FE60B2" w:rsidP="00FE60B2">
      <w:pPr>
        <w:pStyle w:val="a6"/>
        <w:numPr>
          <w:ilvl w:val="0"/>
          <w:numId w:val="24"/>
        </w:numPr>
        <w:spacing w:after="200" w:line="276" w:lineRule="auto"/>
        <w:ind w:left="720"/>
        <w:jc w:val="both"/>
      </w:pPr>
      <w:r w:rsidRPr="00315560">
        <w:t>Справка о видовом составе и численности промысловых видов животных.</w:t>
      </w:r>
    </w:p>
    <w:p w:rsidR="00FE60B2" w:rsidRDefault="00FE60B2" w:rsidP="00FE60B2">
      <w:pPr>
        <w:pStyle w:val="a6"/>
        <w:numPr>
          <w:ilvl w:val="0"/>
          <w:numId w:val="24"/>
        </w:numPr>
        <w:spacing w:after="200" w:line="276" w:lineRule="auto"/>
        <w:jc w:val="both"/>
      </w:pPr>
      <w:r w:rsidRPr="0015608B">
        <w:t>Справка от органов охраны культурного наследия</w:t>
      </w:r>
      <w:r w:rsidRPr="00C552E5">
        <w:t xml:space="preserve"> о</w:t>
      </w:r>
      <w:r w:rsidRPr="004F0C51">
        <w:t xml:space="preserve"> наличии, либо отсутствии на участке изысканий объектов культурного наследия:</w:t>
      </w:r>
    </w:p>
    <w:p w:rsidR="00FE60B2" w:rsidRDefault="00FE60B2" w:rsidP="00FE60B2">
      <w:pPr>
        <w:pStyle w:val="a6"/>
        <w:numPr>
          <w:ilvl w:val="1"/>
          <w:numId w:val="24"/>
        </w:numPr>
        <w:spacing w:after="200" w:line="276" w:lineRule="auto"/>
        <w:jc w:val="both"/>
      </w:pPr>
      <w:r w:rsidRPr="0015608B">
        <w:lastRenderedPageBreak/>
        <w:t>включенных в единый государственный реестр объектов культурного наследия нар</w:t>
      </w:r>
      <w:r w:rsidRPr="0015608B">
        <w:t>о</w:t>
      </w:r>
      <w:r w:rsidRPr="0015608B">
        <w:t>дов Российской Федерации федерального, регионального и местного значения;</w:t>
      </w:r>
    </w:p>
    <w:p w:rsidR="00FE60B2" w:rsidRDefault="00FE60B2" w:rsidP="00FE60B2">
      <w:pPr>
        <w:pStyle w:val="a6"/>
        <w:numPr>
          <w:ilvl w:val="1"/>
          <w:numId w:val="24"/>
        </w:numPr>
        <w:spacing w:after="200" w:line="276" w:lineRule="auto"/>
        <w:jc w:val="both"/>
      </w:pPr>
      <w:r w:rsidRPr="0015608B">
        <w:t xml:space="preserve">выявленных объектов культурного наследия; </w:t>
      </w:r>
    </w:p>
    <w:p w:rsidR="00FE60B2" w:rsidRDefault="00FE60B2" w:rsidP="00FE60B2">
      <w:pPr>
        <w:pStyle w:val="a6"/>
        <w:numPr>
          <w:ilvl w:val="1"/>
          <w:numId w:val="24"/>
        </w:numPr>
        <w:spacing w:after="200" w:line="276" w:lineRule="auto"/>
        <w:jc w:val="both"/>
      </w:pPr>
      <w:r w:rsidRPr="0015608B">
        <w:t xml:space="preserve">объектов, обладающих признаками объекта культурного наследия; </w:t>
      </w:r>
    </w:p>
    <w:p w:rsidR="00FE60B2" w:rsidRDefault="00FE60B2" w:rsidP="00FE60B2">
      <w:pPr>
        <w:pStyle w:val="a6"/>
        <w:numPr>
          <w:ilvl w:val="1"/>
          <w:numId w:val="24"/>
        </w:numPr>
        <w:spacing w:after="200" w:line="276" w:lineRule="auto"/>
        <w:jc w:val="both"/>
      </w:pPr>
      <w:r w:rsidRPr="0015608B">
        <w:t>зон охраны объектов культурного наследия;</w:t>
      </w:r>
    </w:p>
    <w:p w:rsidR="00FE60B2" w:rsidRPr="0015608B" w:rsidRDefault="00FE60B2" w:rsidP="00FE60B2">
      <w:pPr>
        <w:pStyle w:val="a6"/>
        <w:numPr>
          <w:ilvl w:val="1"/>
          <w:numId w:val="24"/>
        </w:numPr>
        <w:spacing w:after="200" w:line="276" w:lineRule="auto"/>
        <w:jc w:val="both"/>
      </w:pPr>
      <w:r w:rsidRPr="0015608B">
        <w:t>защитных зон объектов культурного наследия;</w:t>
      </w:r>
    </w:p>
    <w:p w:rsidR="00FE60B2" w:rsidRDefault="00FE60B2" w:rsidP="00FE60B2">
      <w:pPr>
        <w:pStyle w:val="a6"/>
        <w:numPr>
          <w:ilvl w:val="0"/>
          <w:numId w:val="24"/>
        </w:numPr>
        <w:spacing w:after="200" w:line="276" w:lineRule="auto"/>
        <w:jc w:val="both"/>
      </w:pPr>
      <w:r>
        <w:t xml:space="preserve">Справка </w:t>
      </w:r>
      <w:r w:rsidRPr="00D847E6">
        <w:t xml:space="preserve">Минкультуры России о наличии, либо отсутствии на участке изысканий объектов культурного наследия федерального значения, </w:t>
      </w:r>
      <w:proofErr w:type="gramStart"/>
      <w:r w:rsidRPr="00D847E6">
        <w:t>полномочия</w:t>
      </w:r>
      <w:proofErr w:type="gramEnd"/>
      <w:r w:rsidRPr="00D847E6">
        <w:t xml:space="preserve"> по государственной охране к</w:t>
      </w:r>
      <w:r w:rsidRPr="00D847E6">
        <w:t>о</w:t>
      </w:r>
      <w:r w:rsidRPr="00D847E6">
        <w:t>торых осуществляются Минкультуры России в соответствии с распоряжением Правительс</w:t>
      </w:r>
      <w:r w:rsidRPr="00D847E6">
        <w:t>т</w:t>
      </w:r>
      <w:r w:rsidRPr="00D847E6">
        <w:t>ва Российской</w:t>
      </w:r>
      <w:r>
        <w:t xml:space="preserve"> Федерации от 1.06.2009 № 759-р.</w:t>
      </w:r>
    </w:p>
    <w:p w:rsidR="00FE60B2" w:rsidRDefault="00FE60B2" w:rsidP="00FE60B2">
      <w:pPr>
        <w:pStyle w:val="a6"/>
        <w:numPr>
          <w:ilvl w:val="0"/>
          <w:numId w:val="24"/>
        </w:numPr>
        <w:spacing w:after="200" w:line="276" w:lineRule="auto"/>
        <w:ind w:left="720"/>
        <w:jc w:val="both"/>
      </w:pPr>
      <w:r w:rsidRPr="00315560">
        <w:t>Справка о наличии/отсутствии мест проживания коренных малочисленных народов Севера.</w:t>
      </w:r>
    </w:p>
    <w:p w:rsidR="00FE60B2" w:rsidRDefault="00FE60B2" w:rsidP="00FE60B2">
      <w:pPr>
        <w:pStyle w:val="a6"/>
        <w:numPr>
          <w:ilvl w:val="0"/>
          <w:numId w:val="24"/>
        </w:numPr>
        <w:spacing w:after="200" w:line="276" w:lineRule="auto"/>
        <w:jc w:val="both"/>
      </w:pPr>
      <w:proofErr w:type="gramStart"/>
      <w:r w:rsidRPr="004826C6">
        <w:t>Представлены свед</w:t>
      </w:r>
      <w:r>
        <w:t xml:space="preserve">ения специально уполномоченных </w:t>
      </w:r>
      <w:r w:rsidRPr="004826C6">
        <w:t xml:space="preserve">государственных органов о наличии, либо отсутствии на участке изысканий территорий </w:t>
      </w:r>
      <w:r>
        <w:t xml:space="preserve">защитных </w:t>
      </w:r>
      <w:r w:rsidRPr="004826C6">
        <w:t>лесов, особо защитных учас</w:t>
      </w:r>
      <w:r w:rsidRPr="004826C6">
        <w:t>т</w:t>
      </w:r>
      <w:r w:rsidRPr="004826C6">
        <w:t>ков лесов, в том числе не входящих в государственный лесной фонд согласно ст. 10, 102 Лесного кодекса РФ</w:t>
      </w:r>
      <w:r>
        <w:t xml:space="preserve"> (если на землях лесного фонда – то нужна выписка из лесного реестра, если промышленности и населенных пунктов, то справка из администрации района).</w:t>
      </w:r>
      <w:proofErr w:type="gramEnd"/>
    </w:p>
    <w:p w:rsidR="00FE60B2" w:rsidRPr="00BE4FCE" w:rsidRDefault="00FE60B2" w:rsidP="00FE60B2">
      <w:pPr>
        <w:pStyle w:val="a6"/>
        <w:numPr>
          <w:ilvl w:val="0"/>
          <w:numId w:val="24"/>
        </w:numPr>
        <w:spacing w:after="200" w:line="276" w:lineRule="auto"/>
        <w:jc w:val="both"/>
      </w:pPr>
      <w:r>
        <w:t>С</w:t>
      </w:r>
      <w:r w:rsidRPr="00714BA0">
        <w:t>ведения о наличии, либо отсутствии на участке изысканий свалок и полигонов ТБО</w:t>
      </w:r>
      <w:r>
        <w:t>.</w:t>
      </w:r>
    </w:p>
    <w:p w:rsidR="00FE60B2" w:rsidRPr="00C86982" w:rsidRDefault="00FE60B2" w:rsidP="00FE60B2">
      <w:pPr>
        <w:pStyle w:val="a6"/>
        <w:numPr>
          <w:ilvl w:val="0"/>
          <w:numId w:val="24"/>
        </w:numPr>
        <w:spacing w:after="200" w:line="276" w:lineRule="auto"/>
        <w:jc w:val="both"/>
      </w:pPr>
      <w:r>
        <w:t>С</w:t>
      </w:r>
      <w:r w:rsidRPr="00714BA0">
        <w:t>ведения органов местного самоуправления о наличии, либо отсутствии на участке изыск</w:t>
      </w:r>
      <w:r w:rsidRPr="00714BA0">
        <w:t>а</w:t>
      </w:r>
      <w:r w:rsidRPr="00714BA0">
        <w:t>ний при</w:t>
      </w:r>
      <w:r>
        <w:t xml:space="preserve"> </w:t>
      </w:r>
      <w:r w:rsidRPr="00714BA0">
        <w:t>а</w:t>
      </w:r>
      <w:r>
        <w:t>эродромных территориях</w:t>
      </w:r>
      <w:r w:rsidRPr="00714BA0">
        <w:t>, зон ограничения застройки от источников электрома</w:t>
      </w:r>
      <w:r w:rsidRPr="00714BA0">
        <w:t>г</w:t>
      </w:r>
      <w:r w:rsidRPr="00714BA0">
        <w:t>нитного излучения</w:t>
      </w:r>
      <w:r>
        <w:t>.</w:t>
      </w:r>
    </w:p>
    <w:p w:rsidR="00FE60B2" w:rsidRPr="00747707" w:rsidRDefault="00FE60B2" w:rsidP="00FE60B2">
      <w:pPr>
        <w:pStyle w:val="a6"/>
        <w:numPr>
          <w:ilvl w:val="0"/>
          <w:numId w:val="24"/>
        </w:numPr>
        <w:spacing w:after="200" w:line="276" w:lineRule="auto"/>
        <w:jc w:val="both"/>
      </w:pPr>
      <w:r>
        <w:t>Сведения об особо ценных сельскохозяйственных угодьях и мелиоративных системах.</w:t>
      </w:r>
    </w:p>
    <w:p w:rsidR="00FE60B2" w:rsidRPr="009742C4" w:rsidRDefault="00FE60B2" w:rsidP="00FE60B2">
      <w:pPr>
        <w:pStyle w:val="a6"/>
        <w:numPr>
          <w:ilvl w:val="0"/>
          <w:numId w:val="24"/>
        </w:numPr>
        <w:spacing w:after="200" w:line="276" w:lineRule="auto"/>
        <w:jc w:val="both"/>
      </w:pPr>
      <w:r>
        <w:t>О санитарно-защитных зонах объектов, попадающих в границы проектирования.</w:t>
      </w:r>
    </w:p>
    <w:p w:rsidR="00FE60B2" w:rsidRPr="00315560" w:rsidRDefault="00FE60B2" w:rsidP="00FE60B2"/>
    <w:p w:rsidR="00FE60B2" w:rsidRPr="00315560" w:rsidRDefault="00FE60B2" w:rsidP="00FE60B2">
      <w:pPr>
        <w:pageBreakBefore/>
        <w:ind w:left="284"/>
        <w:jc w:val="center"/>
        <w:outlineLvl w:val="0"/>
        <w:rPr>
          <w:b/>
        </w:rPr>
      </w:pPr>
      <w:r w:rsidRPr="00315560">
        <w:rPr>
          <w:b/>
          <w:sz w:val="22"/>
          <w:szCs w:val="22"/>
        </w:rPr>
        <w:lastRenderedPageBreak/>
        <w:t xml:space="preserve">ПРИЛОЖЕНИЕ </w:t>
      </w:r>
      <w:r>
        <w:rPr>
          <w:b/>
          <w:sz w:val="22"/>
          <w:szCs w:val="22"/>
        </w:rPr>
        <w:t>Ж</w:t>
      </w:r>
      <w:r w:rsidRPr="00315560">
        <w:rPr>
          <w:b/>
          <w:sz w:val="22"/>
          <w:szCs w:val="22"/>
        </w:rPr>
        <w:br/>
      </w:r>
      <w:r w:rsidRPr="00315560">
        <w:t>(рекомендуемое)</w:t>
      </w:r>
      <w:r w:rsidRPr="00315560">
        <w:br/>
      </w:r>
      <w:r w:rsidRPr="00315560">
        <w:rPr>
          <w:b/>
        </w:rPr>
        <w:t>Акт приемки полевых геологических работ</w:t>
      </w:r>
    </w:p>
    <w:p w:rsidR="00FE60B2" w:rsidRPr="00315560" w:rsidRDefault="00FE60B2" w:rsidP="00FE60B2">
      <w:pPr>
        <w:jc w:val="center"/>
      </w:pPr>
      <w:r w:rsidRPr="00315560">
        <w:rPr>
          <w:noProof/>
        </w:rPr>
        <w:drawing>
          <wp:inline distT="0" distB="0" distL="0" distR="0">
            <wp:extent cx="5887451" cy="8330536"/>
            <wp:effectExtent l="0" t="0" r="0" b="0"/>
            <wp:docPr id="3" name="Рисунок 3" descr="E:\Иваненко\Шаблоны\акт приемки полевых работ\014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Иваненко\Шаблоны\акт приемки полевых работ\0145_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84" cy="833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50C" w:rsidRPr="007A4339" w:rsidRDefault="00FE60B2" w:rsidP="00FE60B2">
      <w:pPr>
        <w:jc w:val="center"/>
        <w:rPr>
          <w:sz w:val="28"/>
          <w:szCs w:val="28"/>
        </w:rPr>
      </w:pPr>
      <w:r w:rsidRPr="00315560">
        <w:rPr>
          <w:noProof/>
        </w:rPr>
        <w:lastRenderedPageBreak/>
        <w:drawing>
          <wp:inline distT="0" distB="0" distL="0" distR="0">
            <wp:extent cx="6560185" cy="9282430"/>
            <wp:effectExtent l="0" t="0" r="0" b="0"/>
            <wp:docPr id="4" name="Рисунок 2" descr="E:\Иваненко\Шаблоны\акт приемки полевых работ\014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ваненко\Шаблоны\акт приемки полевых работ\0145_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928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250C" w:rsidRPr="007A4339" w:rsidSect="003414B4">
      <w:pgSz w:w="11906" w:h="16838" w:code="9"/>
      <w:pgMar w:top="1135" w:right="566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791" w:rsidRDefault="005D4791" w:rsidP="004F61FC">
      <w:r>
        <w:separator/>
      </w:r>
    </w:p>
  </w:endnote>
  <w:endnote w:type="continuationSeparator" w:id="0">
    <w:p w:rsidR="005D4791" w:rsidRDefault="005D4791" w:rsidP="004F6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4C2" w:rsidRDefault="00FF1615" w:rsidP="008B29FD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FE60B2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E60B2">
      <w:rPr>
        <w:rStyle w:val="af2"/>
        <w:noProof/>
      </w:rPr>
      <w:t>21</w:t>
    </w:r>
    <w:r>
      <w:rPr>
        <w:rStyle w:val="af2"/>
      </w:rPr>
      <w:fldChar w:fldCharType="end"/>
    </w:r>
  </w:p>
  <w:p w:rsidR="00FD44C2" w:rsidRDefault="005D4791" w:rsidP="008B29FD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4C2" w:rsidRDefault="005D4791">
    <w:pPr>
      <w:pStyle w:val="af0"/>
      <w:jc w:val="center"/>
    </w:pPr>
  </w:p>
  <w:p w:rsidR="00FD44C2" w:rsidRDefault="005D4791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4C2" w:rsidRDefault="00FF1615" w:rsidP="008B29FD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FE60B2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FD44C2" w:rsidRDefault="005D4791" w:rsidP="008B29FD">
    <w:pPr>
      <w:pStyle w:val="af0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4C2" w:rsidRDefault="00FF1615" w:rsidP="008B29FD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FE60B2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E60B2">
      <w:rPr>
        <w:rStyle w:val="af2"/>
        <w:noProof/>
      </w:rPr>
      <w:t>21</w:t>
    </w:r>
    <w:r>
      <w:rPr>
        <w:rStyle w:val="af2"/>
      </w:rPr>
      <w:fldChar w:fldCharType="end"/>
    </w:r>
  </w:p>
  <w:p w:rsidR="00FD44C2" w:rsidRDefault="005D4791" w:rsidP="008B29FD">
    <w:pPr>
      <w:pStyle w:val="af0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4C2" w:rsidRDefault="00FF1615">
    <w:pPr>
      <w:pStyle w:val="af0"/>
      <w:jc w:val="center"/>
    </w:pPr>
    <w:r>
      <w:fldChar w:fldCharType="begin"/>
    </w:r>
    <w:r w:rsidR="00FE60B2">
      <w:instrText>PAGE   \* MERGEFORMAT</w:instrText>
    </w:r>
    <w:r>
      <w:fldChar w:fldCharType="separate"/>
    </w:r>
    <w:r w:rsidR="00FE747A">
      <w:rPr>
        <w:noProof/>
      </w:rPr>
      <w:t>35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791" w:rsidRDefault="005D4791" w:rsidP="004F61FC">
      <w:r>
        <w:separator/>
      </w:r>
    </w:p>
  </w:footnote>
  <w:footnote w:type="continuationSeparator" w:id="0">
    <w:p w:rsidR="005D4791" w:rsidRDefault="005D4791" w:rsidP="004F61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4C2" w:rsidRPr="008B688A" w:rsidRDefault="005D4791" w:rsidP="008B688A">
    <w:pPr>
      <w:pStyle w:val="af3"/>
      <w:jc w:val="right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04375567"/>
    <w:multiLevelType w:val="hybridMultilevel"/>
    <w:tmpl w:val="41A6F8C6"/>
    <w:lvl w:ilvl="0" w:tplc="635AFCC8">
      <w:start w:val="1"/>
      <w:numFmt w:val="decimal"/>
      <w:lvlText w:val="%1."/>
      <w:lvlJc w:val="left"/>
      <w:pPr>
        <w:tabs>
          <w:tab w:val="num" w:pos="369"/>
        </w:tabs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A6E74"/>
    <w:multiLevelType w:val="multilevel"/>
    <w:tmpl w:val="32F8E2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A51B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D0E0AC9"/>
    <w:multiLevelType w:val="multilevel"/>
    <w:tmpl w:val="64D22202"/>
    <w:lvl w:ilvl="0">
      <w:start w:val="1"/>
      <w:numFmt w:val="decimal"/>
      <w:lvlText w:val="%1."/>
      <w:lvlJc w:val="left"/>
      <w:pPr>
        <w:ind w:left="946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0DA52461"/>
    <w:multiLevelType w:val="multilevel"/>
    <w:tmpl w:val="9FDAE536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FBB217B"/>
    <w:multiLevelType w:val="hybridMultilevel"/>
    <w:tmpl w:val="8BAE113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E910F8"/>
    <w:multiLevelType w:val="multilevel"/>
    <w:tmpl w:val="D118260A"/>
    <w:styleLink w:val="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125571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2EA53AF"/>
    <w:multiLevelType w:val="hybridMultilevel"/>
    <w:tmpl w:val="3A4AB7AE"/>
    <w:lvl w:ilvl="0" w:tplc="1AB87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21207D"/>
    <w:multiLevelType w:val="multilevel"/>
    <w:tmpl w:val="2E806D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AC12183"/>
    <w:multiLevelType w:val="hybridMultilevel"/>
    <w:tmpl w:val="CF00D21C"/>
    <w:lvl w:ilvl="0" w:tplc="1AB87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CD5C22"/>
    <w:multiLevelType w:val="hybridMultilevel"/>
    <w:tmpl w:val="A37E8B3E"/>
    <w:lvl w:ilvl="0" w:tplc="1AB87334">
      <w:start w:val="1"/>
      <w:numFmt w:val="bullet"/>
      <w:lvlText w:val=""/>
      <w:lvlJc w:val="left"/>
      <w:pPr>
        <w:ind w:left="125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13">
    <w:nsid w:val="1F152875"/>
    <w:multiLevelType w:val="hybridMultilevel"/>
    <w:tmpl w:val="BF1ACEB8"/>
    <w:lvl w:ilvl="0" w:tplc="0419000F">
      <w:start w:val="1"/>
      <w:numFmt w:val="decimal"/>
      <w:lvlText w:val="%1."/>
      <w:lvlJc w:val="left"/>
      <w:pPr>
        <w:tabs>
          <w:tab w:val="num" w:pos="369"/>
        </w:tabs>
        <w:ind w:left="3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9"/>
        </w:tabs>
        <w:ind w:left="10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9"/>
        </w:tabs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9"/>
        </w:tabs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9"/>
        </w:tabs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9"/>
        </w:tabs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9"/>
        </w:tabs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9"/>
        </w:tabs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9"/>
        </w:tabs>
        <w:ind w:left="6129" w:hanging="180"/>
      </w:pPr>
    </w:lvl>
  </w:abstractNum>
  <w:abstractNum w:abstractNumId="14">
    <w:nsid w:val="206C7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21954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5B30230"/>
    <w:multiLevelType w:val="multilevel"/>
    <w:tmpl w:val="9746E86E"/>
    <w:lvl w:ilvl="0">
      <w:start w:val="1"/>
      <w:numFmt w:val="decimal"/>
      <w:lvlText w:val="%1)"/>
      <w:lvlJc w:val="left"/>
      <w:pPr>
        <w:ind w:left="360" w:hanging="30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267764F6"/>
    <w:multiLevelType w:val="hybridMultilevel"/>
    <w:tmpl w:val="1C404458"/>
    <w:lvl w:ilvl="0" w:tplc="5BC6424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3F5C3E72" w:tentative="1">
      <w:start w:val="1"/>
      <w:numFmt w:val="lowerLetter"/>
      <w:lvlText w:val="%2."/>
      <w:lvlJc w:val="left"/>
      <w:pPr>
        <w:ind w:left="1530" w:hanging="360"/>
      </w:pPr>
    </w:lvl>
    <w:lvl w:ilvl="2" w:tplc="FDC4F5B4" w:tentative="1">
      <w:start w:val="1"/>
      <w:numFmt w:val="lowerRoman"/>
      <w:lvlText w:val="%3."/>
      <w:lvlJc w:val="right"/>
      <w:pPr>
        <w:ind w:left="2250" w:hanging="180"/>
      </w:pPr>
    </w:lvl>
    <w:lvl w:ilvl="3" w:tplc="A4AAAC72" w:tentative="1">
      <w:start w:val="1"/>
      <w:numFmt w:val="decimal"/>
      <w:lvlText w:val="%4."/>
      <w:lvlJc w:val="left"/>
      <w:pPr>
        <w:ind w:left="2970" w:hanging="360"/>
      </w:pPr>
    </w:lvl>
    <w:lvl w:ilvl="4" w:tplc="112AEC3E" w:tentative="1">
      <w:start w:val="1"/>
      <w:numFmt w:val="lowerLetter"/>
      <w:lvlText w:val="%5."/>
      <w:lvlJc w:val="left"/>
      <w:pPr>
        <w:ind w:left="3690" w:hanging="360"/>
      </w:pPr>
    </w:lvl>
    <w:lvl w:ilvl="5" w:tplc="BA44797E" w:tentative="1">
      <w:start w:val="1"/>
      <w:numFmt w:val="lowerRoman"/>
      <w:lvlText w:val="%6."/>
      <w:lvlJc w:val="right"/>
      <w:pPr>
        <w:ind w:left="4410" w:hanging="180"/>
      </w:pPr>
    </w:lvl>
    <w:lvl w:ilvl="6" w:tplc="7744D1B8" w:tentative="1">
      <w:start w:val="1"/>
      <w:numFmt w:val="decimal"/>
      <w:lvlText w:val="%7."/>
      <w:lvlJc w:val="left"/>
      <w:pPr>
        <w:ind w:left="5130" w:hanging="360"/>
      </w:pPr>
    </w:lvl>
    <w:lvl w:ilvl="7" w:tplc="2D4AFE1C" w:tentative="1">
      <w:start w:val="1"/>
      <w:numFmt w:val="lowerLetter"/>
      <w:lvlText w:val="%8."/>
      <w:lvlJc w:val="left"/>
      <w:pPr>
        <w:ind w:left="5850" w:hanging="360"/>
      </w:pPr>
    </w:lvl>
    <w:lvl w:ilvl="8" w:tplc="30C2017C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27855D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CB42998"/>
    <w:multiLevelType w:val="multilevel"/>
    <w:tmpl w:val="707E33A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F602DEE"/>
    <w:multiLevelType w:val="hybridMultilevel"/>
    <w:tmpl w:val="8D9E5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1F36AA"/>
    <w:multiLevelType w:val="multilevel"/>
    <w:tmpl w:val="2E806D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32004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51A5543"/>
    <w:multiLevelType w:val="multilevel"/>
    <w:tmpl w:val="2E806D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6A35C80"/>
    <w:multiLevelType w:val="hybridMultilevel"/>
    <w:tmpl w:val="D936690E"/>
    <w:lvl w:ilvl="0" w:tplc="BFD6FD5C">
      <w:start w:val="8"/>
      <w:numFmt w:val="decimal"/>
      <w:lvlText w:val="%1."/>
      <w:lvlJc w:val="left"/>
      <w:pPr>
        <w:tabs>
          <w:tab w:val="num" w:pos="369"/>
        </w:tabs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371CF8"/>
    <w:multiLevelType w:val="hybridMultilevel"/>
    <w:tmpl w:val="0F269642"/>
    <w:lvl w:ilvl="0" w:tplc="DE82DEE2">
      <w:start w:val="1"/>
      <w:numFmt w:val="decimal"/>
      <w:lvlText w:val="%1."/>
      <w:lvlJc w:val="left"/>
      <w:pPr>
        <w:tabs>
          <w:tab w:val="num" w:pos="369"/>
        </w:tabs>
        <w:ind w:left="36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33026F"/>
    <w:multiLevelType w:val="hybridMultilevel"/>
    <w:tmpl w:val="30489A22"/>
    <w:lvl w:ilvl="0" w:tplc="6BAC22A2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6227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24F7012"/>
    <w:multiLevelType w:val="hybridMultilevel"/>
    <w:tmpl w:val="86D06FE8"/>
    <w:lvl w:ilvl="0" w:tplc="0419000F">
      <w:start w:val="1"/>
      <w:numFmt w:val="decimal"/>
      <w:lvlText w:val="%1."/>
      <w:lvlJc w:val="left"/>
      <w:pPr>
        <w:tabs>
          <w:tab w:val="num" w:pos="369"/>
        </w:tabs>
        <w:ind w:left="3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9"/>
        </w:tabs>
        <w:ind w:left="10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9"/>
        </w:tabs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9"/>
        </w:tabs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9"/>
        </w:tabs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9"/>
        </w:tabs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9"/>
        </w:tabs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9"/>
        </w:tabs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9"/>
        </w:tabs>
        <w:ind w:left="6129" w:hanging="180"/>
      </w:pPr>
    </w:lvl>
  </w:abstractNum>
  <w:abstractNum w:abstractNumId="29">
    <w:nsid w:val="556139DB"/>
    <w:multiLevelType w:val="hybridMultilevel"/>
    <w:tmpl w:val="A2FE8DE8"/>
    <w:lvl w:ilvl="0" w:tplc="E5EE56A4">
      <w:start w:val="1"/>
      <w:numFmt w:val="decimal"/>
      <w:lvlText w:val="%1."/>
      <w:lvlJc w:val="left"/>
      <w:pPr>
        <w:tabs>
          <w:tab w:val="num" w:pos="369"/>
        </w:tabs>
        <w:ind w:left="3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9"/>
        </w:tabs>
        <w:ind w:left="10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9"/>
        </w:tabs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9"/>
        </w:tabs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9"/>
        </w:tabs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9"/>
        </w:tabs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9"/>
        </w:tabs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9"/>
        </w:tabs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9"/>
        </w:tabs>
        <w:ind w:left="6129" w:hanging="180"/>
      </w:pPr>
    </w:lvl>
  </w:abstractNum>
  <w:abstractNum w:abstractNumId="30">
    <w:nsid w:val="59167A55"/>
    <w:multiLevelType w:val="hybridMultilevel"/>
    <w:tmpl w:val="A54AA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C0257E"/>
    <w:multiLevelType w:val="hybridMultilevel"/>
    <w:tmpl w:val="0CFA519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EA51E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0A72E9B"/>
    <w:multiLevelType w:val="multilevel"/>
    <w:tmpl w:val="2E806D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1CC227D"/>
    <w:multiLevelType w:val="multilevel"/>
    <w:tmpl w:val="84F8C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621C1D74"/>
    <w:multiLevelType w:val="multilevel"/>
    <w:tmpl w:val="2E806D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97242A"/>
    <w:multiLevelType w:val="hybridMultilevel"/>
    <w:tmpl w:val="3A867190"/>
    <w:lvl w:ilvl="0" w:tplc="1AB873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8B94E63"/>
    <w:multiLevelType w:val="hybridMultilevel"/>
    <w:tmpl w:val="D6A2B8C4"/>
    <w:lvl w:ilvl="0" w:tplc="8A1CFBD6">
      <w:start w:val="3"/>
      <w:numFmt w:val="bullet"/>
      <w:lvlText w:val="-"/>
      <w:lvlJc w:val="left"/>
      <w:pPr>
        <w:ind w:left="6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9">
    <w:nsid w:val="703851EF"/>
    <w:multiLevelType w:val="hybridMultilevel"/>
    <w:tmpl w:val="BEDA62D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734564AF"/>
    <w:multiLevelType w:val="multilevel"/>
    <w:tmpl w:val="D236F2B8"/>
    <w:lvl w:ilvl="0">
      <w:start w:val="1"/>
      <w:numFmt w:val="bullet"/>
      <w:lvlText w:val=""/>
      <w:lvlJc w:val="left"/>
      <w:pPr>
        <w:ind w:left="360" w:hanging="303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>
    <w:nsid w:val="73BD57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4081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59516A9"/>
    <w:multiLevelType w:val="multilevel"/>
    <w:tmpl w:val="529A4252"/>
    <w:lvl w:ilvl="0">
      <w:start w:val="1"/>
      <w:numFmt w:val="decimal"/>
      <w:lvlText w:val="%1."/>
      <w:lvlJc w:val="left"/>
      <w:pPr>
        <w:ind w:left="142" w:firstLine="0"/>
      </w:pPr>
      <w:rPr>
        <w:rFonts w:ascii="Times New Roman" w:hAnsi="Times New Roman" w:cs="Arial" w:hint="default"/>
        <w:sz w:val="14"/>
        <w:szCs w:val="20"/>
      </w:rPr>
    </w:lvl>
    <w:lvl w:ilvl="1">
      <w:start w:val="1"/>
      <w:numFmt w:val="lowerLetter"/>
      <w:lvlText w:val="%2."/>
      <w:lvlJc w:val="left"/>
      <w:pPr>
        <w:ind w:left="152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4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6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8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0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2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4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65" w:hanging="180"/>
      </w:pPr>
      <w:rPr>
        <w:rFonts w:hint="default"/>
      </w:rPr>
    </w:lvl>
  </w:abstractNum>
  <w:abstractNum w:abstractNumId="44">
    <w:nsid w:val="75DF3F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9A62657"/>
    <w:multiLevelType w:val="multilevel"/>
    <w:tmpl w:val="67C68C9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" w:firstLine="0"/>
      </w:pPr>
      <w:rPr>
        <w:rFonts w:hint="default"/>
      </w:rPr>
    </w:lvl>
  </w:abstractNum>
  <w:abstractNum w:abstractNumId="46">
    <w:nsid w:val="7D9C1C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EE1559E"/>
    <w:multiLevelType w:val="hybridMultilevel"/>
    <w:tmpl w:val="ABC66D90"/>
    <w:lvl w:ilvl="0" w:tplc="1AB87334">
      <w:start w:val="1"/>
      <w:numFmt w:val="bullet"/>
      <w:lvlText w:val=""/>
      <w:lvlJc w:val="left"/>
      <w:pPr>
        <w:ind w:left="1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7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26"/>
  </w:num>
  <w:num w:numId="6">
    <w:abstractNumId w:val="29"/>
  </w:num>
  <w:num w:numId="7">
    <w:abstractNumId w:val="28"/>
  </w:num>
  <w:num w:numId="8">
    <w:abstractNumId w:val="27"/>
  </w:num>
  <w:num w:numId="9">
    <w:abstractNumId w:val="31"/>
  </w:num>
  <w:num w:numId="10">
    <w:abstractNumId w:val="42"/>
  </w:num>
  <w:num w:numId="11">
    <w:abstractNumId w:val="45"/>
  </w:num>
  <w:num w:numId="12">
    <w:abstractNumId w:val="13"/>
  </w:num>
  <w:num w:numId="13">
    <w:abstractNumId w:val="32"/>
  </w:num>
  <w:num w:numId="14">
    <w:abstractNumId w:val="40"/>
  </w:num>
  <w:num w:numId="15">
    <w:abstractNumId w:val="16"/>
  </w:num>
  <w:num w:numId="16">
    <w:abstractNumId w:val="46"/>
  </w:num>
  <w:num w:numId="17">
    <w:abstractNumId w:val="35"/>
  </w:num>
  <w:num w:numId="18">
    <w:abstractNumId w:val="14"/>
  </w:num>
  <w:num w:numId="19">
    <w:abstractNumId w:val="8"/>
  </w:num>
  <w:num w:numId="20">
    <w:abstractNumId w:val="19"/>
  </w:num>
  <w:num w:numId="21">
    <w:abstractNumId w:val="44"/>
  </w:num>
  <w:num w:numId="22">
    <w:abstractNumId w:val="10"/>
  </w:num>
  <w:num w:numId="23">
    <w:abstractNumId w:val="15"/>
  </w:num>
  <w:num w:numId="24">
    <w:abstractNumId w:val="39"/>
  </w:num>
  <w:num w:numId="25">
    <w:abstractNumId w:val="22"/>
  </w:num>
  <w:num w:numId="26">
    <w:abstractNumId w:val="18"/>
  </w:num>
  <w:num w:numId="27">
    <w:abstractNumId w:val="24"/>
  </w:num>
  <w:num w:numId="28">
    <w:abstractNumId w:val="38"/>
  </w:num>
  <w:num w:numId="29">
    <w:abstractNumId w:val="5"/>
  </w:num>
  <w:num w:numId="30">
    <w:abstractNumId w:val="4"/>
  </w:num>
  <w:num w:numId="31">
    <w:abstractNumId w:val="43"/>
  </w:num>
  <w:num w:numId="32">
    <w:abstractNumId w:val="21"/>
  </w:num>
  <w:num w:numId="33">
    <w:abstractNumId w:val="3"/>
  </w:num>
  <w:num w:numId="34">
    <w:abstractNumId w:val="25"/>
  </w:num>
  <w:num w:numId="35">
    <w:abstractNumId w:val="20"/>
  </w:num>
  <w:num w:numId="36">
    <w:abstractNumId w:val="1"/>
  </w:num>
  <w:num w:numId="37">
    <w:abstractNumId w:val="34"/>
  </w:num>
  <w:num w:numId="38">
    <w:abstractNumId w:val="7"/>
  </w:num>
  <w:num w:numId="39">
    <w:abstractNumId w:val="47"/>
  </w:num>
  <w:num w:numId="40">
    <w:abstractNumId w:val="37"/>
  </w:num>
  <w:num w:numId="41">
    <w:abstractNumId w:val="9"/>
  </w:num>
  <w:num w:numId="42">
    <w:abstractNumId w:val="12"/>
  </w:num>
  <w:num w:numId="43">
    <w:abstractNumId w:val="41"/>
  </w:num>
  <w:num w:numId="44">
    <w:abstractNumId w:val="11"/>
  </w:num>
  <w:num w:numId="45">
    <w:abstractNumId w:val="30"/>
  </w:num>
  <w:num w:numId="4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</w:num>
  <w:num w:numId="48">
    <w:abstractNumId w:val="23"/>
  </w:num>
  <w:num w:numId="49">
    <w:abstractNumId w:val="2"/>
  </w:num>
  <w:num w:numId="5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mirrorMargins/>
  <w:proofState w:spelling="clean" w:grammar="clean"/>
  <w:stylePaneFormatFilter w:val="3F01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F8A"/>
    <w:rsid w:val="0000218F"/>
    <w:rsid w:val="00011757"/>
    <w:rsid w:val="00020B02"/>
    <w:rsid w:val="00021761"/>
    <w:rsid w:val="00022FA8"/>
    <w:rsid w:val="00026785"/>
    <w:rsid w:val="00035B80"/>
    <w:rsid w:val="000406ED"/>
    <w:rsid w:val="00050A45"/>
    <w:rsid w:val="00052AE7"/>
    <w:rsid w:val="00054352"/>
    <w:rsid w:val="000553D6"/>
    <w:rsid w:val="000920B7"/>
    <w:rsid w:val="00092EE9"/>
    <w:rsid w:val="000A29B7"/>
    <w:rsid w:val="000A3FBC"/>
    <w:rsid w:val="000A5CB3"/>
    <w:rsid w:val="000A6A27"/>
    <w:rsid w:val="000B2C3A"/>
    <w:rsid w:val="000B5DAE"/>
    <w:rsid w:val="000D371A"/>
    <w:rsid w:val="000D537B"/>
    <w:rsid w:val="000D5AD2"/>
    <w:rsid w:val="000D5AFC"/>
    <w:rsid w:val="000D756A"/>
    <w:rsid w:val="000E7791"/>
    <w:rsid w:val="000F0F3F"/>
    <w:rsid w:val="000F126D"/>
    <w:rsid w:val="000F14BE"/>
    <w:rsid w:val="000F3798"/>
    <w:rsid w:val="000F4B4A"/>
    <w:rsid w:val="000F60B4"/>
    <w:rsid w:val="000F627B"/>
    <w:rsid w:val="000F69E8"/>
    <w:rsid w:val="001021E1"/>
    <w:rsid w:val="00103E95"/>
    <w:rsid w:val="001043AF"/>
    <w:rsid w:val="00104731"/>
    <w:rsid w:val="00106F74"/>
    <w:rsid w:val="00115146"/>
    <w:rsid w:val="0012469A"/>
    <w:rsid w:val="00124C17"/>
    <w:rsid w:val="001303D7"/>
    <w:rsid w:val="00134345"/>
    <w:rsid w:val="00136E51"/>
    <w:rsid w:val="00141E9F"/>
    <w:rsid w:val="001430F5"/>
    <w:rsid w:val="001457A6"/>
    <w:rsid w:val="00150592"/>
    <w:rsid w:val="00151F6B"/>
    <w:rsid w:val="001542D8"/>
    <w:rsid w:val="00163CA4"/>
    <w:rsid w:val="00173AFE"/>
    <w:rsid w:val="00174230"/>
    <w:rsid w:val="00174FF0"/>
    <w:rsid w:val="00175941"/>
    <w:rsid w:val="00181916"/>
    <w:rsid w:val="001832F4"/>
    <w:rsid w:val="00185DA8"/>
    <w:rsid w:val="00186350"/>
    <w:rsid w:val="00190195"/>
    <w:rsid w:val="00192D95"/>
    <w:rsid w:val="001937DF"/>
    <w:rsid w:val="0019671E"/>
    <w:rsid w:val="00197397"/>
    <w:rsid w:val="001A4BC1"/>
    <w:rsid w:val="001A673A"/>
    <w:rsid w:val="001B15DE"/>
    <w:rsid w:val="001B255A"/>
    <w:rsid w:val="001B7C10"/>
    <w:rsid w:val="001C1D16"/>
    <w:rsid w:val="001C78F7"/>
    <w:rsid w:val="001D2146"/>
    <w:rsid w:val="001D58D8"/>
    <w:rsid w:val="001E4363"/>
    <w:rsid w:val="001F25E3"/>
    <w:rsid w:val="001F556A"/>
    <w:rsid w:val="001F5DA0"/>
    <w:rsid w:val="00201D22"/>
    <w:rsid w:val="002045C8"/>
    <w:rsid w:val="00215E92"/>
    <w:rsid w:val="00224A8C"/>
    <w:rsid w:val="0023016F"/>
    <w:rsid w:val="00240552"/>
    <w:rsid w:val="00240F3A"/>
    <w:rsid w:val="00242CF2"/>
    <w:rsid w:val="00244E42"/>
    <w:rsid w:val="00251856"/>
    <w:rsid w:val="00256C87"/>
    <w:rsid w:val="002661DB"/>
    <w:rsid w:val="00266B32"/>
    <w:rsid w:val="00273B87"/>
    <w:rsid w:val="002740E0"/>
    <w:rsid w:val="0027583C"/>
    <w:rsid w:val="00276E64"/>
    <w:rsid w:val="00280B41"/>
    <w:rsid w:val="0028503D"/>
    <w:rsid w:val="00290946"/>
    <w:rsid w:val="002915A6"/>
    <w:rsid w:val="00293539"/>
    <w:rsid w:val="00293E93"/>
    <w:rsid w:val="002940EE"/>
    <w:rsid w:val="00294341"/>
    <w:rsid w:val="00296167"/>
    <w:rsid w:val="00296184"/>
    <w:rsid w:val="002A5259"/>
    <w:rsid w:val="002B35D7"/>
    <w:rsid w:val="002B60D8"/>
    <w:rsid w:val="002C22CD"/>
    <w:rsid w:val="002C230A"/>
    <w:rsid w:val="002C2783"/>
    <w:rsid w:val="002C542F"/>
    <w:rsid w:val="002C6C37"/>
    <w:rsid w:val="002C7934"/>
    <w:rsid w:val="002D02DF"/>
    <w:rsid w:val="002D09B8"/>
    <w:rsid w:val="002D0AFF"/>
    <w:rsid w:val="002D256B"/>
    <w:rsid w:val="002D456C"/>
    <w:rsid w:val="002E1CFD"/>
    <w:rsid w:val="002F480B"/>
    <w:rsid w:val="002F5380"/>
    <w:rsid w:val="003004F9"/>
    <w:rsid w:val="00317E7E"/>
    <w:rsid w:val="00320B18"/>
    <w:rsid w:val="003210BA"/>
    <w:rsid w:val="00326FCD"/>
    <w:rsid w:val="003414B4"/>
    <w:rsid w:val="00343CFC"/>
    <w:rsid w:val="00344FF7"/>
    <w:rsid w:val="003528F7"/>
    <w:rsid w:val="00352FF7"/>
    <w:rsid w:val="003554A8"/>
    <w:rsid w:val="0036163A"/>
    <w:rsid w:val="00371EF5"/>
    <w:rsid w:val="00374CA2"/>
    <w:rsid w:val="00375B16"/>
    <w:rsid w:val="003766A7"/>
    <w:rsid w:val="003766AB"/>
    <w:rsid w:val="00384E17"/>
    <w:rsid w:val="00387E44"/>
    <w:rsid w:val="003B3AE9"/>
    <w:rsid w:val="003B5ACF"/>
    <w:rsid w:val="003B7319"/>
    <w:rsid w:val="003C078D"/>
    <w:rsid w:val="003C1812"/>
    <w:rsid w:val="003C25EB"/>
    <w:rsid w:val="003C4254"/>
    <w:rsid w:val="003C4CB7"/>
    <w:rsid w:val="003D2D9C"/>
    <w:rsid w:val="003D5FF8"/>
    <w:rsid w:val="003D64C8"/>
    <w:rsid w:val="003D7E8D"/>
    <w:rsid w:val="003E0365"/>
    <w:rsid w:val="003E098C"/>
    <w:rsid w:val="003E227D"/>
    <w:rsid w:val="003F27E7"/>
    <w:rsid w:val="003F5383"/>
    <w:rsid w:val="004054B8"/>
    <w:rsid w:val="00407C73"/>
    <w:rsid w:val="004139AF"/>
    <w:rsid w:val="00414DE9"/>
    <w:rsid w:val="004325F3"/>
    <w:rsid w:val="00432820"/>
    <w:rsid w:val="004450FE"/>
    <w:rsid w:val="004455FE"/>
    <w:rsid w:val="00456918"/>
    <w:rsid w:val="004641E9"/>
    <w:rsid w:val="004701C5"/>
    <w:rsid w:val="004711BB"/>
    <w:rsid w:val="0048311D"/>
    <w:rsid w:val="004956F4"/>
    <w:rsid w:val="004960F1"/>
    <w:rsid w:val="004A072D"/>
    <w:rsid w:val="004A1224"/>
    <w:rsid w:val="004A1B50"/>
    <w:rsid w:val="004A281D"/>
    <w:rsid w:val="004A2910"/>
    <w:rsid w:val="004A5575"/>
    <w:rsid w:val="004A5CA1"/>
    <w:rsid w:val="004A66BB"/>
    <w:rsid w:val="004B167D"/>
    <w:rsid w:val="004B75A7"/>
    <w:rsid w:val="004D130D"/>
    <w:rsid w:val="004D17B4"/>
    <w:rsid w:val="004D27F1"/>
    <w:rsid w:val="004D6320"/>
    <w:rsid w:val="004E4E61"/>
    <w:rsid w:val="004F21DE"/>
    <w:rsid w:val="004F61FC"/>
    <w:rsid w:val="004F6E6B"/>
    <w:rsid w:val="0050488A"/>
    <w:rsid w:val="00513B86"/>
    <w:rsid w:val="0051413A"/>
    <w:rsid w:val="00544B8B"/>
    <w:rsid w:val="005572E9"/>
    <w:rsid w:val="00566984"/>
    <w:rsid w:val="005670F5"/>
    <w:rsid w:val="00567B37"/>
    <w:rsid w:val="0057593F"/>
    <w:rsid w:val="00583213"/>
    <w:rsid w:val="00586410"/>
    <w:rsid w:val="00592799"/>
    <w:rsid w:val="005937B6"/>
    <w:rsid w:val="005A1909"/>
    <w:rsid w:val="005A601D"/>
    <w:rsid w:val="005A6988"/>
    <w:rsid w:val="005A70DA"/>
    <w:rsid w:val="005A7A58"/>
    <w:rsid w:val="005B2D03"/>
    <w:rsid w:val="005B7AC2"/>
    <w:rsid w:val="005C466B"/>
    <w:rsid w:val="005C7DBA"/>
    <w:rsid w:val="005D0AA0"/>
    <w:rsid w:val="005D1449"/>
    <w:rsid w:val="005D156B"/>
    <w:rsid w:val="005D1CB5"/>
    <w:rsid w:val="005D1DD2"/>
    <w:rsid w:val="005D2F4A"/>
    <w:rsid w:val="005D4393"/>
    <w:rsid w:val="005D4791"/>
    <w:rsid w:val="005D5F74"/>
    <w:rsid w:val="005D7D0E"/>
    <w:rsid w:val="005E0857"/>
    <w:rsid w:val="005E2E27"/>
    <w:rsid w:val="005E41DE"/>
    <w:rsid w:val="005E52B5"/>
    <w:rsid w:val="005E6C9D"/>
    <w:rsid w:val="005F00E1"/>
    <w:rsid w:val="005F2192"/>
    <w:rsid w:val="005F21A1"/>
    <w:rsid w:val="005F62DB"/>
    <w:rsid w:val="006052E4"/>
    <w:rsid w:val="00605A36"/>
    <w:rsid w:val="006076CC"/>
    <w:rsid w:val="00610155"/>
    <w:rsid w:val="00610A0F"/>
    <w:rsid w:val="00612929"/>
    <w:rsid w:val="00612F24"/>
    <w:rsid w:val="00613A60"/>
    <w:rsid w:val="0062150B"/>
    <w:rsid w:val="006239F1"/>
    <w:rsid w:val="006263F7"/>
    <w:rsid w:val="006276B1"/>
    <w:rsid w:val="00635779"/>
    <w:rsid w:val="006364C5"/>
    <w:rsid w:val="00640CCD"/>
    <w:rsid w:val="006433F8"/>
    <w:rsid w:val="00644615"/>
    <w:rsid w:val="006453D0"/>
    <w:rsid w:val="00647789"/>
    <w:rsid w:val="006516D6"/>
    <w:rsid w:val="006559B6"/>
    <w:rsid w:val="006575C5"/>
    <w:rsid w:val="00657DE3"/>
    <w:rsid w:val="00662958"/>
    <w:rsid w:val="00666527"/>
    <w:rsid w:val="0067060F"/>
    <w:rsid w:val="00670812"/>
    <w:rsid w:val="006758EA"/>
    <w:rsid w:val="00675CD3"/>
    <w:rsid w:val="0068090C"/>
    <w:rsid w:val="00685FB4"/>
    <w:rsid w:val="006915FD"/>
    <w:rsid w:val="006929CB"/>
    <w:rsid w:val="006930E9"/>
    <w:rsid w:val="006978BC"/>
    <w:rsid w:val="006A09DC"/>
    <w:rsid w:val="006B101B"/>
    <w:rsid w:val="006D2CC8"/>
    <w:rsid w:val="006E0554"/>
    <w:rsid w:val="006E28B6"/>
    <w:rsid w:val="007053ED"/>
    <w:rsid w:val="00710532"/>
    <w:rsid w:val="00711D74"/>
    <w:rsid w:val="00712C1F"/>
    <w:rsid w:val="00733AF2"/>
    <w:rsid w:val="0075005F"/>
    <w:rsid w:val="0075068B"/>
    <w:rsid w:val="00755812"/>
    <w:rsid w:val="00771FC2"/>
    <w:rsid w:val="00773F2A"/>
    <w:rsid w:val="00773F35"/>
    <w:rsid w:val="007756A4"/>
    <w:rsid w:val="00780BBF"/>
    <w:rsid w:val="00782322"/>
    <w:rsid w:val="00782E14"/>
    <w:rsid w:val="00784BE4"/>
    <w:rsid w:val="00784DC6"/>
    <w:rsid w:val="0079793A"/>
    <w:rsid w:val="007A2963"/>
    <w:rsid w:val="007A32C6"/>
    <w:rsid w:val="007A4339"/>
    <w:rsid w:val="007A4513"/>
    <w:rsid w:val="007A6CEB"/>
    <w:rsid w:val="007B2524"/>
    <w:rsid w:val="007B2AF9"/>
    <w:rsid w:val="007B2EF9"/>
    <w:rsid w:val="007B6720"/>
    <w:rsid w:val="007C647E"/>
    <w:rsid w:val="007D1AFE"/>
    <w:rsid w:val="007D6D86"/>
    <w:rsid w:val="007E0C30"/>
    <w:rsid w:val="007E30A2"/>
    <w:rsid w:val="007E6A17"/>
    <w:rsid w:val="007F1F8A"/>
    <w:rsid w:val="007F37B7"/>
    <w:rsid w:val="007F4F50"/>
    <w:rsid w:val="00802FB3"/>
    <w:rsid w:val="00803122"/>
    <w:rsid w:val="00811A19"/>
    <w:rsid w:val="00814167"/>
    <w:rsid w:val="00815041"/>
    <w:rsid w:val="00815BF2"/>
    <w:rsid w:val="008223BB"/>
    <w:rsid w:val="00826AF5"/>
    <w:rsid w:val="008315C0"/>
    <w:rsid w:val="00832470"/>
    <w:rsid w:val="00832DC8"/>
    <w:rsid w:val="00836597"/>
    <w:rsid w:val="00837194"/>
    <w:rsid w:val="00845FD6"/>
    <w:rsid w:val="008518C9"/>
    <w:rsid w:val="008526A2"/>
    <w:rsid w:val="00860BC7"/>
    <w:rsid w:val="008629C5"/>
    <w:rsid w:val="00863910"/>
    <w:rsid w:val="00867986"/>
    <w:rsid w:val="00873917"/>
    <w:rsid w:val="00873E37"/>
    <w:rsid w:val="008775E8"/>
    <w:rsid w:val="008800F7"/>
    <w:rsid w:val="008843FF"/>
    <w:rsid w:val="00891A5B"/>
    <w:rsid w:val="00892123"/>
    <w:rsid w:val="00895D52"/>
    <w:rsid w:val="0089769A"/>
    <w:rsid w:val="008A1350"/>
    <w:rsid w:val="008A22E9"/>
    <w:rsid w:val="008A5E9E"/>
    <w:rsid w:val="008A68AE"/>
    <w:rsid w:val="008B00D4"/>
    <w:rsid w:val="008B186E"/>
    <w:rsid w:val="008B36D8"/>
    <w:rsid w:val="008B5C88"/>
    <w:rsid w:val="008C36B0"/>
    <w:rsid w:val="008C64FD"/>
    <w:rsid w:val="008E0469"/>
    <w:rsid w:val="008E2DDB"/>
    <w:rsid w:val="008E3ED4"/>
    <w:rsid w:val="008E6CF6"/>
    <w:rsid w:val="008F2FF3"/>
    <w:rsid w:val="008F447D"/>
    <w:rsid w:val="008F4643"/>
    <w:rsid w:val="00900CB3"/>
    <w:rsid w:val="00911FAE"/>
    <w:rsid w:val="00912F1A"/>
    <w:rsid w:val="00926850"/>
    <w:rsid w:val="00932ED3"/>
    <w:rsid w:val="00940A4C"/>
    <w:rsid w:val="00944F5F"/>
    <w:rsid w:val="00947A5F"/>
    <w:rsid w:val="00962231"/>
    <w:rsid w:val="00963807"/>
    <w:rsid w:val="0097631C"/>
    <w:rsid w:val="009803B6"/>
    <w:rsid w:val="009856A7"/>
    <w:rsid w:val="0099131D"/>
    <w:rsid w:val="00993378"/>
    <w:rsid w:val="009A3EE9"/>
    <w:rsid w:val="009B36A9"/>
    <w:rsid w:val="009B5EF7"/>
    <w:rsid w:val="009B61DE"/>
    <w:rsid w:val="009B6282"/>
    <w:rsid w:val="009B7284"/>
    <w:rsid w:val="009C079A"/>
    <w:rsid w:val="009C4630"/>
    <w:rsid w:val="009C5D3B"/>
    <w:rsid w:val="009D56BA"/>
    <w:rsid w:val="009D6C4B"/>
    <w:rsid w:val="009E2575"/>
    <w:rsid w:val="009F41F6"/>
    <w:rsid w:val="009F6054"/>
    <w:rsid w:val="009F7D72"/>
    <w:rsid w:val="00A037E8"/>
    <w:rsid w:val="00A05509"/>
    <w:rsid w:val="00A05C8B"/>
    <w:rsid w:val="00A06544"/>
    <w:rsid w:val="00A07BE8"/>
    <w:rsid w:val="00A142EB"/>
    <w:rsid w:val="00A22DAF"/>
    <w:rsid w:val="00A30383"/>
    <w:rsid w:val="00A30B51"/>
    <w:rsid w:val="00A339C4"/>
    <w:rsid w:val="00A461E4"/>
    <w:rsid w:val="00A57AF7"/>
    <w:rsid w:val="00A70774"/>
    <w:rsid w:val="00A734D4"/>
    <w:rsid w:val="00A74730"/>
    <w:rsid w:val="00A83F7E"/>
    <w:rsid w:val="00A86B0D"/>
    <w:rsid w:val="00A9011D"/>
    <w:rsid w:val="00A92F3F"/>
    <w:rsid w:val="00A930F3"/>
    <w:rsid w:val="00A95631"/>
    <w:rsid w:val="00AA63E5"/>
    <w:rsid w:val="00AA78F7"/>
    <w:rsid w:val="00AB1952"/>
    <w:rsid w:val="00AB2CC2"/>
    <w:rsid w:val="00AB4B95"/>
    <w:rsid w:val="00AB4C91"/>
    <w:rsid w:val="00AC3B48"/>
    <w:rsid w:val="00AC5648"/>
    <w:rsid w:val="00AC5871"/>
    <w:rsid w:val="00AD3A28"/>
    <w:rsid w:val="00AE0947"/>
    <w:rsid w:val="00AE1783"/>
    <w:rsid w:val="00AE78E7"/>
    <w:rsid w:val="00AF52E2"/>
    <w:rsid w:val="00B00BC9"/>
    <w:rsid w:val="00B03231"/>
    <w:rsid w:val="00B12279"/>
    <w:rsid w:val="00B2125C"/>
    <w:rsid w:val="00B222ED"/>
    <w:rsid w:val="00B22F63"/>
    <w:rsid w:val="00B33269"/>
    <w:rsid w:val="00B333A0"/>
    <w:rsid w:val="00B3705C"/>
    <w:rsid w:val="00B51071"/>
    <w:rsid w:val="00B5382C"/>
    <w:rsid w:val="00B55FEF"/>
    <w:rsid w:val="00B56D65"/>
    <w:rsid w:val="00B60817"/>
    <w:rsid w:val="00B61664"/>
    <w:rsid w:val="00B6349F"/>
    <w:rsid w:val="00B71963"/>
    <w:rsid w:val="00B74C8D"/>
    <w:rsid w:val="00B75472"/>
    <w:rsid w:val="00B77028"/>
    <w:rsid w:val="00B77BB7"/>
    <w:rsid w:val="00B77C38"/>
    <w:rsid w:val="00B81954"/>
    <w:rsid w:val="00B91034"/>
    <w:rsid w:val="00B94ED5"/>
    <w:rsid w:val="00B957EF"/>
    <w:rsid w:val="00B96D39"/>
    <w:rsid w:val="00BA4909"/>
    <w:rsid w:val="00BA64BC"/>
    <w:rsid w:val="00BB1082"/>
    <w:rsid w:val="00BB680E"/>
    <w:rsid w:val="00BC06BE"/>
    <w:rsid w:val="00BC1B51"/>
    <w:rsid w:val="00BC6CC5"/>
    <w:rsid w:val="00BC6E31"/>
    <w:rsid w:val="00BC79EF"/>
    <w:rsid w:val="00BE254A"/>
    <w:rsid w:val="00BE5846"/>
    <w:rsid w:val="00BE78C1"/>
    <w:rsid w:val="00BE7A89"/>
    <w:rsid w:val="00BF3772"/>
    <w:rsid w:val="00BF6C00"/>
    <w:rsid w:val="00BF7FA0"/>
    <w:rsid w:val="00C0010A"/>
    <w:rsid w:val="00C0212D"/>
    <w:rsid w:val="00C03188"/>
    <w:rsid w:val="00C03269"/>
    <w:rsid w:val="00C146C6"/>
    <w:rsid w:val="00C15E21"/>
    <w:rsid w:val="00C22C73"/>
    <w:rsid w:val="00C26F0E"/>
    <w:rsid w:val="00C31FC6"/>
    <w:rsid w:val="00C37D68"/>
    <w:rsid w:val="00C4129D"/>
    <w:rsid w:val="00C56AB3"/>
    <w:rsid w:val="00C61450"/>
    <w:rsid w:val="00C620E8"/>
    <w:rsid w:val="00C62E56"/>
    <w:rsid w:val="00C65A27"/>
    <w:rsid w:val="00C70062"/>
    <w:rsid w:val="00C74B94"/>
    <w:rsid w:val="00C75DB9"/>
    <w:rsid w:val="00C77044"/>
    <w:rsid w:val="00C8513B"/>
    <w:rsid w:val="00C96C7F"/>
    <w:rsid w:val="00CA46D6"/>
    <w:rsid w:val="00CA51E2"/>
    <w:rsid w:val="00CC4739"/>
    <w:rsid w:val="00CD2DFA"/>
    <w:rsid w:val="00CD6BEE"/>
    <w:rsid w:val="00CE18A0"/>
    <w:rsid w:val="00CE7200"/>
    <w:rsid w:val="00CF1CA9"/>
    <w:rsid w:val="00D03CC6"/>
    <w:rsid w:val="00D11D81"/>
    <w:rsid w:val="00D16E62"/>
    <w:rsid w:val="00D20522"/>
    <w:rsid w:val="00D26691"/>
    <w:rsid w:val="00D30CEA"/>
    <w:rsid w:val="00D318E5"/>
    <w:rsid w:val="00D34229"/>
    <w:rsid w:val="00D34A3D"/>
    <w:rsid w:val="00D426E1"/>
    <w:rsid w:val="00D46D4F"/>
    <w:rsid w:val="00D54ABA"/>
    <w:rsid w:val="00D57211"/>
    <w:rsid w:val="00D60371"/>
    <w:rsid w:val="00D609EF"/>
    <w:rsid w:val="00D627F9"/>
    <w:rsid w:val="00D62C2A"/>
    <w:rsid w:val="00D64ED6"/>
    <w:rsid w:val="00D7123A"/>
    <w:rsid w:val="00D7467F"/>
    <w:rsid w:val="00D83FC5"/>
    <w:rsid w:val="00D874CE"/>
    <w:rsid w:val="00D93719"/>
    <w:rsid w:val="00DA2257"/>
    <w:rsid w:val="00DA2802"/>
    <w:rsid w:val="00DA3626"/>
    <w:rsid w:val="00DA3E22"/>
    <w:rsid w:val="00DB3BD8"/>
    <w:rsid w:val="00DC4FAB"/>
    <w:rsid w:val="00DC5BB3"/>
    <w:rsid w:val="00DD08DB"/>
    <w:rsid w:val="00DD778C"/>
    <w:rsid w:val="00DF054B"/>
    <w:rsid w:val="00DF08E1"/>
    <w:rsid w:val="00DF46AC"/>
    <w:rsid w:val="00DF486B"/>
    <w:rsid w:val="00E07B39"/>
    <w:rsid w:val="00E17C14"/>
    <w:rsid w:val="00E31960"/>
    <w:rsid w:val="00E33169"/>
    <w:rsid w:val="00E33C9D"/>
    <w:rsid w:val="00E427A5"/>
    <w:rsid w:val="00E44892"/>
    <w:rsid w:val="00E54A2D"/>
    <w:rsid w:val="00E609C8"/>
    <w:rsid w:val="00E6265F"/>
    <w:rsid w:val="00E62689"/>
    <w:rsid w:val="00E637BF"/>
    <w:rsid w:val="00E66FDC"/>
    <w:rsid w:val="00E67F93"/>
    <w:rsid w:val="00E70C47"/>
    <w:rsid w:val="00E71AD7"/>
    <w:rsid w:val="00E72498"/>
    <w:rsid w:val="00E82B81"/>
    <w:rsid w:val="00E854E7"/>
    <w:rsid w:val="00E90BDE"/>
    <w:rsid w:val="00E93556"/>
    <w:rsid w:val="00E94EE5"/>
    <w:rsid w:val="00E97088"/>
    <w:rsid w:val="00EA3E2B"/>
    <w:rsid w:val="00EA7565"/>
    <w:rsid w:val="00EA7E08"/>
    <w:rsid w:val="00EB0D6E"/>
    <w:rsid w:val="00EB26FB"/>
    <w:rsid w:val="00EB50D5"/>
    <w:rsid w:val="00EB5B49"/>
    <w:rsid w:val="00ED4B0E"/>
    <w:rsid w:val="00ED7598"/>
    <w:rsid w:val="00EE24BF"/>
    <w:rsid w:val="00EE3B4D"/>
    <w:rsid w:val="00EF1CA3"/>
    <w:rsid w:val="00EF2527"/>
    <w:rsid w:val="00EF3FE7"/>
    <w:rsid w:val="00EF5446"/>
    <w:rsid w:val="00EF6531"/>
    <w:rsid w:val="00F04759"/>
    <w:rsid w:val="00F06FE9"/>
    <w:rsid w:val="00F071C1"/>
    <w:rsid w:val="00F072B5"/>
    <w:rsid w:val="00F07D87"/>
    <w:rsid w:val="00F20901"/>
    <w:rsid w:val="00F20AF2"/>
    <w:rsid w:val="00F27152"/>
    <w:rsid w:val="00F35469"/>
    <w:rsid w:val="00F42225"/>
    <w:rsid w:val="00F444E4"/>
    <w:rsid w:val="00F531C7"/>
    <w:rsid w:val="00F54898"/>
    <w:rsid w:val="00F61FD7"/>
    <w:rsid w:val="00F7041E"/>
    <w:rsid w:val="00F7176A"/>
    <w:rsid w:val="00F7492A"/>
    <w:rsid w:val="00F76A20"/>
    <w:rsid w:val="00F80EE3"/>
    <w:rsid w:val="00F81E6A"/>
    <w:rsid w:val="00F83095"/>
    <w:rsid w:val="00F92012"/>
    <w:rsid w:val="00F925B7"/>
    <w:rsid w:val="00F93069"/>
    <w:rsid w:val="00F95509"/>
    <w:rsid w:val="00F96027"/>
    <w:rsid w:val="00FA173D"/>
    <w:rsid w:val="00FA5636"/>
    <w:rsid w:val="00FB0059"/>
    <w:rsid w:val="00FB13CC"/>
    <w:rsid w:val="00FC03E9"/>
    <w:rsid w:val="00FC05AA"/>
    <w:rsid w:val="00FC0EA9"/>
    <w:rsid w:val="00FC19B3"/>
    <w:rsid w:val="00FD02FA"/>
    <w:rsid w:val="00FD36EF"/>
    <w:rsid w:val="00FD391D"/>
    <w:rsid w:val="00FD39C5"/>
    <w:rsid w:val="00FD455A"/>
    <w:rsid w:val="00FD62EC"/>
    <w:rsid w:val="00FE262F"/>
    <w:rsid w:val="00FE60B2"/>
    <w:rsid w:val="00FE747A"/>
    <w:rsid w:val="00FF00A7"/>
    <w:rsid w:val="00FF1615"/>
    <w:rsid w:val="00FF250C"/>
    <w:rsid w:val="00FF3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29C5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unhideWhenUsed/>
    <w:qFormat/>
    <w:rsid w:val="00FE60B2"/>
    <w:pPr>
      <w:keepNext/>
      <w:spacing w:before="240" w:after="60"/>
      <w:ind w:left="576" w:hanging="576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FE60B2"/>
    <w:pPr>
      <w:keepNext/>
      <w:spacing w:before="240" w:after="60"/>
      <w:ind w:left="720" w:hanging="72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FE60B2"/>
    <w:pPr>
      <w:keepNext/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FE60B2"/>
    <w:pPr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FE60B2"/>
    <w:pPr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FE60B2"/>
    <w:pPr>
      <w:spacing w:before="240" w:after="60"/>
      <w:ind w:left="1296" w:hanging="1296"/>
      <w:outlineLvl w:val="6"/>
    </w:pPr>
    <w:rPr>
      <w:rFonts w:ascii="Calibri" w:hAnsi="Calibri"/>
    </w:rPr>
  </w:style>
  <w:style w:type="paragraph" w:styleId="8">
    <w:name w:val="heading 8"/>
    <w:basedOn w:val="a0"/>
    <w:next w:val="a0"/>
    <w:link w:val="80"/>
    <w:semiHidden/>
    <w:unhideWhenUsed/>
    <w:qFormat/>
    <w:rsid w:val="00FE60B2"/>
    <w:pPr>
      <w:spacing w:before="240" w:after="60"/>
      <w:ind w:left="1440" w:hanging="1440"/>
      <w:outlineLvl w:val="7"/>
    </w:pPr>
    <w:rPr>
      <w:rFonts w:ascii="Calibri" w:hAnsi="Calibri"/>
      <w:i/>
      <w:iCs/>
    </w:rPr>
  </w:style>
  <w:style w:type="paragraph" w:styleId="9">
    <w:name w:val="heading 9"/>
    <w:basedOn w:val="a0"/>
    <w:next w:val="a0"/>
    <w:link w:val="90"/>
    <w:semiHidden/>
    <w:unhideWhenUsed/>
    <w:qFormat/>
    <w:rsid w:val="00FE60B2"/>
    <w:pPr>
      <w:spacing w:before="240" w:after="60"/>
      <w:ind w:left="1584" w:hanging="1584"/>
      <w:outlineLvl w:val="8"/>
    </w:pPr>
    <w:rPr>
      <w:rFonts w:ascii="Calibri Light" w:hAnsi="Calibri Light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Balloon Text"/>
    <w:basedOn w:val="a0"/>
    <w:link w:val="a5"/>
    <w:rsid w:val="000E77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0E7791"/>
    <w:rPr>
      <w:rFonts w:ascii="Tahoma" w:hAnsi="Tahoma" w:cs="Tahoma"/>
      <w:sz w:val="16"/>
      <w:szCs w:val="16"/>
    </w:rPr>
  </w:style>
  <w:style w:type="paragraph" w:styleId="a6">
    <w:name w:val="List Paragraph"/>
    <w:aliases w:val="1,UL,Абзац маркированнный"/>
    <w:basedOn w:val="a0"/>
    <w:link w:val="a7"/>
    <w:uiPriority w:val="34"/>
    <w:qFormat/>
    <w:rsid w:val="00326FCD"/>
    <w:pPr>
      <w:ind w:left="720"/>
      <w:contextualSpacing/>
    </w:pPr>
  </w:style>
  <w:style w:type="paragraph" w:styleId="a8">
    <w:name w:val="Title"/>
    <w:basedOn w:val="a0"/>
    <w:link w:val="a9"/>
    <w:qFormat/>
    <w:rsid w:val="00251856"/>
    <w:pPr>
      <w:jc w:val="center"/>
    </w:pPr>
    <w:rPr>
      <w:sz w:val="20"/>
      <w:szCs w:val="20"/>
      <w:u w:val="single"/>
    </w:rPr>
  </w:style>
  <w:style w:type="character" w:customStyle="1" w:styleId="a9">
    <w:name w:val="Название Знак"/>
    <w:basedOn w:val="a1"/>
    <w:link w:val="a8"/>
    <w:rsid w:val="00251856"/>
    <w:rPr>
      <w:u w:val="single"/>
    </w:rPr>
  </w:style>
  <w:style w:type="paragraph" w:customStyle="1" w:styleId="ConsNonformat">
    <w:name w:val="ConsNonformat"/>
    <w:rsid w:val="002518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 Indent"/>
    <w:basedOn w:val="a0"/>
    <w:link w:val="ab"/>
    <w:rsid w:val="00251856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a"/>
    <w:rsid w:val="00251856"/>
    <w:rPr>
      <w:sz w:val="24"/>
      <w:szCs w:val="24"/>
    </w:rPr>
  </w:style>
  <w:style w:type="character" w:styleId="ac">
    <w:name w:val="Hyperlink"/>
    <w:basedOn w:val="a1"/>
    <w:uiPriority w:val="99"/>
    <w:unhideWhenUsed/>
    <w:rsid w:val="003D2D9C"/>
    <w:rPr>
      <w:color w:val="0000FF" w:themeColor="hyperlink"/>
      <w:u w:val="single"/>
    </w:rPr>
  </w:style>
  <w:style w:type="table" w:styleId="ad">
    <w:name w:val="Table Grid"/>
    <w:basedOn w:val="a2"/>
    <w:uiPriority w:val="39"/>
    <w:rsid w:val="008B36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0"/>
    <w:link w:val="af"/>
    <w:unhideWhenUsed/>
    <w:rsid w:val="00FE60B2"/>
    <w:pPr>
      <w:spacing w:after="120"/>
    </w:pPr>
  </w:style>
  <w:style w:type="character" w:customStyle="1" w:styleId="af">
    <w:name w:val="Основной текст Знак"/>
    <w:basedOn w:val="a1"/>
    <w:link w:val="ae"/>
    <w:rsid w:val="00FE60B2"/>
    <w:rPr>
      <w:sz w:val="24"/>
      <w:szCs w:val="24"/>
    </w:rPr>
  </w:style>
  <w:style w:type="character" w:customStyle="1" w:styleId="21">
    <w:name w:val="Заголовок 2 Знак"/>
    <w:basedOn w:val="a1"/>
    <w:link w:val="20"/>
    <w:rsid w:val="00FE60B2"/>
    <w:rPr>
      <w:rFonts w:ascii="Calibri Light" w:hAnsi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semiHidden/>
    <w:rsid w:val="00FE60B2"/>
    <w:rPr>
      <w:rFonts w:ascii="Calibri Light" w:hAnsi="Calibri Light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semiHidden/>
    <w:rsid w:val="00FE60B2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FE60B2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semiHidden/>
    <w:rsid w:val="00FE60B2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semiHidden/>
    <w:rsid w:val="00FE60B2"/>
    <w:rPr>
      <w:rFonts w:ascii="Calibri" w:hAnsi="Calibri"/>
      <w:sz w:val="24"/>
      <w:szCs w:val="24"/>
    </w:rPr>
  </w:style>
  <w:style w:type="character" w:customStyle="1" w:styleId="80">
    <w:name w:val="Заголовок 8 Знак"/>
    <w:basedOn w:val="a1"/>
    <w:link w:val="8"/>
    <w:semiHidden/>
    <w:rsid w:val="00FE60B2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semiHidden/>
    <w:rsid w:val="00FE60B2"/>
    <w:rPr>
      <w:rFonts w:ascii="Calibri Light" w:hAnsi="Calibri Light"/>
      <w:sz w:val="22"/>
      <w:szCs w:val="22"/>
    </w:rPr>
  </w:style>
  <w:style w:type="paragraph" w:customStyle="1" w:styleId="14">
    <w:name w:val="Основной текст + 14 пт"/>
    <w:basedOn w:val="a0"/>
    <w:link w:val="140"/>
    <w:rsid w:val="00FE60B2"/>
    <w:pPr>
      <w:ind w:firstLine="709"/>
      <w:jc w:val="both"/>
    </w:pPr>
    <w:rPr>
      <w:sz w:val="28"/>
      <w:szCs w:val="20"/>
    </w:rPr>
  </w:style>
  <w:style w:type="character" w:customStyle="1" w:styleId="140">
    <w:name w:val="Основной текст + 14 пт Знак"/>
    <w:link w:val="14"/>
    <w:rsid w:val="00FE60B2"/>
    <w:rPr>
      <w:sz w:val="28"/>
    </w:rPr>
  </w:style>
  <w:style w:type="paragraph" w:customStyle="1" w:styleId="a">
    <w:name w:val="Подпись таблиц"/>
    <w:basedOn w:val="a0"/>
    <w:rsid w:val="00FE60B2"/>
    <w:pPr>
      <w:numPr>
        <w:numId w:val="5"/>
      </w:numPr>
    </w:pPr>
  </w:style>
  <w:style w:type="paragraph" w:styleId="af0">
    <w:name w:val="footer"/>
    <w:basedOn w:val="a0"/>
    <w:link w:val="af1"/>
    <w:uiPriority w:val="99"/>
    <w:rsid w:val="00FE60B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FE60B2"/>
    <w:rPr>
      <w:sz w:val="24"/>
      <w:szCs w:val="24"/>
    </w:rPr>
  </w:style>
  <w:style w:type="character" w:styleId="af2">
    <w:name w:val="page number"/>
    <w:basedOn w:val="a1"/>
    <w:rsid w:val="00FE60B2"/>
  </w:style>
  <w:style w:type="paragraph" w:styleId="af3">
    <w:name w:val="header"/>
    <w:basedOn w:val="a0"/>
    <w:link w:val="af4"/>
    <w:rsid w:val="00FE60B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rsid w:val="00FE60B2"/>
    <w:rPr>
      <w:sz w:val="24"/>
      <w:szCs w:val="24"/>
    </w:rPr>
  </w:style>
  <w:style w:type="paragraph" w:styleId="af5">
    <w:name w:val="Revision"/>
    <w:hidden/>
    <w:uiPriority w:val="99"/>
    <w:semiHidden/>
    <w:rsid w:val="00FE60B2"/>
    <w:rPr>
      <w:sz w:val="24"/>
      <w:szCs w:val="24"/>
    </w:rPr>
  </w:style>
  <w:style w:type="paragraph" w:customStyle="1" w:styleId="ConsPlusNormal">
    <w:name w:val="ConsPlusNormal"/>
    <w:rsid w:val="00FE60B2"/>
    <w:pPr>
      <w:autoSpaceDE w:val="0"/>
      <w:autoSpaceDN w:val="0"/>
      <w:adjustRightInd w:val="0"/>
    </w:pPr>
  </w:style>
  <w:style w:type="paragraph" w:customStyle="1" w:styleId="Default">
    <w:name w:val="Default"/>
    <w:rsid w:val="00FE60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6">
    <w:name w:val="annotation reference"/>
    <w:uiPriority w:val="99"/>
    <w:unhideWhenUsed/>
    <w:rsid w:val="00FE60B2"/>
    <w:rPr>
      <w:sz w:val="16"/>
      <w:szCs w:val="16"/>
    </w:rPr>
  </w:style>
  <w:style w:type="paragraph" w:styleId="af7">
    <w:name w:val="annotation text"/>
    <w:basedOn w:val="a0"/>
    <w:link w:val="af8"/>
    <w:uiPriority w:val="99"/>
    <w:unhideWhenUsed/>
    <w:rsid w:val="00FE60B2"/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rsid w:val="00FE60B2"/>
  </w:style>
  <w:style w:type="character" w:customStyle="1" w:styleId="blk1">
    <w:name w:val="blk1"/>
    <w:rsid w:val="00FE60B2"/>
    <w:rPr>
      <w:vanish w:val="0"/>
      <w:webHidden w:val="0"/>
      <w:specVanish w:val="0"/>
    </w:rPr>
  </w:style>
  <w:style w:type="character" w:styleId="af9">
    <w:name w:val="line number"/>
    <w:rsid w:val="00FE60B2"/>
  </w:style>
  <w:style w:type="paragraph" w:customStyle="1" w:styleId="ncsc1406">
    <w:name w:val="ncsc1406"/>
    <w:basedOn w:val="a0"/>
    <w:rsid w:val="00FE60B2"/>
    <w:pPr>
      <w:spacing w:before="100" w:beforeAutospacing="1" w:after="100" w:afterAutospacing="1"/>
    </w:pPr>
  </w:style>
  <w:style w:type="numbering" w:customStyle="1" w:styleId="2">
    <w:name w:val="Текущий список2"/>
    <w:rsid w:val="00FE60B2"/>
    <w:pPr>
      <w:numPr>
        <w:numId w:val="38"/>
      </w:numPr>
    </w:pPr>
  </w:style>
  <w:style w:type="paragraph" w:customStyle="1" w:styleId="TableParagraph">
    <w:name w:val="Table Paragraph"/>
    <w:basedOn w:val="a0"/>
    <w:rsid w:val="00FE60B2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afa">
    <w:name w:val="annotation subject"/>
    <w:basedOn w:val="af7"/>
    <w:next w:val="af7"/>
    <w:link w:val="afb"/>
    <w:semiHidden/>
    <w:unhideWhenUsed/>
    <w:rsid w:val="00FE60B2"/>
    <w:rPr>
      <w:b/>
      <w:bCs/>
    </w:rPr>
  </w:style>
  <w:style w:type="character" w:customStyle="1" w:styleId="afb">
    <w:name w:val="Тема примечания Знак"/>
    <w:basedOn w:val="af8"/>
    <w:link w:val="afa"/>
    <w:semiHidden/>
    <w:rsid w:val="00FE60B2"/>
    <w:rPr>
      <w:b/>
      <w:bCs/>
    </w:rPr>
  </w:style>
  <w:style w:type="character" w:customStyle="1" w:styleId="a7">
    <w:name w:val="Абзац списка Знак"/>
    <w:aliases w:val="1 Знак,UL Знак,Абзац маркированнный Знак"/>
    <w:basedOn w:val="a1"/>
    <w:link w:val="a6"/>
    <w:uiPriority w:val="34"/>
    <w:rsid w:val="00FE60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C498E9-6FF3-48C8-AD61-82E9A08A4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35</Pages>
  <Words>13323</Words>
  <Characters>75942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89087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KVU</cp:lastModifiedBy>
  <cp:revision>28</cp:revision>
  <cp:lastPrinted>2021-09-21T07:51:00Z</cp:lastPrinted>
  <dcterms:created xsi:type="dcterms:W3CDTF">2021-08-09T05:55:00Z</dcterms:created>
  <dcterms:modified xsi:type="dcterms:W3CDTF">2022-03-31T03:45:00Z</dcterms:modified>
</cp:coreProperties>
</file>