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61" w:tblpY="1210"/>
        <w:tblW w:w="0" w:type="auto"/>
        <w:tblLook w:val="04A0" w:firstRow="1" w:lastRow="0" w:firstColumn="1" w:lastColumn="0" w:noHBand="0" w:noVBand="1"/>
      </w:tblPr>
      <w:tblGrid>
        <w:gridCol w:w="661"/>
        <w:gridCol w:w="3086"/>
        <w:gridCol w:w="3409"/>
        <w:gridCol w:w="1666"/>
        <w:gridCol w:w="2279"/>
        <w:gridCol w:w="1724"/>
        <w:gridCol w:w="35"/>
        <w:gridCol w:w="1700"/>
      </w:tblGrid>
      <w:tr w:rsidR="009F703D" w:rsidTr="00CF2060">
        <w:trPr>
          <w:trHeight w:val="825"/>
        </w:trPr>
        <w:tc>
          <w:tcPr>
            <w:tcW w:w="661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86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проведения независимой оценки качества условий оказания услуг организацией</w:t>
            </w:r>
          </w:p>
        </w:tc>
        <w:tc>
          <w:tcPr>
            <w:tcW w:w="3409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666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79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9" w:type="dxa"/>
            <w:gridSpan w:val="3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F703D" w:rsidTr="00CF2060">
        <w:trPr>
          <w:trHeight w:val="825"/>
        </w:trPr>
        <w:tc>
          <w:tcPr>
            <w:tcW w:w="661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9F703D" w:rsidTr="009E2430">
        <w:tc>
          <w:tcPr>
            <w:tcW w:w="14560" w:type="dxa"/>
            <w:gridSpan w:val="8"/>
          </w:tcPr>
          <w:p w:rsidR="009F703D" w:rsidRPr="009F703D" w:rsidRDefault="009F703D" w:rsidP="009E2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BC4316" w:rsidTr="00CF2060">
        <w:tc>
          <w:tcPr>
            <w:tcW w:w="661" w:type="dxa"/>
          </w:tcPr>
          <w:p w:rsidR="00BC4316" w:rsidRPr="00417016" w:rsidRDefault="00BC4316" w:rsidP="009E2430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086" w:type="dxa"/>
          </w:tcPr>
          <w:p w:rsidR="00BC43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касающихся актуальности, доступности и полноты информации об организации на общедоступных информационных ресурсах</w:t>
            </w:r>
            <w:r w:rsidR="00CF20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2060" w:rsidRDefault="00CF206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решение учредителя о создании и о назначении руководителя организации;</w:t>
            </w:r>
          </w:p>
          <w:p w:rsidR="00CF2060" w:rsidRDefault="00CF206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информация о группах организации в социальных сетях;</w:t>
            </w:r>
          </w:p>
          <w:p w:rsidR="00CF2060" w:rsidRPr="00417016" w:rsidRDefault="00CF2060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-отсутствуют извлечения из правил пользования услугами организации.</w:t>
            </w:r>
          </w:p>
        </w:tc>
        <w:tc>
          <w:tcPr>
            <w:tcW w:w="3409" w:type="dxa"/>
          </w:tcPr>
          <w:p w:rsidR="00BC4316" w:rsidRPr="004170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недостающей информации о деятельности организации культуры на общедоступных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(на информационных стендах в помещениях, на официальных сайтах в информационно-телекоммуникационно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 xml:space="preserve">й сети «Интернет»). Сайт МБУ </w:t>
            </w:r>
            <w:r w:rsidR="004268CF">
              <w:rPr>
                <w:rFonts w:ascii="Times New Roman" w:hAnsi="Times New Roman" w:cs="Times New Roman"/>
                <w:sz w:val="24"/>
                <w:szCs w:val="24"/>
              </w:rPr>
              <w:t>ДО «ДШИ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подвергнуть внутреннему аудиту(техническому и содержательному) и доработать с целью устранения дефицита необходимой информации(в соответствии с требованиями приказ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а Министерства культуры РФ от 27 апреля 2018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№599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3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279" w:type="dxa"/>
          </w:tcPr>
          <w:p w:rsidR="00BC4316" w:rsidRPr="00BC4316" w:rsidRDefault="00002152" w:rsidP="009E24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BC4316" w:rsidRPr="00BC4316">
              <w:rPr>
                <w:rFonts w:ascii="Times New Roman" w:hAnsi="Times New Roman" w:cs="Times New Roman"/>
                <w:sz w:val="24"/>
              </w:rPr>
              <w:t>МБУ</w:t>
            </w:r>
            <w:r w:rsidR="006064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="00BC4316" w:rsidRPr="00BC431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«ДШИ</w:t>
            </w:r>
            <w:r w:rsidR="00012EE9">
              <w:rPr>
                <w:rFonts w:ascii="Times New Roman" w:hAnsi="Times New Roman" w:cs="Times New Roman"/>
                <w:sz w:val="24"/>
              </w:rPr>
              <w:t>»</w:t>
            </w:r>
          </w:p>
          <w:p w:rsidR="00BC4316" w:rsidRDefault="00002152" w:rsidP="009E24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Насибуллина С.И</w:t>
            </w:r>
            <w:r w:rsidR="00BC4316" w:rsidRPr="00BC43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4" w:type="dxa"/>
          </w:tcPr>
          <w:p w:rsidR="00BC4316" w:rsidRDefault="00BC4316" w:rsidP="009E2430"/>
        </w:tc>
        <w:tc>
          <w:tcPr>
            <w:tcW w:w="1735" w:type="dxa"/>
            <w:gridSpan w:val="2"/>
          </w:tcPr>
          <w:p w:rsidR="00BC4316" w:rsidRDefault="00BC4316" w:rsidP="009E2430"/>
        </w:tc>
      </w:tr>
      <w:tr w:rsidR="00002152" w:rsidTr="00CF2060">
        <w:tc>
          <w:tcPr>
            <w:tcW w:w="661" w:type="dxa"/>
          </w:tcPr>
          <w:p w:rsidR="00002152" w:rsidRDefault="00002152" w:rsidP="00002152">
            <w:r>
              <w:t>1.2</w:t>
            </w:r>
          </w:p>
        </w:tc>
        <w:tc>
          <w:tcPr>
            <w:tcW w:w="3086" w:type="dxa"/>
          </w:tcPr>
          <w:p w:rsidR="00002152" w:rsidRPr="00BC4316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дистанционных способах обратной связи и взаимодействия с получателями услуг на </w:t>
            </w:r>
            <w:r w:rsidRPr="00B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организации</w:t>
            </w:r>
          </w:p>
        </w:tc>
        <w:tc>
          <w:tcPr>
            <w:tcW w:w="3409" w:type="dxa"/>
          </w:tcPr>
          <w:p w:rsidR="00002152" w:rsidRPr="009E2430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 официальном сайте организации наличия и функционирования дистанционных способов обратной связи и </w:t>
            </w:r>
            <w:r w:rsidRPr="009E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получателями услуг:</w:t>
            </w:r>
          </w:p>
          <w:p w:rsidR="00002152" w:rsidRPr="009E2430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-телефона;</w:t>
            </w:r>
          </w:p>
          <w:p w:rsidR="00002152" w:rsidRPr="009E2430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-электронной почты;</w:t>
            </w:r>
          </w:p>
          <w:p w:rsidR="00002152" w:rsidRPr="009E2430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-анкеты для опроса граждан или гиперссылки на неё;</w:t>
            </w:r>
          </w:p>
          <w:p w:rsidR="00002152" w:rsidRDefault="00002152" w:rsidP="00002152"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-электронных сервисов 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1666" w:type="dxa"/>
          </w:tcPr>
          <w:p w:rsidR="00002152" w:rsidRPr="009E2430" w:rsidRDefault="00002152" w:rsidP="0000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279" w:type="dxa"/>
          </w:tcPr>
          <w:p w:rsidR="00002152" w:rsidRPr="00002152" w:rsidRDefault="00002152" w:rsidP="00002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152">
              <w:rPr>
                <w:rFonts w:ascii="Times New Roman" w:hAnsi="Times New Roman" w:cs="Times New Roman"/>
                <w:sz w:val="24"/>
              </w:rPr>
              <w:t>Директор МБУ</w:t>
            </w:r>
            <w:r w:rsidR="006064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152">
              <w:rPr>
                <w:rFonts w:ascii="Times New Roman" w:hAnsi="Times New Roman" w:cs="Times New Roman"/>
                <w:sz w:val="24"/>
              </w:rPr>
              <w:t>ДО «ДШИ»</w:t>
            </w:r>
          </w:p>
          <w:p w:rsidR="00002152" w:rsidRDefault="00002152" w:rsidP="00002152">
            <w:pPr>
              <w:jc w:val="center"/>
            </w:pPr>
            <w:r w:rsidRPr="00002152">
              <w:rPr>
                <w:rFonts w:ascii="Times New Roman" w:hAnsi="Times New Roman" w:cs="Times New Roman"/>
                <w:sz w:val="24"/>
              </w:rPr>
              <w:t>Насибуллина С.И.</w:t>
            </w:r>
          </w:p>
        </w:tc>
        <w:tc>
          <w:tcPr>
            <w:tcW w:w="1724" w:type="dxa"/>
          </w:tcPr>
          <w:p w:rsidR="00002152" w:rsidRDefault="00002152" w:rsidP="00002152"/>
        </w:tc>
        <w:tc>
          <w:tcPr>
            <w:tcW w:w="1735" w:type="dxa"/>
            <w:gridSpan w:val="2"/>
          </w:tcPr>
          <w:p w:rsidR="00002152" w:rsidRPr="00BC4316" w:rsidRDefault="00002152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60" w:rsidTr="003F201F">
        <w:tc>
          <w:tcPr>
            <w:tcW w:w="14560" w:type="dxa"/>
            <w:gridSpan w:val="8"/>
          </w:tcPr>
          <w:p w:rsidR="00CF2060" w:rsidRPr="00CF2060" w:rsidRDefault="00CF2060" w:rsidP="00CF2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060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F2060" w:rsidTr="00CF2060">
        <w:tc>
          <w:tcPr>
            <w:tcW w:w="661" w:type="dxa"/>
          </w:tcPr>
          <w:p w:rsidR="00CF2060" w:rsidRDefault="00CF2060" w:rsidP="00002152">
            <w:r>
              <w:t>2.1</w:t>
            </w:r>
          </w:p>
        </w:tc>
        <w:tc>
          <w:tcPr>
            <w:tcW w:w="3086" w:type="dxa"/>
          </w:tcPr>
          <w:p w:rsidR="00CF2060" w:rsidRPr="00BC4316" w:rsidRDefault="00CF2060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60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 предоставления услуг в организации составляет 85% из возможных 100%.</w:t>
            </w:r>
          </w:p>
        </w:tc>
        <w:tc>
          <w:tcPr>
            <w:tcW w:w="3409" w:type="dxa"/>
          </w:tcPr>
          <w:p w:rsidR="00CF2060" w:rsidRPr="00CF2060" w:rsidRDefault="00CF2060" w:rsidP="00CF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60">
              <w:rPr>
                <w:rFonts w:ascii="Times New Roman" w:hAnsi="Times New Roman" w:cs="Times New Roman"/>
                <w:sz w:val="24"/>
                <w:szCs w:val="24"/>
              </w:rPr>
              <w:t>Необходимо довести данный уровень до высшего значения показателя 100%. Предусмотреть обеспечение организацией комфортных условий предоставления услуг:</w:t>
            </w:r>
          </w:p>
          <w:p w:rsidR="00CF2060" w:rsidRPr="009E2430" w:rsidRDefault="00987694" w:rsidP="0069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комфортной зоны отдыха.</w:t>
            </w:r>
          </w:p>
        </w:tc>
        <w:tc>
          <w:tcPr>
            <w:tcW w:w="1666" w:type="dxa"/>
          </w:tcPr>
          <w:p w:rsidR="00CF2060" w:rsidRPr="00CF2060" w:rsidRDefault="00691A47" w:rsidP="0000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</w:t>
            </w:r>
          </w:p>
        </w:tc>
        <w:tc>
          <w:tcPr>
            <w:tcW w:w="2279" w:type="dxa"/>
          </w:tcPr>
          <w:p w:rsidR="00691A47" w:rsidRPr="00691A47" w:rsidRDefault="00691A47" w:rsidP="00691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A47">
              <w:rPr>
                <w:rFonts w:ascii="Times New Roman" w:hAnsi="Times New Roman" w:cs="Times New Roman"/>
                <w:sz w:val="24"/>
              </w:rPr>
              <w:t>Директор МБУ ДО «ДШИ»</w:t>
            </w:r>
          </w:p>
          <w:p w:rsidR="00CF2060" w:rsidRPr="00002152" w:rsidRDefault="00691A47" w:rsidP="00691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A47">
              <w:rPr>
                <w:rFonts w:ascii="Times New Roman" w:hAnsi="Times New Roman" w:cs="Times New Roman"/>
                <w:sz w:val="24"/>
              </w:rPr>
              <w:t>Насибуллина С.И.</w:t>
            </w:r>
          </w:p>
        </w:tc>
        <w:tc>
          <w:tcPr>
            <w:tcW w:w="1724" w:type="dxa"/>
          </w:tcPr>
          <w:p w:rsidR="00CF2060" w:rsidRDefault="00CF2060" w:rsidP="00002152"/>
        </w:tc>
        <w:tc>
          <w:tcPr>
            <w:tcW w:w="1735" w:type="dxa"/>
            <w:gridSpan w:val="2"/>
          </w:tcPr>
          <w:p w:rsidR="00CF2060" w:rsidRPr="00BC4316" w:rsidRDefault="00CF2060" w:rsidP="0000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4B" w:rsidTr="003655B6">
        <w:tc>
          <w:tcPr>
            <w:tcW w:w="14560" w:type="dxa"/>
            <w:gridSpan w:val="8"/>
          </w:tcPr>
          <w:p w:rsidR="0020654B" w:rsidRPr="00AC47D5" w:rsidRDefault="00AC47D5" w:rsidP="002065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получения услуг для инвалидов</w:t>
            </w:r>
          </w:p>
        </w:tc>
      </w:tr>
      <w:tr w:rsidR="00F851A4" w:rsidTr="00CF2060">
        <w:tc>
          <w:tcPr>
            <w:tcW w:w="661" w:type="dxa"/>
          </w:tcPr>
          <w:p w:rsidR="00F851A4" w:rsidRDefault="00CF2060" w:rsidP="009E2430">
            <w:r>
              <w:t>3</w:t>
            </w:r>
            <w:r w:rsidR="00F851A4">
              <w:t>.1</w:t>
            </w:r>
          </w:p>
        </w:tc>
        <w:tc>
          <w:tcPr>
            <w:tcW w:w="3086" w:type="dxa"/>
          </w:tcPr>
          <w:p w:rsidR="00F851A4" w:rsidRPr="00AC47D5" w:rsidRDefault="00F851A4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прилегающие к организациям и их помещения  доступны для инвалидов не в полном объеме </w:t>
            </w:r>
          </w:p>
        </w:tc>
        <w:tc>
          <w:tcPr>
            <w:tcW w:w="3409" w:type="dxa"/>
          </w:tcPr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72EC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территорий, п</w:t>
            </w:r>
            <w:r w:rsidR="004268CF">
              <w:rPr>
                <w:rFonts w:ascii="Times New Roman" w:hAnsi="Times New Roman" w:cs="Times New Roman"/>
                <w:sz w:val="24"/>
                <w:szCs w:val="24"/>
              </w:rPr>
              <w:t>рилегающих к учреждениям МБУ ДО «ДШИ»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и их помещений с учетом доступности для инвалидов: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-оборудованием входных групп пандусами;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-наличием выделенных стоянок для автотранспортных средств инвалидов;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поручней, расширенных дверных проёмов;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сменных кресел-колясок;</w:t>
            </w:r>
          </w:p>
          <w:p w:rsidR="00F851A4" w:rsidRDefault="00F851A4" w:rsidP="009E2430"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специально оборудованных санитарно-гигиенических помещений</w:t>
            </w:r>
          </w:p>
        </w:tc>
        <w:tc>
          <w:tcPr>
            <w:tcW w:w="1666" w:type="dxa"/>
          </w:tcPr>
          <w:p w:rsidR="00F851A4" w:rsidRPr="00F851A4" w:rsidRDefault="00F851A4" w:rsidP="00F8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79" w:type="dxa"/>
          </w:tcPr>
          <w:p w:rsidR="00002152" w:rsidRPr="00002152" w:rsidRDefault="00002152" w:rsidP="00002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152">
              <w:rPr>
                <w:rFonts w:ascii="Times New Roman" w:hAnsi="Times New Roman" w:cs="Times New Roman"/>
                <w:sz w:val="24"/>
              </w:rPr>
              <w:t>Директор МБУ</w:t>
            </w:r>
            <w:r w:rsidR="006064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152">
              <w:rPr>
                <w:rFonts w:ascii="Times New Roman" w:hAnsi="Times New Roman" w:cs="Times New Roman"/>
                <w:sz w:val="24"/>
              </w:rPr>
              <w:t>ДО «ДШИ»</w:t>
            </w:r>
          </w:p>
          <w:p w:rsidR="00F851A4" w:rsidRDefault="00002152" w:rsidP="00002152">
            <w:pPr>
              <w:jc w:val="center"/>
            </w:pPr>
            <w:r w:rsidRPr="00002152">
              <w:rPr>
                <w:rFonts w:ascii="Times New Roman" w:hAnsi="Times New Roman" w:cs="Times New Roman"/>
                <w:sz w:val="24"/>
              </w:rPr>
              <w:t>Насибуллина С.И.</w:t>
            </w:r>
          </w:p>
        </w:tc>
        <w:tc>
          <w:tcPr>
            <w:tcW w:w="1724" w:type="dxa"/>
          </w:tcPr>
          <w:p w:rsidR="00F851A4" w:rsidRDefault="00F851A4" w:rsidP="009E2430"/>
        </w:tc>
        <w:tc>
          <w:tcPr>
            <w:tcW w:w="1735" w:type="dxa"/>
            <w:gridSpan w:val="2"/>
          </w:tcPr>
          <w:p w:rsidR="00F851A4" w:rsidRDefault="00F851A4" w:rsidP="009E2430"/>
        </w:tc>
      </w:tr>
      <w:tr w:rsidR="009D6DAD" w:rsidTr="00CF2060">
        <w:tc>
          <w:tcPr>
            <w:tcW w:w="661" w:type="dxa"/>
          </w:tcPr>
          <w:p w:rsidR="009D6DAD" w:rsidRDefault="00A273E1" w:rsidP="009E2430">
            <w:r>
              <w:t>3</w:t>
            </w:r>
            <w:r w:rsidR="009D6DAD">
              <w:t>.2</w:t>
            </w:r>
          </w:p>
        </w:tc>
        <w:tc>
          <w:tcPr>
            <w:tcW w:w="3086" w:type="dxa"/>
          </w:tcPr>
          <w:p w:rsidR="009D6DAD" w:rsidRPr="00F851A4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409" w:type="dxa"/>
          </w:tcPr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F72ECB">
              <w:rPr>
                <w:rFonts w:ascii="Times New Roman" w:hAnsi="Times New Roman" w:cs="Times New Roman"/>
                <w:sz w:val="24"/>
                <w:szCs w:val="24"/>
              </w:rPr>
              <w:t>по мере возможностей</w:t>
            </w:r>
            <w:bookmarkStart w:id="0" w:name="_GoBack"/>
            <w:bookmarkEnd w:id="0"/>
            <w:r w:rsidR="000B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>в учреждениях МБУ</w:t>
            </w:r>
            <w:r w:rsidR="00606428">
              <w:rPr>
                <w:rFonts w:ascii="Times New Roman" w:hAnsi="Times New Roman" w:cs="Times New Roman"/>
                <w:sz w:val="24"/>
                <w:szCs w:val="24"/>
              </w:rPr>
              <w:t xml:space="preserve"> ДО «ДШИ</w:t>
            </w:r>
            <w:r w:rsidR="00012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6CF"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разумного приспособления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доступности, позволяющих инвалидам по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другими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для инвалидов по слуху и зрению звуковой и зрительно</w:t>
            </w:r>
            <w:r w:rsidR="00767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-возможность предоставления инвалидам по слуху (слуху и зрению) услуг сурдопереводчика (тифлосурдопереводчика)</w:t>
            </w:r>
            <w:r w:rsidR="00544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9D6DAD" w:rsidRDefault="009D6DAD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79" w:type="dxa"/>
          </w:tcPr>
          <w:p w:rsidR="00002152" w:rsidRPr="00002152" w:rsidRDefault="00002152" w:rsidP="00002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152">
              <w:rPr>
                <w:rFonts w:ascii="Times New Roman" w:hAnsi="Times New Roman" w:cs="Times New Roman"/>
                <w:sz w:val="24"/>
              </w:rPr>
              <w:t>Директор МБУ</w:t>
            </w:r>
            <w:r w:rsidR="006064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152">
              <w:rPr>
                <w:rFonts w:ascii="Times New Roman" w:hAnsi="Times New Roman" w:cs="Times New Roman"/>
                <w:sz w:val="24"/>
              </w:rPr>
              <w:t>ДО «ДШИ»</w:t>
            </w:r>
          </w:p>
          <w:p w:rsidR="009D6DAD" w:rsidRDefault="00002152" w:rsidP="00002152">
            <w:pPr>
              <w:jc w:val="center"/>
            </w:pPr>
            <w:r w:rsidRPr="00002152">
              <w:rPr>
                <w:rFonts w:ascii="Times New Roman" w:hAnsi="Times New Roman" w:cs="Times New Roman"/>
                <w:sz w:val="24"/>
              </w:rPr>
              <w:t>Насибуллина С.И.</w:t>
            </w:r>
          </w:p>
        </w:tc>
        <w:tc>
          <w:tcPr>
            <w:tcW w:w="1724" w:type="dxa"/>
          </w:tcPr>
          <w:p w:rsidR="009D6DAD" w:rsidRDefault="009D6DAD" w:rsidP="009E2430"/>
        </w:tc>
        <w:tc>
          <w:tcPr>
            <w:tcW w:w="1735" w:type="dxa"/>
            <w:gridSpan w:val="2"/>
          </w:tcPr>
          <w:p w:rsidR="009D6DAD" w:rsidRDefault="009D6DAD" w:rsidP="009E2430"/>
        </w:tc>
      </w:tr>
      <w:tr w:rsidR="00A273E1" w:rsidTr="001C561D">
        <w:tc>
          <w:tcPr>
            <w:tcW w:w="14560" w:type="dxa"/>
            <w:gridSpan w:val="8"/>
          </w:tcPr>
          <w:p w:rsidR="00A273E1" w:rsidRPr="00A273E1" w:rsidRDefault="00A273E1" w:rsidP="00A273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Доброжелательность и вежливость работников организации</w:t>
            </w:r>
          </w:p>
        </w:tc>
      </w:tr>
      <w:tr w:rsidR="00A273E1" w:rsidTr="00CF2060">
        <w:tc>
          <w:tcPr>
            <w:tcW w:w="661" w:type="dxa"/>
          </w:tcPr>
          <w:p w:rsidR="00A273E1" w:rsidRDefault="00A273E1" w:rsidP="009E2430"/>
        </w:tc>
        <w:tc>
          <w:tcPr>
            <w:tcW w:w="3086" w:type="dxa"/>
          </w:tcPr>
          <w:p w:rsidR="00A273E1" w:rsidRPr="00F851A4" w:rsidRDefault="00A273E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409" w:type="dxa"/>
          </w:tcPr>
          <w:p w:rsidR="00A273E1" w:rsidRPr="009D6DAD" w:rsidRDefault="00A273E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273E1" w:rsidRDefault="00A273E1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3E1" w:rsidRPr="00002152" w:rsidRDefault="00A273E1" w:rsidP="00002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A273E1" w:rsidRDefault="00A273E1" w:rsidP="009E2430"/>
        </w:tc>
        <w:tc>
          <w:tcPr>
            <w:tcW w:w="1735" w:type="dxa"/>
            <w:gridSpan w:val="2"/>
          </w:tcPr>
          <w:p w:rsidR="00A273E1" w:rsidRDefault="00A273E1" w:rsidP="009E2430"/>
        </w:tc>
      </w:tr>
      <w:tr w:rsidR="00A273E1" w:rsidTr="00341378">
        <w:tc>
          <w:tcPr>
            <w:tcW w:w="14560" w:type="dxa"/>
            <w:gridSpan w:val="8"/>
          </w:tcPr>
          <w:p w:rsidR="00A273E1" w:rsidRPr="00A273E1" w:rsidRDefault="00A273E1" w:rsidP="00A273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3E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A273E1" w:rsidTr="00CF2060">
        <w:tc>
          <w:tcPr>
            <w:tcW w:w="661" w:type="dxa"/>
          </w:tcPr>
          <w:p w:rsidR="00A273E1" w:rsidRDefault="00A273E1" w:rsidP="009E2430"/>
        </w:tc>
        <w:tc>
          <w:tcPr>
            <w:tcW w:w="3086" w:type="dxa"/>
          </w:tcPr>
          <w:p w:rsidR="00A273E1" w:rsidRPr="00F851A4" w:rsidRDefault="00A273E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409" w:type="dxa"/>
          </w:tcPr>
          <w:p w:rsidR="00A273E1" w:rsidRPr="009D6DAD" w:rsidRDefault="00A273E1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273E1" w:rsidRDefault="00A273E1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3E1" w:rsidRPr="00002152" w:rsidRDefault="00A273E1" w:rsidP="00002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A273E1" w:rsidRDefault="00A273E1" w:rsidP="009E2430"/>
        </w:tc>
        <w:tc>
          <w:tcPr>
            <w:tcW w:w="1735" w:type="dxa"/>
            <w:gridSpan w:val="2"/>
          </w:tcPr>
          <w:p w:rsidR="00A273E1" w:rsidRDefault="00A273E1" w:rsidP="009E2430"/>
        </w:tc>
      </w:tr>
    </w:tbl>
    <w:p w:rsidR="00002152" w:rsidRDefault="00002152" w:rsidP="00A273E1">
      <w:pPr>
        <w:spacing w:after="0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Утве</w:t>
      </w:r>
      <w:r>
        <w:rPr>
          <w:rFonts w:ascii="Times New Roman" w:hAnsi="Times New Roman" w:cs="Times New Roman"/>
          <w:b/>
        </w:rPr>
        <w:t>р</w:t>
      </w:r>
      <w:r w:rsidRPr="00347AB7">
        <w:rPr>
          <w:rFonts w:ascii="Times New Roman" w:hAnsi="Times New Roman" w:cs="Times New Roman"/>
          <w:b/>
        </w:rPr>
        <w:t>ждаю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начальник Отдела культуры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 xml:space="preserve"> администрации 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Северо-Енисейского района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 Н.В.Феофанова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</w:t>
      </w:r>
      <w:r w:rsidR="000B24D0">
        <w:rPr>
          <w:rFonts w:ascii="Times New Roman" w:hAnsi="Times New Roman" w:cs="Times New Roman"/>
          <w:b/>
          <w:sz w:val="24"/>
          <w:szCs w:val="24"/>
        </w:rPr>
        <w:t>2020</w:t>
      </w:r>
      <w:r w:rsidRPr="00347A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оказания услуг муниципальным бюджетным учреждением </w:t>
      </w:r>
      <w:r w:rsidR="00767A51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9F703D">
        <w:rPr>
          <w:rFonts w:ascii="Times New Roman" w:hAnsi="Times New Roman" w:cs="Times New Roman"/>
          <w:b/>
          <w:sz w:val="28"/>
          <w:szCs w:val="28"/>
        </w:rPr>
        <w:t>«</w:t>
      </w:r>
      <w:r w:rsidR="00767A51">
        <w:rPr>
          <w:rFonts w:ascii="Times New Roman" w:hAnsi="Times New Roman" w:cs="Times New Roman"/>
          <w:b/>
          <w:sz w:val="28"/>
          <w:szCs w:val="28"/>
        </w:rPr>
        <w:t>Северо-Енисейская детская школа искусств</w:t>
      </w:r>
      <w:r w:rsidRPr="009F703D">
        <w:rPr>
          <w:rFonts w:ascii="Times New Roman" w:hAnsi="Times New Roman" w:cs="Times New Roman"/>
          <w:b/>
          <w:sz w:val="28"/>
          <w:szCs w:val="28"/>
        </w:rPr>
        <w:t>»</w:t>
      </w:r>
      <w:r w:rsidR="00322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AB7" w:rsidRPr="009F703D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7AB7" w:rsidRPr="009F703D" w:rsidSect="009E243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47" w:rsidRDefault="00834747" w:rsidP="009E2430">
      <w:pPr>
        <w:spacing w:after="0" w:line="240" w:lineRule="auto"/>
      </w:pPr>
      <w:r>
        <w:separator/>
      </w:r>
    </w:p>
  </w:endnote>
  <w:endnote w:type="continuationSeparator" w:id="0">
    <w:p w:rsidR="00834747" w:rsidRDefault="00834747" w:rsidP="009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47" w:rsidRDefault="00834747" w:rsidP="009E2430">
      <w:pPr>
        <w:spacing w:after="0" w:line="240" w:lineRule="auto"/>
      </w:pPr>
      <w:r>
        <w:separator/>
      </w:r>
    </w:p>
  </w:footnote>
  <w:footnote w:type="continuationSeparator" w:id="0">
    <w:p w:rsidR="00834747" w:rsidRDefault="00834747" w:rsidP="009E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AA8"/>
    <w:multiLevelType w:val="hybridMultilevel"/>
    <w:tmpl w:val="4C1A0C3A"/>
    <w:lvl w:ilvl="0" w:tplc="744AB974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FA3ED2"/>
    <w:multiLevelType w:val="hybridMultilevel"/>
    <w:tmpl w:val="D8863984"/>
    <w:lvl w:ilvl="0" w:tplc="58EE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6"/>
    <w:rsid w:val="00002152"/>
    <w:rsid w:val="00012EE9"/>
    <w:rsid w:val="000B24D0"/>
    <w:rsid w:val="000C76CF"/>
    <w:rsid w:val="000D115D"/>
    <w:rsid w:val="000F7797"/>
    <w:rsid w:val="0010701B"/>
    <w:rsid w:val="0020654B"/>
    <w:rsid w:val="002E0D07"/>
    <w:rsid w:val="00322FB5"/>
    <w:rsid w:val="003431E5"/>
    <w:rsid w:val="00347AB7"/>
    <w:rsid w:val="00417016"/>
    <w:rsid w:val="004268CF"/>
    <w:rsid w:val="0048128F"/>
    <w:rsid w:val="00544206"/>
    <w:rsid w:val="005A2CA6"/>
    <w:rsid w:val="00606428"/>
    <w:rsid w:val="00677218"/>
    <w:rsid w:val="00691A47"/>
    <w:rsid w:val="006B63E0"/>
    <w:rsid w:val="006D3957"/>
    <w:rsid w:val="007015F4"/>
    <w:rsid w:val="00767A51"/>
    <w:rsid w:val="00834747"/>
    <w:rsid w:val="00987694"/>
    <w:rsid w:val="009D6DAD"/>
    <w:rsid w:val="009E2430"/>
    <w:rsid w:val="009F703D"/>
    <w:rsid w:val="00A273E1"/>
    <w:rsid w:val="00AC47D5"/>
    <w:rsid w:val="00BC4316"/>
    <w:rsid w:val="00CF2060"/>
    <w:rsid w:val="00CF5FFF"/>
    <w:rsid w:val="00D95A36"/>
    <w:rsid w:val="00F0014E"/>
    <w:rsid w:val="00F614CF"/>
    <w:rsid w:val="00F72ECB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0970"/>
  <w15:chartTrackingRefBased/>
  <w15:docId w15:val="{019EEC1A-FBBD-416B-8B1A-DF62698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30"/>
  </w:style>
  <w:style w:type="paragraph" w:styleId="a7">
    <w:name w:val="footer"/>
    <w:basedOn w:val="a"/>
    <w:link w:val="a8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30"/>
  </w:style>
  <w:style w:type="paragraph" w:styleId="a9">
    <w:name w:val="Balloon Text"/>
    <w:basedOn w:val="a"/>
    <w:link w:val="aa"/>
    <w:uiPriority w:val="99"/>
    <w:semiHidden/>
    <w:unhideWhenUsed/>
    <w:rsid w:val="0098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25</cp:revision>
  <cp:lastPrinted>2019-11-29T05:58:00Z</cp:lastPrinted>
  <dcterms:created xsi:type="dcterms:W3CDTF">2019-11-26T05:03:00Z</dcterms:created>
  <dcterms:modified xsi:type="dcterms:W3CDTF">2020-01-28T03:39:00Z</dcterms:modified>
</cp:coreProperties>
</file>