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24"/>
      </w:tblGrid>
      <w:tr w:rsidR="0080362D" w:rsidRPr="00D44954" w:rsidTr="008F0BDD">
        <w:trPr>
          <w:trHeight w:val="3239"/>
        </w:trPr>
        <w:tc>
          <w:tcPr>
            <w:tcW w:w="9924" w:type="dxa"/>
            <w:vAlign w:val="center"/>
          </w:tcPr>
          <w:p w:rsidR="0080362D" w:rsidRPr="00D44954" w:rsidRDefault="0080362D" w:rsidP="008F0BDD">
            <w:pPr>
              <w:jc w:val="center"/>
              <w:rPr>
                <w:sz w:val="32"/>
              </w:rPr>
            </w:pPr>
            <w:r>
              <w:rPr>
                <w:noProof/>
                <w:sz w:val="32"/>
              </w:rPr>
              <w:drawing>
                <wp:inline distT="0" distB="0" distL="0" distR="0">
                  <wp:extent cx="504825" cy="619125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129"/>
              <w:gridCol w:w="4635"/>
            </w:tblGrid>
            <w:tr w:rsidR="0080362D" w:rsidRPr="00D44954" w:rsidTr="008F0BDD">
              <w:trPr>
                <w:trHeight w:val="1158"/>
              </w:trPr>
              <w:tc>
                <w:tcPr>
                  <w:tcW w:w="9764" w:type="dxa"/>
                  <w:gridSpan w:val="2"/>
                </w:tcPr>
                <w:p w:rsidR="0080362D" w:rsidRPr="00D44954" w:rsidRDefault="0080362D" w:rsidP="008F0BDD">
                  <w:pPr>
                    <w:jc w:val="center"/>
                    <w:rPr>
                      <w:sz w:val="28"/>
                      <w:szCs w:val="28"/>
                    </w:rPr>
                  </w:pPr>
                  <w:r w:rsidRPr="00D44954">
                    <w:rPr>
                      <w:sz w:val="28"/>
                      <w:szCs w:val="28"/>
                    </w:rPr>
                    <w:t>АДМИНИСТРАЦИЯ СЕВЕРО-ЕНИСЕЙСКОГО РАЙОНА</w:t>
                  </w:r>
                </w:p>
                <w:p w:rsidR="0080362D" w:rsidRPr="00D44954" w:rsidRDefault="0080362D" w:rsidP="008F0BDD">
                  <w:pPr>
                    <w:jc w:val="center"/>
                    <w:rPr>
                      <w:sz w:val="40"/>
                      <w:szCs w:val="40"/>
                    </w:rPr>
                  </w:pPr>
                  <w:r w:rsidRPr="00D44954">
                    <w:rPr>
                      <w:b/>
                      <w:sz w:val="40"/>
                      <w:szCs w:val="40"/>
                    </w:rPr>
                    <w:t>РАСПОРЯЖЕНИЕ</w:t>
                  </w:r>
                </w:p>
              </w:tc>
            </w:tr>
            <w:tr w:rsidR="0080362D" w:rsidRPr="00D44954" w:rsidTr="008F0BDD">
              <w:trPr>
                <w:trHeight w:val="579"/>
              </w:trPr>
              <w:tc>
                <w:tcPr>
                  <w:tcW w:w="5129" w:type="dxa"/>
                  <w:vAlign w:val="center"/>
                </w:tcPr>
                <w:p w:rsidR="0080362D" w:rsidRPr="00D44954" w:rsidRDefault="0080362D" w:rsidP="00832FA5">
                  <w:pPr>
                    <w:rPr>
                      <w:sz w:val="20"/>
                    </w:rPr>
                  </w:pPr>
                  <w:r w:rsidRPr="00D44954">
                    <w:rPr>
                      <w:sz w:val="28"/>
                    </w:rPr>
                    <w:t>«</w:t>
                  </w:r>
                  <w:r w:rsidR="00832FA5">
                    <w:rPr>
                      <w:sz w:val="28"/>
                      <w:u w:val="single"/>
                    </w:rPr>
                    <w:t>24</w:t>
                  </w:r>
                  <w:r w:rsidRPr="00D44954">
                    <w:rPr>
                      <w:sz w:val="28"/>
                    </w:rPr>
                    <w:t>»</w:t>
                  </w:r>
                  <w:r w:rsidR="00832FA5">
                    <w:rPr>
                      <w:sz w:val="28"/>
                    </w:rPr>
                    <w:t xml:space="preserve"> </w:t>
                  </w:r>
                  <w:r w:rsidR="00832FA5">
                    <w:rPr>
                      <w:sz w:val="28"/>
                      <w:u w:val="single"/>
                    </w:rPr>
                    <w:t xml:space="preserve">октября </w:t>
                  </w:r>
                  <w:r w:rsidRPr="00D44954">
                    <w:rPr>
                      <w:sz w:val="28"/>
                    </w:rPr>
                    <w:t>20</w:t>
                  </w:r>
                  <w:r>
                    <w:rPr>
                      <w:sz w:val="28"/>
                    </w:rPr>
                    <w:t>2</w:t>
                  </w:r>
                  <w:r w:rsidR="00CB541E">
                    <w:rPr>
                      <w:sz w:val="28"/>
                    </w:rPr>
                    <w:t>3</w:t>
                  </w:r>
                  <w:r w:rsidR="00AC1058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г.</w:t>
                  </w:r>
                </w:p>
              </w:tc>
              <w:tc>
                <w:tcPr>
                  <w:tcW w:w="4635" w:type="dxa"/>
                  <w:vAlign w:val="center"/>
                </w:tcPr>
                <w:p w:rsidR="0080362D" w:rsidRPr="00D44954" w:rsidRDefault="0080362D" w:rsidP="00832FA5">
                  <w:pPr>
                    <w:jc w:val="right"/>
                    <w:rPr>
                      <w:sz w:val="20"/>
                    </w:rPr>
                  </w:pPr>
                  <w:r w:rsidRPr="00D44954">
                    <w:rPr>
                      <w:sz w:val="28"/>
                    </w:rPr>
                    <w:t>№</w:t>
                  </w:r>
                  <w:r w:rsidR="00832FA5">
                    <w:rPr>
                      <w:sz w:val="28"/>
                    </w:rPr>
                    <w:t xml:space="preserve"> </w:t>
                  </w:r>
                  <w:r w:rsidR="00832FA5">
                    <w:rPr>
                      <w:sz w:val="28"/>
                      <w:u w:val="single"/>
                    </w:rPr>
                    <w:t>2527-р</w:t>
                  </w:r>
                  <w:bookmarkStart w:id="0" w:name="_GoBack"/>
                  <w:bookmarkEnd w:id="0"/>
                  <w:r w:rsidRPr="00D44954">
                    <w:rPr>
                      <w:sz w:val="28"/>
                    </w:rPr>
                    <w:t xml:space="preserve"> </w:t>
                  </w:r>
                </w:p>
              </w:tc>
            </w:tr>
            <w:tr w:rsidR="0080362D" w:rsidRPr="00D44954" w:rsidTr="008F0BDD">
              <w:trPr>
                <w:trHeight w:val="350"/>
              </w:trPr>
              <w:tc>
                <w:tcPr>
                  <w:tcW w:w="9764" w:type="dxa"/>
                  <w:gridSpan w:val="2"/>
                  <w:vAlign w:val="center"/>
                </w:tcPr>
                <w:p w:rsidR="0080362D" w:rsidRPr="00D44954" w:rsidRDefault="0080362D" w:rsidP="008F0BDD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t>гп</w:t>
                  </w:r>
                  <w:proofErr w:type="spellEnd"/>
                  <w:r w:rsidRPr="00D44954">
                    <w:t xml:space="preserve"> Северо-Енисейский</w:t>
                  </w:r>
                </w:p>
              </w:tc>
            </w:tr>
          </w:tbl>
          <w:p w:rsidR="0080362D" w:rsidRPr="00D44954" w:rsidRDefault="0080362D" w:rsidP="008F0BDD">
            <w:pPr>
              <w:rPr>
                <w:sz w:val="28"/>
              </w:rPr>
            </w:pPr>
          </w:p>
        </w:tc>
      </w:tr>
    </w:tbl>
    <w:p w:rsidR="0080362D" w:rsidRPr="00985CBC" w:rsidRDefault="00E4488D" w:rsidP="0080362D">
      <w:pPr>
        <w:pStyle w:val="ConsPlusNormal"/>
        <w:ind w:right="-143" w:firstLine="0"/>
        <w:jc w:val="both"/>
        <w:rPr>
          <w:rStyle w:val="pt-a0-000021"/>
          <w:rFonts w:ascii="Times New Roman" w:hAnsi="Times New Roman" w:cs="Times New Roman"/>
          <w:b/>
          <w:sz w:val="28"/>
          <w:szCs w:val="28"/>
        </w:rPr>
      </w:pPr>
      <w:r w:rsidRPr="00985CBC">
        <w:rPr>
          <w:rFonts w:ascii="Times New Roman" w:hAnsi="Times New Roman"/>
          <w:b/>
          <w:sz w:val="28"/>
          <w:szCs w:val="28"/>
        </w:rPr>
        <w:t>О внесении изменений в распоряжение администрации Северо-Енисейского района «</w:t>
      </w:r>
      <w:r w:rsidR="00CB541E" w:rsidRPr="00985CBC">
        <w:rPr>
          <w:rFonts w:ascii="Times New Roman" w:hAnsi="Times New Roman"/>
          <w:b/>
          <w:sz w:val="28"/>
          <w:szCs w:val="28"/>
        </w:rPr>
        <w:t>О проведении комплекса мероприятий по качественному изменению среды проживания и обеспечению первичных мер пожарной безопасности в населенных пункт</w:t>
      </w:r>
      <w:r w:rsidR="00254B29" w:rsidRPr="00985CBC">
        <w:rPr>
          <w:rFonts w:ascii="Times New Roman" w:hAnsi="Times New Roman"/>
          <w:b/>
          <w:sz w:val="28"/>
          <w:szCs w:val="28"/>
        </w:rPr>
        <w:t>ах</w:t>
      </w:r>
      <w:r w:rsidR="00CB541E" w:rsidRPr="00985CBC">
        <w:rPr>
          <w:rFonts w:ascii="Times New Roman" w:hAnsi="Times New Roman"/>
          <w:b/>
          <w:sz w:val="28"/>
          <w:szCs w:val="28"/>
        </w:rPr>
        <w:t xml:space="preserve"> Северо-Енисейского района</w:t>
      </w:r>
      <w:r w:rsidRPr="00985CBC">
        <w:rPr>
          <w:rStyle w:val="pt-a0-000021"/>
          <w:rFonts w:ascii="Times New Roman" w:hAnsi="Times New Roman" w:cs="Times New Roman"/>
          <w:b/>
          <w:sz w:val="28"/>
          <w:szCs w:val="28"/>
        </w:rPr>
        <w:t>»</w:t>
      </w:r>
      <w:r w:rsidR="0080362D" w:rsidRPr="00985CBC">
        <w:rPr>
          <w:rStyle w:val="pt-a0-000021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362D" w:rsidRPr="0080362D" w:rsidRDefault="0080362D" w:rsidP="0080362D">
      <w:pPr>
        <w:pStyle w:val="a3"/>
        <w:jc w:val="both"/>
        <w:rPr>
          <w:b w:val="0"/>
          <w:szCs w:val="28"/>
        </w:rPr>
      </w:pPr>
    </w:p>
    <w:p w:rsidR="0080362D" w:rsidRPr="004E0DFA" w:rsidRDefault="0080362D" w:rsidP="00985CBC">
      <w:pPr>
        <w:suppressAutoHyphens/>
        <w:ind w:firstLine="567"/>
        <w:jc w:val="both"/>
        <w:rPr>
          <w:sz w:val="28"/>
          <w:szCs w:val="28"/>
        </w:rPr>
      </w:pPr>
      <w:proofErr w:type="gramStart"/>
      <w:r w:rsidRPr="00464F2B">
        <w:rPr>
          <w:sz w:val="28"/>
          <w:szCs w:val="28"/>
        </w:rPr>
        <w:t xml:space="preserve">В целях </w:t>
      </w:r>
      <w:r w:rsidR="00E4488D">
        <w:rPr>
          <w:rStyle w:val="pt-a0-000021"/>
          <w:sz w:val="28"/>
          <w:szCs w:val="28"/>
        </w:rPr>
        <w:t>уточнения некоторых положений правового акта</w:t>
      </w:r>
      <w:r w:rsidRPr="002A0F2C">
        <w:rPr>
          <w:sz w:val="28"/>
          <w:szCs w:val="28"/>
        </w:rPr>
        <w:t xml:space="preserve">, </w:t>
      </w:r>
      <w:r w:rsidR="00CB541E" w:rsidRPr="002A0F2C">
        <w:rPr>
          <w:sz w:val="28"/>
          <w:szCs w:val="28"/>
        </w:rPr>
        <w:t xml:space="preserve">в соответствии с </w:t>
      </w:r>
      <w:r w:rsidR="00CB541E" w:rsidRPr="004E0DFA">
        <w:rPr>
          <w:sz w:val="28"/>
          <w:szCs w:val="28"/>
        </w:rPr>
        <w:t>Федеральным</w:t>
      </w:r>
      <w:r w:rsidR="00E972FE" w:rsidRPr="004E0DFA">
        <w:rPr>
          <w:sz w:val="28"/>
          <w:szCs w:val="28"/>
        </w:rPr>
        <w:t>и</w:t>
      </w:r>
      <w:r w:rsidR="00CB541E" w:rsidRPr="004E0DFA">
        <w:rPr>
          <w:sz w:val="28"/>
          <w:szCs w:val="28"/>
        </w:rPr>
        <w:t xml:space="preserve"> закон</w:t>
      </w:r>
      <w:r w:rsidR="00E972FE" w:rsidRPr="004E0DFA">
        <w:rPr>
          <w:sz w:val="28"/>
          <w:szCs w:val="28"/>
        </w:rPr>
        <w:t>а</w:t>
      </w:r>
      <w:r w:rsidR="00CB541E" w:rsidRPr="004E0DFA">
        <w:rPr>
          <w:sz w:val="28"/>
          <w:szCs w:val="28"/>
        </w:rPr>
        <w:t>м</w:t>
      </w:r>
      <w:r w:rsidR="00E972FE" w:rsidRPr="004E0DFA">
        <w:rPr>
          <w:sz w:val="28"/>
          <w:szCs w:val="28"/>
        </w:rPr>
        <w:t>и</w:t>
      </w:r>
      <w:r w:rsidR="00CB541E" w:rsidRPr="004E0DFA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275A0E" w:rsidRPr="004E0DFA">
        <w:rPr>
          <w:sz w:val="28"/>
          <w:szCs w:val="28"/>
        </w:rPr>
        <w:t>от 21.11.2022 № 448-ФЗ «О внесении изменений в Бюджетный кодекс Российской Федерации и отдельные законодательные акты Российской Федерации, приостановлении действия отдельных положений Бюджетного кодекса Российской Федерации, признании утратившими силу отдельных положений законодательных актов Российской Федерации и об</w:t>
      </w:r>
      <w:proofErr w:type="gramEnd"/>
      <w:r w:rsidR="00275A0E" w:rsidRPr="004E0DFA">
        <w:rPr>
          <w:sz w:val="28"/>
          <w:szCs w:val="28"/>
        </w:rPr>
        <w:t xml:space="preserve"> </w:t>
      </w:r>
      <w:proofErr w:type="gramStart"/>
      <w:r w:rsidR="00275A0E" w:rsidRPr="004E0DFA">
        <w:rPr>
          <w:sz w:val="28"/>
          <w:szCs w:val="28"/>
        </w:rPr>
        <w:t>установлении особенностей исполнения бюджетов бюджетной системы Российской Федерации в 2023 году»</w:t>
      </w:r>
      <w:r w:rsidR="004E0DFA" w:rsidRPr="004E0DFA">
        <w:rPr>
          <w:sz w:val="28"/>
          <w:szCs w:val="28"/>
        </w:rPr>
        <w:t>, от 21.12.1994 № 69-ФЗ «О пожарной безопасности», Правилами благоустройства территории населенных пунктов Северо-Енисейского района, утвержденными решением Северо-Енисейского районного Совета депутатов от 31.03.2017 № 264-21</w:t>
      </w:r>
      <w:r w:rsidR="000F7902" w:rsidRPr="004E0DFA">
        <w:rPr>
          <w:sz w:val="28"/>
          <w:szCs w:val="28"/>
        </w:rPr>
        <w:t xml:space="preserve">, </w:t>
      </w:r>
      <w:r w:rsidRPr="004E0DFA">
        <w:rPr>
          <w:rStyle w:val="pt-a0-000021"/>
          <w:sz w:val="28"/>
          <w:szCs w:val="28"/>
        </w:rPr>
        <w:t xml:space="preserve">руководствуясь </w:t>
      </w:r>
      <w:r w:rsidRPr="004E0DFA">
        <w:rPr>
          <w:sz w:val="28"/>
          <w:szCs w:val="28"/>
        </w:rPr>
        <w:t xml:space="preserve">статьей 34 Устава Северо-Енисейского </w:t>
      </w:r>
      <w:r w:rsidR="00D10F3B">
        <w:rPr>
          <w:sz w:val="28"/>
          <w:szCs w:val="28"/>
        </w:rPr>
        <w:t xml:space="preserve">муниципального </w:t>
      </w:r>
      <w:r w:rsidRPr="004E0DFA">
        <w:rPr>
          <w:sz w:val="28"/>
          <w:szCs w:val="28"/>
        </w:rPr>
        <w:t>района</w:t>
      </w:r>
      <w:r w:rsidR="00D10F3B">
        <w:rPr>
          <w:sz w:val="28"/>
          <w:szCs w:val="28"/>
        </w:rPr>
        <w:t xml:space="preserve"> Красноярского края</w:t>
      </w:r>
      <w:r w:rsidRPr="004E0DFA">
        <w:rPr>
          <w:sz w:val="28"/>
          <w:szCs w:val="28"/>
        </w:rPr>
        <w:t>:</w:t>
      </w:r>
      <w:proofErr w:type="gramEnd"/>
    </w:p>
    <w:p w:rsidR="00E4488D" w:rsidRDefault="0080362D" w:rsidP="00E4488D">
      <w:pPr>
        <w:pStyle w:val="ConsPlusNormal"/>
        <w:ind w:right="-143" w:firstLine="567"/>
        <w:jc w:val="both"/>
        <w:rPr>
          <w:rStyle w:val="pt-a0-000021"/>
          <w:rFonts w:ascii="Times New Roman" w:hAnsi="Times New Roman" w:cs="Times New Roman"/>
          <w:sz w:val="28"/>
          <w:szCs w:val="28"/>
        </w:rPr>
      </w:pPr>
      <w:r w:rsidRPr="00E4488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E4488D" w:rsidRPr="00E4488D">
        <w:rPr>
          <w:rFonts w:ascii="Times New Roman" w:hAnsi="Times New Roman" w:cs="Times New Roman"/>
          <w:sz w:val="28"/>
          <w:szCs w:val="28"/>
        </w:rPr>
        <w:t>Внести в распоряжение администрации Северо-Енисейского района</w:t>
      </w:r>
      <w:r w:rsidR="00E4488D">
        <w:rPr>
          <w:rFonts w:ascii="Times New Roman" w:hAnsi="Times New Roman" w:cs="Times New Roman"/>
          <w:sz w:val="28"/>
          <w:szCs w:val="28"/>
        </w:rPr>
        <w:t xml:space="preserve"> от </w:t>
      </w:r>
      <w:r w:rsidR="00CB541E">
        <w:rPr>
          <w:rFonts w:ascii="Times New Roman" w:hAnsi="Times New Roman" w:cs="Times New Roman"/>
          <w:sz w:val="28"/>
          <w:szCs w:val="28"/>
        </w:rPr>
        <w:t>03.05.2023</w:t>
      </w:r>
      <w:r w:rsidR="00E4488D">
        <w:rPr>
          <w:rFonts w:ascii="Times New Roman" w:hAnsi="Times New Roman" w:cs="Times New Roman"/>
          <w:sz w:val="28"/>
          <w:szCs w:val="28"/>
        </w:rPr>
        <w:t xml:space="preserve"> № </w:t>
      </w:r>
      <w:r w:rsidR="00CB541E">
        <w:rPr>
          <w:rFonts w:ascii="Times New Roman" w:hAnsi="Times New Roman" w:cs="Times New Roman"/>
          <w:sz w:val="28"/>
          <w:szCs w:val="28"/>
        </w:rPr>
        <w:t>892-р</w:t>
      </w:r>
      <w:r w:rsidR="00E4488D">
        <w:rPr>
          <w:rFonts w:ascii="Times New Roman" w:hAnsi="Times New Roman" w:cs="Times New Roman"/>
          <w:sz w:val="28"/>
          <w:szCs w:val="28"/>
        </w:rPr>
        <w:t xml:space="preserve"> </w:t>
      </w:r>
      <w:r w:rsidR="00E4488D" w:rsidRPr="00E4488D">
        <w:rPr>
          <w:rFonts w:ascii="Times New Roman" w:hAnsi="Times New Roman" w:cs="Times New Roman"/>
          <w:sz w:val="28"/>
          <w:szCs w:val="28"/>
        </w:rPr>
        <w:t>«</w:t>
      </w:r>
      <w:r w:rsidR="00CB541E">
        <w:rPr>
          <w:rFonts w:ascii="Times New Roman" w:hAnsi="Times New Roman"/>
          <w:sz w:val="28"/>
          <w:szCs w:val="28"/>
        </w:rPr>
        <w:t>О проведении комплекса мероприятий по качественному изменению среды проживания и обеспечению первичных мер пожарной безопасности в населенных пункт</w:t>
      </w:r>
      <w:r w:rsidR="00254B29">
        <w:rPr>
          <w:rFonts w:ascii="Times New Roman" w:hAnsi="Times New Roman"/>
          <w:sz w:val="28"/>
          <w:szCs w:val="28"/>
        </w:rPr>
        <w:t>ах</w:t>
      </w:r>
      <w:r w:rsidR="00CB541E">
        <w:rPr>
          <w:rFonts w:ascii="Times New Roman" w:hAnsi="Times New Roman"/>
          <w:sz w:val="28"/>
          <w:szCs w:val="28"/>
        </w:rPr>
        <w:t xml:space="preserve"> Северо-Енисейского района</w:t>
      </w:r>
      <w:r w:rsidR="00E4488D" w:rsidRPr="00EF7B99">
        <w:rPr>
          <w:rStyle w:val="pt-a0-000021"/>
          <w:rFonts w:ascii="Times New Roman" w:hAnsi="Times New Roman" w:cs="Times New Roman"/>
          <w:sz w:val="28"/>
          <w:szCs w:val="28"/>
        </w:rPr>
        <w:t>»</w:t>
      </w:r>
      <w:r w:rsidR="00DC3177">
        <w:rPr>
          <w:rStyle w:val="pt-a0-000021"/>
          <w:rFonts w:ascii="Times New Roman" w:hAnsi="Times New Roman" w:cs="Times New Roman"/>
          <w:sz w:val="28"/>
          <w:szCs w:val="28"/>
        </w:rPr>
        <w:t xml:space="preserve"> (в редакции распоряжени</w:t>
      </w:r>
      <w:r w:rsidR="00A97A7F">
        <w:rPr>
          <w:rStyle w:val="pt-a0-000021"/>
          <w:rFonts w:ascii="Times New Roman" w:hAnsi="Times New Roman" w:cs="Times New Roman"/>
          <w:sz w:val="28"/>
          <w:szCs w:val="28"/>
        </w:rPr>
        <w:t>й</w:t>
      </w:r>
      <w:r w:rsidR="00DC3177">
        <w:rPr>
          <w:rStyle w:val="pt-a0-000021"/>
          <w:rFonts w:ascii="Times New Roman" w:hAnsi="Times New Roman" w:cs="Times New Roman"/>
          <w:sz w:val="28"/>
          <w:szCs w:val="28"/>
        </w:rPr>
        <w:t xml:space="preserve"> администрации Северо-Енисейского района от 22.05.2023 № 1061-р</w:t>
      </w:r>
      <w:r w:rsidR="006D015E">
        <w:rPr>
          <w:rStyle w:val="pt-a0-000021"/>
          <w:rFonts w:ascii="Times New Roman" w:hAnsi="Times New Roman" w:cs="Times New Roman"/>
          <w:sz w:val="28"/>
          <w:szCs w:val="28"/>
        </w:rPr>
        <w:t>, от 31.05.2023 № 1123-р</w:t>
      </w:r>
      <w:r w:rsidR="00C51C44">
        <w:rPr>
          <w:rStyle w:val="pt-a0-000021"/>
          <w:rFonts w:ascii="Times New Roman" w:hAnsi="Times New Roman" w:cs="Times New Roman"/>
          <w:sz w:val="28"/>
          <w:szCs w:val="28"/>
        </w:rPr>
        <w:t>, от 22.06.2023 № 1313-р</w:t>
      </w:r>
      <w:r w:rsidR="004E0DFA">
        <w:rPr>
          <w:rStyle w:val="pt-a0-000021"/>
          <w:rFonts w:ascii="Times New Roman" w:hAnsi="Times New Roman" w:cs="Times New Roman"/>
          <w:sz w:val="28"/>
          <w:szCs w:val="28"/>
        </w:rPr>
        <w:t>, от 30.06.2023 № 1375-р</w:t>
      </w:r>
      <w:r w:rsidR="00A8032D">
        <w:rPr>
          <w:rStyle w:val="pt-a0-000021"/>
          <w:rFonts w:ascii="Times New Roman" w:hAnsi="Times New Roman" w:cs="Times New Roman"/>
          <w:sz w:val="28"/>
          <w:szCs w:val="28"/>
        </w:rPr>
        <w:t>, от 29.09.2023</w:t>
      </w:r>
      <w:r w:rsidR="00124C65">
        <w:rPr>
          <w:rStyle w:val="pt-a0-000021"/>
          <w:rFonts w:ascii="Times New Roman" w:hAnsi="Times New Roman" w:cs="Times New Roman"/>
          <w:sz w:val="28"/>
          <w:szCs w:val="28"/>
        </w:rPr>
        <w:t xml:space="preserve"> № 2239-р</w:t>
      </w:r>
      <w:r w:rsidR="00DC3177">
        <w:rPr>
          <w:rStyle w:val="pt-a0-000021"/>
          <w:rFonts w:ascii="Times New Roman" w:hAnsi="Times New Roman" w:cs="Times New Roman"/>
          <w:sz w:val="28"/>
          <w:szCs w:val="28"/>
        </w:rPr>
        <w:t>)</w:t>
      </w:r>
      <w:r w:rsidR="00E4488D" w:rsidRPr="00EF7B99">
        <w:rPr>
          <w:rStyle w:val="pt-a0-000021"/>
          <w:rFonts w:ascii="Times New Roman" w:hAnsi="Times New Roman" w:cs="Times New Roman"/>
          <w:sz w:val="28"/>
          <w:szCs w:val="28"/>
        </w:rPr>
        <w:t xml:space="preserve"> (далее - распоряжение) следующие изменения:</w:t>
      </w:r>
      <w:proofErr w:type="gramEnd"/>
    </w:p>
    <w:p w:rsidR="00DD47B6" w:rsidRDefault="00A97A7F" w:rsidP="00A01DA2">
      <w:pPr>
        <w:ind w:firstLine="567"/>
        <w:jc w:val="both"/>
        <w:rPr>
          <w:rStyle w:val="pt-a0-000021"/>
          <w:sz w:val="28"/>
          <w:szCs w:val="28"/>
        </w:rPr>
      </w:pPr>
      <w:r w:rsidRPr="00A01DA2">
        <w:rPr>
          <w:rStyle w:val="pt-a0-000021"/>
          <w:sz w:val="28"/>
          <w:szCs w:val="28"/>
        </w:rPr>
        <w:t>1</w:t>
      </w:r>
      <w:r w:rsidR="003F4B71" w:rsidRPr="00A01DA2">
        <w:rPr>
          <w:rStyle w:val="pt-a0-000021"/>
          <w:sz w:val="28"/>
          <w:szCs w:val="28"/>
        </w:rPr>
        <w:t xml:space="preserve">) </w:t>
      </w:r>
      <w:r w:rsidR="00C51C44" w:rsidRPr="00A01DA2">
        <w:rPr>
          <w:rStyle w:val="pt-a0-000021"/>
          <w:sz w:val="28"/>
          <w:szCs w:val="28"/>
        </w:rPr>
        <w:t xml:space="preserve">в пункте </w:t>
      </w:r>
      <w:r w:rsidR="004E0DFA">
        <w:rPr>
          <w:rStyle w:val="pt-a0-000021"/>
          <w:sz w:val="28"/>
          <w:szCs w:val="28"/>
        </w:rPr>
        <w:t>1</w:t>
      </w:r>
      <w:r w:rsidR="005C4667">
        <w:rPr>
          <w:rStyle w:val="pt-a0-000021"/>
          <w:sz w:val="28"/>
          <w:szCs w:val="28"/>
        </w:rPr>
        <w:t xml:space="preserve"> распоряжения</w:t>
      </w:r>
      <w:r w:rsidR="004E0DFA">
        <w:rPr>
          <w:rStyle w:val="pt-a0-000021"/>
          <w:sz w:val="28"/>
          <w:szCs w:val="28"/>
        </w:rPr>
        <w:t xml:space="preserve"> слова «</w:t>
      </w:r>
      <w:r w:rsidR="00124C65">
        <w:rPr>
          <w:rStyle w:val="pt-a0-000021"/>
          <w:sz w:val="28"/>
          <w:szCs w:val="28"/>
        </w:rPr>
        <w:t xml:space="preserve">15 октября» </w:t>
      </w:r>
      <w:r w:rsidR="004E0DFA">
        <w:rPr>
          <w:rStyle w:val="pt-a0-000021"/>
          <w:sz w:val="28"/>
          <w:szCs w:val="28"/>
        </w:rPr>
        <w:t xml:space="preserve"> заменить словами «</w:t>
      </w:r>
      <w:r w:rsidR="00A8032D">
        <w:rPr>
          <w:rStyle w:val="pt-a0-000021"/>
          <w:sz w:val="28"/>
          <w:szCs w:val="28"/>
        </w:rPr>
        <w:t>01 ноября</w:t>
      </w:r>
      <w:r w:rsidR="004E0DFA">
        <w:rPr>
          <w:rStyle w:val="pt-a0-000021"/>
          <w:sz w:val="28"/>
          <w:szCs w:val="28"/>
        </w:rPr>
        <w:t>»</w:t>
      </w:r>
      <w:r w:rsidR="00DD47B6">
        <w:rPr>
          <w:rStyle w:val="pt-a0-000021"/>
          <w:sz w:val="28"/>
          <w:szCs w:val="28"/>
        </w:rPr>
        <w:t>;</w:t>
      </w:r>
    </w:p>
    <w:p w:rsidR="00A8032D" w:rsidRDefault="00DD47B6" w:rsidP="00DD47B6">
      <w:pPr>
        <w:pStyle w:val="Style9"/>
        <w:widowControl/>
        <w:spacing w:before="77"/>
        <w:ind w:firstLine="567"/>
        <w:jc w:val="both"/>
        <w:rPr>
          <w:rStyle w:val="pt-a0-000021"/>
          <w:sz w:val="28"/>
          <w:szCs w:val="28"/>
        </w:rPr>
      </w:pPr>
      <w:r>
        <w:rPr>
          <w:rStyle w:val="pt-a0-000021"/>
          <w:sz w:val="28"/>
          <w:szCs w:val="28"/>
        </w:rPr>
        <w:t>2)</w:t>
      </w:r>
      <w:r w:rsidR="00A8032D">
        <w:rPr>
          <w:rStyle w:val="pt-a0-000021"/>
          <w:sz w:val="28"/>
          <w:szCs w:val="28"/>
        </w:rPr>
        <w:t xml:space="preserve"> абзац 3 подпункта 1 пункта 16.1 распоряжения изложить в следующей редакции:</w:t>
      </w:r>
    </w:p>
    <w:p w:rsidR="00D10F3B" w:rsidRPr="00D10F3B" w:rsidRDefault="00D10F3B" w:rsidP="00D10F3B">
      <w:pPr>
        <w:pStyle w:val="ConsPlusNormal"/>
        <w:ind w:right="-143"/>
        <w:jc w:val="both"/>
        <w:rPr>
          <w:rStyle w:val="pt-a0-000021"/>
          <w:rFonts w:ascii="Times New Roman" w:hAnsi="Times New Roman" w:cs="Times New Roman"/>
          <w:sz w:val="28"/>
          <w:szCs w:val="28"/>
        </w:rPr>
      </w:pPr>
      <w:r w:rsidRPr="00D10F3B">
        <w:rPr>
          <w:rStyle w:val="pt-a0-000021"/>
          <w:rFonts w:ascii="Times New Roman" w:hAnsi="Times New Roman" w:cs="Times New Roman"/>
          <w:sz w:val="28"/>
          <w:szCs w:val="28"/>
        </w:rPr>
        <w:t>«по заявкам организаций и индивидуальных предпринимателей в дни проведения противопожарных субботников, санитарных пятниц, предусмотренных в пунктах 2, 8, 14.1 настоящего распоряжения</w:t>
      </w:r>
      <w:proofErr w:type="gramStart"/>
      <w:r w:rsidRPr="00D10F3B">
        <w:rPr>
          <w:rStyle w:val="pt-a0-000021"/>
          <w:rFonts w:ascii="Times New Roman" w:hAnsi="Times New Roman" w:cs="Times New Roman"/>
          <w:sz w:val="28"/>
          <w:szCs w:val="28"/>
        </w:rPr>
        <w:t>;»</w:t>
      </w:r>
      <w:proofErr w:type="gramEnd"/>
      <w:r w:rsidRPr="00D10F3B">
        <w:rPr>
          <w:rStyle w:val="pt-a0-000021"/>
          <w:rFonts w:ascii="Times New Roman" w:hAnsi="Times New Roman" w:cs="Times New Roman"/>
          <w:sz w:val="28"/>
          <w:szCs w:val="28"/>
        </w:rPr>
        <w:t>;</w:t>
      </w:r>
    </w:p>
    <w:p w:rsidR="00A8032D" w:rsidRPr="00D10F3B" w:rsidRDefault="00A8032D" w:rsidP="00DD47B6">
      <w:pPr>
        <w:pStyle w:val="Style9"/>
        <w:widowControl/>
        <w:spacing w:before="77"/>
        <w:ind w:firstLine="567"/>
        <w:jc w:val="both"/>
        <w:rPr>
          <w:rStyle w:val="pt-a0-000021"/>
          <w:sz w:val="28"/>
          <w:szCs w:val="28"/>
        </w:rPr>
      </w:pPr>
    </w:p>
    <w:p w:rsidR="00D10F3B" w:rsidRDefault="00D10F3B" w:rsidP="00124C65">
      <w:pPr>
        <w:pStyle w:val="Style9"/>
        <w:widowControl/>
        <w:ind w:firstLine="567"/>
        <w:jc w:val="both"/>
        <w:rPr>
          <w:sz w:val="28"/>
          <w:szCs w:val="28"/>
        </w:rPr>
      </w:pPr>
      <w:r>
        <w:rPr>
          <w:rStyle w:val="pt-a0-000021"/>
          <w:sz w:val="28"/>
          <w:szCs w:val="28"/>
        </w:rPr>
        <w:lastRenderedPageBreak/>
        <w:t xml:space="preserve">3) в приложении № 2 к распоряжению, именуемому </w:t>
      </w:r>
      <w:r w:rsidRPr="00DD47B6">
        <w:rPr>
          <w:rStyle w:val="pt-a0-000021"/>
          <w:sz w:val="28"/>
          <w:szCs w:val="28"/>
        </w:rPr>
        <w:t>«</w:t>
      </w:r>
      <w:r w:rsidRPr="00DD47B6">
        <w:rPr>
          <w:sz w:val="28"/>
          <w:szCs w:val="28"/>
        </w:rPr>
        <w:t>План мероприятий по качественному изменению среды проживания и обеспечению первичных мер пожарной безопасности (далее - мероприятия) в населенных пунктах Северо-Енисейского района на 2023 год</w:t>
      </w:r>
      <w:r>
        <w:rPr>
          <w:sz w:val="28"/>
          <w:szCs w:val="28"/>
        </w:rPr>
        <w:t>»:</w:t>
      </w:r>
    </w:p>
    <w:p w:rsidR="00D10F3B" w:rsidRDefault="00D10F3B" w:rsidP="00124C65">
      <w:pPr>
        <w:pStyle w:val="Style9"/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в строке 14 слова «весенне-летнего периода» заменить словами «весенне-осеннего периода»;</w:t>
      </w:r>
    </w:p>
    <w:p w:rsidR="00DD47B6" w:rsidRDefault="00D10F3B" w:rsidP="00124C65">
      <w:pPr>
        <w:pStyle w:val="Style9"/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DD47B6">
        <w:rPr>
          <w:rStyle w:val="pt-a0-000021"/>
          <w:sz w:val="28"/>
          <w:szCs w:val="28"/>
        </w:rPr>
        <w:t xml:space="preserve">в строке 22 приложения № 2 к распоряжению, именуемому </w:t>
      </w:r>
      <w:r w:rsidR="00DD47B6" w:rsidRPr="00DD47B6">
        <w:rPr>
          <w:rStyle w:val="pt-a0-000021"/>
          <w:sz w:val="28"/>
          <w:szCs w:val="28"/>
        </w:rPr>
        <w:t>«</w:t>
      </w:r>
      <w:r w:rsidR="00DD47B6" w:rsidRPr="00DD47B6">
        <w:rPr>
          <w:sz w:val="28"/>
          <w:szCs w:val="28"/>
        </w:rPr>
        <w:t>План мероприятий по качественному изменению среды проживания и обеспечению первичных мер пожарной безопасности (далее - мероприятия) в населенных пунктах Северо-Енисейского района на 2023 год</w:t>
      </w:r>
      <w:r w:rsidR="00DD47B6">
        <w:rPr>
          <w:sz w:val="28"/>
          <w:szCs w:val="28"/>
        </w:rPr>
        <w:t xml:space="preserve">» слова «до </w:t>
      </w:r>
      <w:r w:rsidR="00124C65">
        <w:rPr>
          <w:sz w:val="28"/>
          <w:szCs w:val="28"/>
        </w:rPr>
        <w:t>15</w:t>
      </w:r>
      <w:r w:rsidR="00DD47B6">
        <w:rPr>
          <w:sz w:val="28"/>
          <w:szCs w:val="28"/>
        </w:rPr>
        <w:t xml:space="preserve">.10.2023» заменить словами «до </w:t>
      </w:r>
      <w:r>
        <w:rPr>
          <w:sz w:val="28"/>
          <w:szCs w:val="28"/>
        </w:rPr>
        <w:t>01.11</w:t>
      </w:r>
      <w:r w:rsidR="00DD47B6">
        <w:rPr>
          <w:sz w:val="28"/>
          <w:szCs w:val="28"/>
        </w:rPr>
        <w:t>.2023»</w:t>
      </w:r>
      <w:r>
        <w:rPr>
          <w:sz w:val="28"/>
          <w:szCs w:val="28"/>
        </w:rPr>
        <w:t>.</w:t>
      </w:r>
    </w:p>
    <w:p w:rsidR="00C1093E" w:rsidRPr="00905E3C" w:rsidRDefault="00412BC1" w:rsidP="00124C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0362D" w:rsidRPr="00243942">
        <w:rPr>
          <w:sz w:val="28"/>
          <w:szCs w:val="28"/>
        </w:rPr>
        <w:t xml:space="preserve">. </w:t>
      </w:r>
      <w:r w:rsidR="00C1093E" w:rsidRPr="00D46A90">
        <w:rPr>
          <w:sz w:val="28"/>
          <w:szCs w:val="28"/>
        </w:rPr>
        <w:t xml:space="preserve">Настоящее распоряжение вступает в силу </w:t>
      </w:r>
      <w:r w:rsidR="00C1093E">
        <w:rPr>
          <w:sz w:val="28"/>
          <w:szCs w:val="28"/>
        </w:rPr>
        <w:t xml:space="preserve">со дня </w:t>
      </w:r>
      <w:r w:rsidR="00C1093E" w:rsidRPr="00D46A90">
        <w:rPr>
          <w:sz w:val="28"/>
          <w:szCs w:val="28"/>
        </w:rPr>
        <w:t>его подписания</w:t>
      </w:r>
      <w:r w:rsidR="00F63A40">
        <w:rPr>
          <w:sz w:val="28"/>
          <w:szCs w:val="28"/>
        </w:rPr>
        <w:t>,</w:t>
      </w:r>
      <w:r w:rsidR="00FB0E45">
        <w:rPr>
          <w:sz w:val="28"/>
          <w:szCs w:val="28"/>
        </w:rPr>
        <w:t xml:space="preserve"> подлежит размещению </w:t>
      </w:r>
      <w:r w:rsidR="00FB0E45" w:rsidRPr="008C28E0">
        <w:rPr>
          <w:sz w:val="28"/>
          <w:szCs w:val="28"/>
        </w:rPr>
        <w:t xml:space="preserve">на официальном сайте Северо-Енисейского района в информационно-телекоммуникационной сети «Интернет» </w:t>
      </w:r>
      <w:r w:rsidR="00FB0E45" w:rsidRPr="00E45886">
        <w:rPr>
          <w:sz w:val="28"/>
          <w:szCs w:val="28"/>
        </w:rPr>
        <w:t>(</w:t>
      </w:r>
      <w:hyperlink r:id="rId8" w:history="1">
        <w:r w:rsidR="00FB0E45" w:rsidRPr="00E45886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="00FB0E45" w:rsidRPr="00E45886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="00FB0E45" w:rsidRPr="00E45886">
          <w:rPr>
            <w:rStyle w:val="a5"/>
            <w:color w:val="auto"/>
            <w:sz w:val="28"/>
            <w:szCs w:val="28"/>
            <w:u w:val="none"/>
            <w:lang w:val="en-US"/>
          </w:rPr>
          <w:t>admse</w:t>
        </w:r>
        <w:proofErr w:type="spellEnd"/>
        <w:r w:rsidR="00FB0E45" w:rsidRPr="00E45886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="00FB0E45" w:rsidRPr="00E45886">
          <w:rPr>
            <w:rStyle w:val="a5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FB0E45" w:rsidRPr="00E45886">
        <w:rPr>
          <w:sz w:val="28"/>
          <w:szCs w:val="28"/>
        </w:rPr>
        <w:t>)</w:t>
      </w:r>
      <w:r w:rsidR="00C1093E" w:rsidRPr="00D46A90">
        <w:rPr>
          <w:sz w:val="28"/>
          <w:szCs w:val="28"/>
        </w:rPr>
        <w:t>.</w:t>
      </w:r>
    </w:p>
    <w:p w:rsidR="0080362D" w:rsidRPr="00243942" w:rsidRDefault="0080362D" w:rsidP="00124C65">
      <w:pPr>
        <w:ind w:firstLine="567"/>
        <w:jc w:val="both"/>
        <w:rPr>
          <w:sz w:val="28"/>
          <w:szCs w:val="28"/>
        </w:rPr>
      </w:pPr>
    </w:p>
    <w:p w:rsidR="0080362D" w:rsidRPr="00243942" w:rsidRDefault="0080362D" w:rsidP="008036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10F3B" w:rsidRDefault="00D10F3B" w:rsidP="00D10F3B">
      <w:pPr>
        <w:rPr>
          <w:sz w:val="28"/>
          <w:szCs w:val="28"/>
        </w:rPr>
      </w:pPr>
      <w:bookmarkStart w:id="1" w:name="P51"/>
      <w:bookmarkEnd w:id="1"/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D10F3B" w:rsidRDefault="00D10F3B" w:rsidP="00D10F3B">
      <w:pPr>
        <w:rPr>
          <w:sz w:val="28"/>
          <w:szCs w:val="28"/>
        </w:rPr>
      </w:pPr>
      <w:r>
        <w:rPr>
          <w:sz w:val="28"/>
          <w:szCs w:val="28"/>
        </w:rPr>
        <w:t>Главы Северо-Енисейского района,</w:t>
      </w:r>
    </w:p>
    <w:p w:rsidR="00D10F3B" w:rsidRDefault="00D10F3B" w:rsidP="00D10F3B">
      <w:pPr>
        <w:tabs>
          <w:tab w:val="left" w:pos="4820"/>
          <w:tab w:val="left" w:pos="5812"/>
          <w:tab w:val="left" w:pos="6663"/>
          <w:tab w:val="left" w:pos="7371"/>
        </w:tabs>
        <w:rPr>
          <w:sz w:val="28"/>
          <w:szCs w:val="28"/>
        </w:rPr>
      </w:pPr>
      <w:r>
        <w:rPr>
          <w:sz w:val="28"/>
          <w:szCs w:val="28"/>
        </w:rPr>
        <w:t>первый заместитель главы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ab/>
        <w:t xml:space="preserve"> </w:t>
      </w:r>
      <w:r w:rsidR="00124C65">
        <w:rPr>
          <w:sz w:val="28"/>
          <w:szCs w:val="28"/>
        </w:rPr>
        <w:t xml:space="preserve">  </w:t>
      </w:r>
      <w:r>
        <w:rPr>
          <w:sz w:val="28"/>
          <w:szCs w:val="28"/>
        </w:rPr>
        <w:t>А.Э. Перепелица</w:t>
      </w:r>
    </w:p>
    <w:p w:rsidR="007775EA" w:rsidRDefault="007775EA" w:rsidP="00D10F3B">
      <w:pPr>
        <w:spacing w:after="200" w:line="276" w:lineRule="auto"/>
      </w:pPr>
    </w:p>
    <w:sectPr w:rsidR="007775EA" w:rsidSect="005A5433">
      <w:pgSz w:w="11906" w:h="16838"/>
      <w:pgMar w:top="1134" w:right="709" w:bottom="1134" w:left="155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C64BF"/>
    <w:multiLevelType w:val="hybridMultilevel"/>
    <w:tmpl w:val="6E8080A6"/>
    <w:lvl w:ilvl="0" w:tplc="C6AA18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362D"/>
    <w:rsid w:val="00014848"/>
    <w:rsid w:val="00015EE5"/>
    <w:rsid w:val="00027CFC"/>
    <w:rsid w:val="00043DB7"/>
    <w:rsid w:val="00045BC3"/>
    <w:rsid w:val="00057023"/>
    <w:rsid w:val="000B3DF5"/>
    <w:rsid w:val="000F7902"/>
    <w:rsid w:val="00124C65"/>
    <w:rsid w:val="00145CF4"/>
    <w:rsid w:val="00165B4D"/>
    <w:rsid w:val="00180C30"/>
    <w:rsid w:val="001C6F65"/>
    <w:rsid w:val="001D72C6"/>
    <w:rsid w:val="0020233E"/>
    <w:rsid w:val="00254B29"/>
    <w:rsid w:val="002649B9"/>
    <w:rsid w:val="002655E2"/>
    <w:rsid w:val="00275A0E"/>
    <w:rsid w:val="002A6A42"/>
    <w:rsid w:val="002C0A70"/>
    <w:rsid w:val="002F2141"/>
    <w:rsid w:val="003272DB"/>
    <w:rsid w:val="003477EE"/>
    <w:rsid w:val="00355F52"/>
    <w:rsid w:val="00356CEF"/>
    <w:rsid w:val="00370D34"/>
    <w:rsid w:val="0038225B"/>
    <w:rsid w:val="00384462"/>
    <w:rsid w:val="003C736E"/>
    <w:rsid w:val="003F4B71"/>
    <w:rsid w:val="003F72B5"/>
    <w:rsid w:val="0040123A"/>
    <w:rsid w:val="00412BC1"/>
    <w:rsid w:val="00435FFA"/>
    <w:rsid w:val="004A046E"/>
    <w:rsid w:val="004A058F"/>
    <w:rsid w:val="004C2B28"/>
    <w:rsid w:val="004D5C06"/>
    <w:rsid w:val="004E0DFA"/>
    <w:rsid w:val="004E2B19"/>
    <w:rsid w:val="004E3B2E"/>
    <w:rsid w:val="00550264"/>
    <w:rsid w:val="00557C2F"/>
    <w:rsid w:val="00577323"/>
    <w:rsid w:val="0059499B"/>
    <w:rsid w:val="005A02D5"/>
    <w:rsid w:val="005A5433"/>
    <w:rsid w:val="005B13BD"/>
    <w:rsid w:val="005B223F"/>
    <w:rsid w:val="005C4667"/>
    <w:rsid w:val="005E540E"/>
    <w:rsid w:val="005F4412"/>
    <w:rsid w:val="00611BDF"/>
    <w:rsid w:val="00654D78"/>
    <w:rsid w:val="00657176"/>
    <w:rsid w:val="00673BB4"/>
    <w:rsid w:val="00687D80"/>
    <w:rsid w:val="006B1661"/>
    <w:rsid w:val="006D015E"/>
    <w:rsid w:val="006D08E4"/>
    <w:rsid w:val="006D64E2"/>
    <w:rsid w:val="006D79AF"/>
    <w:rsid w:val="00705212"/>
    <w:rsid w:val="007271D9"/>
    <w:rsid w:val="00730BD7"/>
    <w:rsid w:val="00737720"/>
    <w:rsid w:val="007556FA"/>
    <w:rsid w:val="007559CD"/>
    <w:rsid w:val="00762C56"/>
    <w:rsid w:val="007775EA"/>
    <w:rsid w:val="007C570E"/>
    <w:rsid w:val="007E2D7F"/>
    <w:rsid w:val="00801D60"/>
    <w:rsid w:val="0080362D"/>
    <w:rsid w:val="00830094"/>
    <w:rsid w:val="00832FA5"/>
    <w:rsid w:val="008351D4"/>
    <w:rsid w:val="00855F04"/>
    <w:rsid w:val="008968C6"/>
    <w:rsid w:val="008A6B3D"/>
    <w:rsid w:val="008C15C4"/>
    <w:rsid w:val="008E793B"/>
    <w:rsid w:val="009275C9"/>
    <w:rsid w:val="00944A6E"/>
    <w:rsid w:val="00982E78"/>
    <w:rsid w:val="00985CBC"/>
    <w:rsid w:val="0099243E"/>
    <w:rsid w:val="009A4410"/>
    <w:rsid w:val="009A51A3"/>
    <w:rsid w:val="009B2E5E"/>
    <w:rsid w:val="009D286B"/>
    <w:rsid w:val="009F2FCD"/>
    <w:rsid w:val="00A01DA2"/>
    <w:rsid w:val="00A115B9"/>
    <w:rsid w:val="00A37DB1"/>
    <w:rsid w:val="00A421E1"/>
    <w:rsid w:val="00A55759"/>
    <w:rsid w:val="00A57B4B"/>
    <w:rsid w:val="00A65C5D"/>
    <w:rsid w:val="00A8032D"/>
    <w:rsid w:val="00A97A7F"/>
    <w:rsid w:val="00AA07E1"/>
    <w:rsid w:val="00AC1058"/>
    <w:rsid w:val="00AF3828"/>
    <w:rsid w:val="00B607FF"/>
    <w:rsid w:val="00B73A42"/>
    <w:rsid w:val="00B7576A"/>
    <w:rsid w:val="00B93464"/>
    <w:rsid w:val="00BB56DB"/>
    <w:rsid w:val="00BC67D9"/>
    <w:rsid w:val="00C00EEA"/>
    <w:rsid w:val="00C1093E"/>
    <w:rsid w:val="00C36E19"/>
    <w:rsid w:val="00C518E9"/>
    <w:rsid w:val="00C51C44"/>
    <w:rsid w:val="00C54983"/>
    <w:rsid w:val="00C6789E"/>
    <w:rsid w:val="00C87A1A"/>
    <w:rsid w:val="00C91B66"/>
    <w:rsid w:val="00C92491"/>
    <w:rsid w:val="00CA02CE"/>
    <w:rsid w:val="00CB541E"/>
    <w:rsid w:val="00CE2115"/>
    <w:rsid w:val="00CF3B4A"/>
    <w:rsid w:val="00D10F3B"/>
    <w:rsid w:val="00D1382F"/>
    <w:rsid w:val="00D406C2"/>
    <w:rsid w:val="00D46EF6"/>
    <w:rsid w:val="00D51A39"/>
    <w:rsid w:val="00D5494D"/>
    <w:rsid w:val="00D5650D"/>
    <w:rsid w:val="00DC0E09"/>
    <w:rsid w:val="00DC3177"/>
    <w:rsid w:val="00DD38B8"/>
    <w:rsid w:val="00DD47B6"/>
    <w:rsid w:val="00E372F2"/>
    <w:rsid w:val="00E4488D"/>
    <w:rsid w:val="00E46D4B"/>
    <w:rsid w:val="00E64F1F"/>
    <w:rsid w:val="00E972FE"/>
    <w:rsid w:val="00EA0B9E"/>
    <w:rsid w:val="00EE2DFA"/>
    <w:rsid w:val="00EF7B99"/>
    <w:rsid w:val="00F07C36"/>
    <w:rsid w:val="00F156E8"/>
    <w:rsid w:val="00F17402"/>
    <w:rsid w:val="00F25FE9"/>
    <w:rsid w:val="00F3139D"/>
    <w:rsid w:val="00F37A92"/>
    <w:rsid w:val="00F436AB"/>
    <w:rsid w:val="00F4568F"/>
    <w:rsid w:val="00F63A40"/>
    <w:rsid w:val="00F71396"/>
    <w:rsid w:val="00FA6CB4"/>
    <w:rsid w:val="00FB0E45"/>
    <w:rsid w:val="00FC4440"/>
    <w:rsid w:val="00FE647D"/>
    <w:rsid w:val="00FF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0362D"/>
    <w:pPr>
      <w:jc w:val="center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80362D"/>
    <w:rPr>
      <w:rFonts w:ascii="Times New Roman" w:eastAsia="Times New Roman" w:hAnsi="Times New Roman" w:cs="Times New Roman"/>
      <w:b/>
      <w:sz w:val="28"/>
      <w:szCs w:val="20"/>
    </w:rPr>
  </w:style>
  <w:style w:type="character" w:styleId="a5">
    <w:name w:val="Hyperlink"/>
    <w:basedOn w:val="a0"/>
    <w:rsid w:val="008036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036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62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036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t-a0-000021">
    <w:name w:val="pt-a0-000021"/>
    <w:basedOn w:val="a0"/>
    <w:rsid w:val="0080362D"/>
  </w:style>
  <w:style w:type="paragraph" w:styleId="a8">
    <w:name w:val="List Paragraph"/>
    <w:basedOn w:val="a"/>
    <w:uiPriority w:val="34"/>
    <w:qFormat/>
    <w:rsid w:val="0080362D"/>
    <w:pPr>
      <w:ind w:left="720"/>
      <w:contextualSpacing/>
    </w:pPr>
  </w:style>
  <w:style w:type="character" w:customStyle="1" w:styleId="FontStyle14">
    <w:name w:val="Font Style14"/>
    <w:uiPriority w:val="99"/>
    <w:rsid w:val="00D406C2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043DB7"/>
    <w:pPr>
      <w:widowControl w:val="0"/>
      <w:autoSpaceDE w:val="0"/>
      <w:autoSpaceDN w:val="0"/>
      <w:adjustRightInd w:val="0"/>
    </w:pPr>
  </w:style>
  <w:style w:type="table" w:styleId="a9">
    <w:name w:val="Table Grid"/>
    <w:basedOn w:val="a1"/>
    <w:uiPriority w:val="59"/>
    <w:rsid w:val="00830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1D1F8C-0B8A-45A8-8D64-D056872F9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</dc:creator>
  <cp:keywords/>
  <dc:description/>
  <cp:lastModifiedBy>Кудрявцева Валентина Юрьевна</cp:lastModifiedBy>
  <cp:revision>236</cp:revision>
  <cp:lastPrinted>2023-05-31T09:07:00Z</cp:lastPrinted>
  <dcterms:created xsi:type="dcterms:W3CDTF">2022-10-20T05:13:00Z</dcterms:created>
  <dcterms:modified xsi:type="dcterms:W3CDTF">2023-10-26T08:42:00Z</dcterms:modified>
</cp:coreProperties>
</file>