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B6" w:rsidRPr="00C61DDD" w:rsidRDefault="00FB60B6" w:rsidP="00FB60B6">
      <w:pPr>
        <w:jc w:val="center"/>
        <w:rPr>
          <w:sz w:val="32"/>
        </w:rPr>
      </w:pPr>
      <w:r w:rsidRPr="00C61DDD">
        <w:rPr>
          <w:noProof/>
          <w:sz w:val="32"/>
          <w:lang w:eastAsia="ru-RU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0B6" w:rsidRPr="00C61DDD" w:rsidRDefault="00FB60B6" w:rsidP="00FB60B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396"/>
      </w:tblGrid>
      <w:tr w:rsidR="00FB60B6" w:rsidRPr="00C61DDD" w:rsidTr="0039229E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60B6" w:rsidRPr="00C61DDD" w:rsidRDefault="00FB60B6" w:rsidP="003922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61DDD"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FB60B6" w:rsidRPr="00C61DDD" w:rsidRDefault="00FB60B6" w:rsidP="0039229E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C61DDD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FB60B6" w:rsidRPr="00C61DDD" w:rsidTr="0039229E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0B6" w:rsidRPr="00C61DDD" w:rsidRDefault="00FB60B6" w:rsidP="00ED6BAA">
            <w:pPr>
              <w:spacing w:line="276" w:lineRule="auto"/>
            </w:pPr>
            <w:r w:rsidRPr="00C61DDD">
              <w:rPr>
                <w:sz w:val="28"/>
              </w:rPr>
              <w:t>«</w:t>
            </w:r>
            <w:r w:rsidR="00ED6BAA">
              <w:rPr>
                <w:sz w:val="28"/>
                <w:u w:val="single"/>
              </w:rPr>
              <w:t>16</w:t>
            </w:r>
            <w:r w:rsidRPr="00C61DDD">
              <w:rPr>
                <w:sz w:val="28"/>
              </w:rPr>
              <w:t>»</w:t>
            </w:r>
            <w:r w:rsidR="00ED6BAA">
              <w:rPr>
                <w:sz w:val="28"/>
              </w:rPr>
              <w:t xml:space="preserve"> </w:t>
            </w:r>
            <w:r w:rsidR="00ED6BAA">
              <w:rPr>
                <w:sz w:val="28"/>
                <w:u w:val="single"/>
              </w:rPr>
              <w:t xml:space="preserve">ноября </w:t>
            </w:r>
            <w:r w:rsidRPr="00C61DDD">
              <w:rPr>
                <w:sz w:val="28"/>
              </w:rPr>
              <w:t>202</w:t>
            </w:r>
            <w:r w:rsidR="00531B34" w:rsidRPr="00C61DDD">
              <w:rPr>
                <w:sz w:val="28"/>
              </w:rPr>
              <w:t>2</w:t>
            </w:r>
            <w:r w:rsidRPr="00C61DDD">
              <w:rPr>
                <w:sz w:val="28"/>
              </w:rPr>
              <w:t xml:space="preserve">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0B6" w:rsidRPr="0097655B" w:rsidRDefault="00FB60B6" w:rsidP="00ED6BAA">
            <w:pPr>
              <w:spacing w:line="276" w:lineRule="auto"/>
              <w:ind w:left="2870"/>
              <w:jc w:val="center"/>
            </w:pPr>
            <w:r w:rsidRPr="00C61DDD">
              <w:rPr>
                <w:sz w:val="28"/>
              </w:rPr>
              <w:t xml:space="preserve">№ </w:t>
            </w:r>
            <w:r w:rsidR="00ED6BAA">
              <w:rPr>
                <w:sz w:val="28"/>
                <w:u w:val="single"/>
              </w:rPr>
              <w:t>497-п</w:t>
            </w:r>
          </w:p>
        </w:tc>
      </w:tr>
      <w:tr w:rsidR="00FB60B6" w:rsidRPr="00C61DDD" w:rsidTr="0039229E">
        <w:trPr>
          <w:trHeight w:val="25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0B6" w:rsidRPr="00C61DDD" w:rsidRDefault="00FB60B6" w:rsidP="0039229E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 w:rsidRPr="00C61DDD">
              <w:t>гп</w:t>
            </w:r>
            <w:proofErr w:type="spellEnd"/>
            <w:r w:rsidRPr="00C61DDD">
              <w:t xml:space="preserve"> Северо-Енисейский</w:t>
            </w:r>
          </w:p>
        </w:tc>
      </w:tr>
    </w:tbl>
    <w:p w:rsidR="00FB60B6" w:rsidRPr="00C61DDD" w:rsidRDefault="00FB60B6" w:rsidP="00FB60B6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6F52BD" w:rsidRPr="00C61DDD" w:rsidRDefault="0097655B" w:rsidP="0039229E">
      <w:pPr>
        <w:suppressAutoHyphens w:val="0"/>
        <w:autoSpaceDE w:val="0"/>
        <w:autoSpaceDN w:val="0"/>
        <w:adjustRightInd w:val="0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О внесении изменений в постановление администрации Северо-Енисейского района «</w:t>
      </w:r>
      <w:r w:rsidR="006F52BD" w:rsidRPr="00C61DDD">
        <w:rPr>
          <w:rFonts w:eastAsia="Lucida Sans Unicode"/>
          <w:kern w:val="2"/>
          <w:sz w:val="28"/>
          <w:szCs w:val="28"/>
        </w:rPr>
        <w:t>Об утверждении</w:t>
      </w:r>
      <w:r w:rsidR="00A13799" w:rsidRPr="00C61DDD">
        <w:rPr>
          <w:rFonts w:eastAsia="Lucida Sans Unicode"/>
          <w:kern w:val="2"/>
          <w:sz w:val="28"/>
          <w:szCs w:val="28"/>
        </w:rPr>
        <w:t xml:space="preserve"> </w:t>
      </w:r>
      <w:r w:rsidR="006F52BD" w:rsidRPr="00C61DDD">
        <w:rPr>
          <w:rFonts w:eastAsia="Lucida Sans Unicode"/>
          <w:kern w:val="2"/>
          <w:sz w:val="28"/>
          <w:szCs w:val="28"/>
        </w:rPr>
        <w:t>форм</w:t>
      </w:r>
      <w:r w:rsidR="007B6DBA" w:rsidRPr="00C61DDD">
        <w:rPr>
          <w:rFonts w:eastAsia="Lucida Sans Unicode"/>
          <w:kern w:val="2"/>
          <w:sz w:val="28"/>
          <w:szCs w:val="28"/>
        </w:rPr>
        <w:t xml:space="preserve"> документов</w:t>
      </w:r>
      <w:r w:rsidR="00AA542A">
        <w:rPr>
          <w:rFonts w:eastAsia="Lucida Sans Unicode"/>
          <w:kern w:val="2"/>
          <w:sz w:val="28"/>
          <w:szCs w:val="28"/>
        </w:rPr>
        <w:t>,</w:t>
      </w:r>
      <w:r w:rsidR="007B6DBA" w:rsidRPr="00C61DDD">
        <w:rPr>
          <w:rFonts w:eastAsia="Lucida Sans Unicode"/>
          <w:kern w:val="2"/>
          <w:sz w:val="28"/>
          <w:szCs w:val="28"/>
        </w:rPr>
        <w:t xml:space="preserve"> используемых при осуществлении </w:t>
      </w:r>
      <w:r w:rsidR="006F52BD" w:rsidRPr="00C61DDD">
        <w:rPr>
          <w:rFonts w:eastAsia="Lucida Sans Unicode"/>
          <w:kern w:val="2"/>
          <w:sz w:val="28"/>
          <w:szCs w:val="28"/>
        </w:rPr>
        <w:t xml:space="preserve">муниципального </w:t>
      </w:r>
      <w:r w:rsidR="004137A8">
        <w:rPr>
          <w:rFonts w:eastAsia="Lucida Sans Unicode"/>
          <w:kern w:val="2"/>
          <w:sz w:val="28"/>
          <w:szCs w:val="28"/>
        </w:rPr>
        <w:t>земельного</w:t>
      </w:r>
      <w:r w:rsidR="006F52BD" w:rsidRPr="00C61DDD">
        <w:rPr>
          <w:rFonts w:eastAsia="Lucida Sans Unicode"/>
          <w:kern w:val="2"/>
          <w:sz w:val="28"/>
          <w:szCs w:val="28"/>
        </w:rPr>
        <w:t xml:space="preserve"> контроля на территории Северо-Енисейского района Красноярского края</w:t>
      </w:r>
      <w:r>
        <w:rPr>
          <w:rFonts w:eastAsia="Lucida Sans Unicode"/>
          <w:kern w:val="2"/>
          <w:sz w:val="28"/>
          <w:szCs w:val="28"/>
        </w:rPr>
        <w:t>»</w:t>
      </w:r>
    </w:p>
    <w:p w:rsidR="006F52BD" w:rsidRPr="00C61DDD" w:rsidRDefault="006F52BD" w:rsidP="006F52BD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F52BD" w:rsidRPr="00C61DDD" w:rsidRDefault="001B364B" w:rsidP="0039229E">
      <w:pPr>
        <w:suppressAutoHyphens w:val="0"/>
        <w:autoSpaceDE w:val="0"/>
        <w:autoSpaceDN w:val="0"/>
        <w:adjustRightInd w:val="0"/>
        <w:ind w:firstLine="709"/>
        <w:jc w:val="both"/>
        <w:rPr>
          <w:rStyle w:val="pt-a0-000005"/>
          <w:sz w:val="28"/>
          <w:szCs w:val="28"/>
        </w:rPr>
      </w:pPr>
      <w:proofErr w:type="gramStart"/>
      <w:r w:rsidRPr="00C61DDD">
        <w:rPr>
          <w:rFonts w:eastAsiaTheme="minorHAnsi"/>
          <w:sz w:val="28"/>
          <w:szCs w:val="28"/>
          <w:lang w:eastAsia="en-US"/>
        </w:rPr>
        <w:t>В</w:t>
      </w:r>
      <w:r w:rsidRPr="00C61DDD">
        <w:rPr>
          <w:rStyle w:val="pt-a0-000005"/>
          <w:sz w:val="28"/>
          <w:szCs w:val="28"/>
        </w:rPr>
        <w:t xml:space="preserve"> соответствии с </w:t>
      </w:r>
      <w:r w:rsidR="004137A8">
        <w:rPr>
          <w:rStyle w:val="pt-a0-000005"/>
          <w:sz w:val="28"/>
          <w:szCs w:val="28"/>
        </w:rPr>
        <w:t>Земельным</w:t>
      </w:r>
      <w:r w:rsidRPr="00C61DDD">
        <w:rPr>
          <w:rStyle w:val="pt-a0-000005"/>
          <w:sz w:val="28"/>
          <w:szCs w:val="28"/>
        </w:rPr>
        <w:t xml:space="preserve"> кодексом Российской Федерации, в</w:t>
      </w:r>
      <w:r w:rsidR="0039229E" w:rsidRPr="00C61DDD">
        <w:rPr>
          <w:rFonts w:eastAsiaTheme="minorHAnsi"/>
          <w:sz w:val="28"/>
          <w:szCs w:val="28"/>
          <w:lang w:eastAsia="en-US"/>
        </w:rPr>
        <w:t xml:space="preserve"> целях реализации </w:t>
      </w:r>
      <w:hyperlink r:id="rId7" w:history="1">
        <w:r w:rsidR="0039229E" w:rsidRPr="00C61DDD">
          <w:rPr>
            <w:rFonts w:eastAsiaTheme="minorHAnsi"/>
            <w:sz w:val="28"/>
            <w:szCs w:val="28"/>
            <w:lang w:eastAsia="en-US"/>
          </w:rPr>
          <w:t>части 3 статьи 21</w:t>
        </w:r>
      </w:hyperlink>
      <w:r w:rsidR="0039229E" w:rsidRPr="00C61DDD">
        <w:rPr>
          <w:rFonts w:eastAsiaTheme="minorHAnsi"/>
          <w:sz w:val="28"/>
          <w:szCs w:val="28"/>
          <w:lang w:eastAsia="en-US"/>
        </w:rPr>
        <w:t xml:space="preserve"> Федерального закона от 31</w:t>
      </w:r>
      <w:r w:rsidRPr="00C61DDD">
        <w:rPr>
          <w:rFonts w:eastAsiaTheme="minorHAnsi"/>
          <w:sz w:val="28"/>
          <w:szCs w:val="28"/>
          <w:lang w:eastAsia="en-US"/>
        </w:rPr>
        <w:t>.07.</w:t>
      </w:r>
      <w:r w:rsidR="0039229E" w:rsidRPr="00C61DDD">
        <w:rPr>
          <w:rFonts w:eastAsiaTheme="minorHAnsi"/>
          <w:sz w:val="28"/>
          <w:szCs w:val="28"/>
          <w:lang w:eastAsia="en-US"/>
        </w:rPr>
        <w:t>2020 г</w:t>
      </w:r>
      <w:r w:rsidRPr="00C61DDD">
        <w:rPr>
          <w:rFonts w:eastAsiaTheme="minorHAnsi"/>
          <w:sz w:val="28"/>
          <w:szCs w:val="28"/>
          <w:lang w:eastAsia="en-US"/>
        </w:rPr>
        <w:t>ода</w:t>
      </w:r>
      <w:r w:rsidR="0039229E" w:rsidRPr="00C61DDD">
        <w:rPr>
          <w:rFonts w:eastAsiaTheme="minorHAnsi"/>
          <w:sz w:val="28"/>
          <w:szCs w:val="28"/>
          <w:lang w:eastAsia="en-US"/>
        </w:rPr>
        <w:t xml:space="preserve"> № 248-ФЗ «О государственном контроле (надзоре) и муниципальном контроле в Российской Федерации»,</w:t>
      </w:r>
      <w:r w:rsidRPr="00C61DDD">
        <w:rPr>
          <w:rFonts w:eastAsiaTheme="minorHAnsi"/>
          <w:sz w:val="28"/>
          <w:szCs w:val="28"/>
          <w:lang w:eastAsia="en-US"/>
        </w:rPr>
        <w:t xml:space="preserve"> учитывая</w:t>
      </w:r>
      <w:r w:rsidR="0039229E" w:rsidRPr="00C61DDD">
        <w:rPr>
          <w:rFonts w:eastAsiaTheme="minorHAnsi"/>
          <w:sz w:val="28"/>
          <w:szCs w:val="28"/>
          <w:lang w:eastAsia="en-US"/>
        </w:rPr>
        <w:t xml:space="preserve"> </w:t>
      </w:r>
      <w:r w:rsidRPr="00C61DDD">
        <w:rPr>
          <w:rStyle w:val="pt-a0-000005"/>
          <w:sz w:val="28"/>
          <w:szCs w:val="28"/>
        </w:rPr>
        <w:t>Федеральный</w:t>
      </w:r>
      <w:r w:rsidR="006F52BD" w:rsidRPr="00C61DDD">
        <w:rPr>
          <w:rStyle w:val="pt-a0-000005"/>
          <w:sz w:val="28"/>
          <w:szCs w:val="28"/>
        </w:rPr>
        <w:t xml:space="preserve"> закон</w:t>
      </w:r>
      <w:r w:rsidRPr="00C61DDD">
        <w:rPr>
          <w:rStyle w:val="pt-a0-000005"/>
          <w:sz w:val="28"/>
          <w:szCs w:val="28"/>
        </w:rPr>
        <w:t xml:space="preserve"> </w:t>
      </w:r>
      <w:r w:rsidR="006F52BD" w:rsidRPr="00C61DDD">
        <w:rPr>
          <w:rStyle w:val="pt-a0-000005"/>
          <w:sz w:val="28"/>
          <w:szCs w:val="28"/>
        </w:rPr>
        <w:t>от 06.10.2003</w:t>
      </w:r>
      <w:r w:rsidRPr="00C61DDD">
        <w:rPr>
          <w:rStyle w:val="pt-a0-000005"/>
          <w:sz w:val="28"/>
          <w:szCs w:val="28"/>
        </w:rPr>
        <w:t xml:space="preserve"> года</w:t>
      </w:r>
      <w:r w:rsidR="006F52BD" w:rsidRPr="00C61DDD">
        <w:rPr>
          <w:rStyle w:val="pt-a0-000005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статьей 34 Устава Северо-Енисейского района, ПОСТАНОВЛЯЮ:</w:t>
      </w:r>
      <w:proofErr w:type="gramEnd"/>
    </w:p>
    <w:p w:rsidR="00E46D63" w:rsidRDefault="006F52BD" w:rsidP="006159A5">
      <w:pPr>
        <w:pStyle w:val="Standard"/>
        <w:tabs>
          <w:tab w:val="left" w:pos="709"/>
        </w:tabs>
        <w:ind w:firstLine="709"/>
        <w:jc w:val="both"/>
        <w:rPr>
          <w:rStyle w:val="pt-a0-000005"/>
          <w:rFonts w:ascii="Times New Roman" w:eastAsia="Times New Roman" w:hAnsi="Times New Roman"/>
          <w:sz w:val="28"/>
          <w:szCs w:val="28"/>
          <w:lang w:val="ru-RU" w:eastAsia="ar-SA" w:bidi="ar-SA"/>
        </w:rPr>
      </w:pPr>
      <w:r w:rsidRPr="00C61DDD">
        <w:rPr>
          <w:rStyle w:val="pt-a0-000005"/>
          <w:rFonts w:ascii="Times New Roman" w:hAnsi="Times New Roman"/>
          <w:sz w:val="28"/>
          <w:szCs w:val="28"/>
          <w:lang w:val="ru-RU"/>
        </w:rPr>
        <w:t xml:space="preserve">1. </w:t>
      </w:r>
      <w:r w:rsidR="0097655B">
        <w:rPr>
          <w:rStyle w:val="pt-a0-000005"/>
          <w:rFonts w:ascii="Times New Roman" w:hAnsi="Times New Roman"/>
          <w:sz w:val="28"/>
          <w:szCs w:val="28"/>
          <w:lang w:val="ru-RU"/>
        </w:rPr>
        <w:t>Внести в постановление администрации Северо-Енисейского района от 25.04.2022 № 191-п «</w:t>
      </w:r>
      <w:r w:rsidR="0097655B" w:rsidRPr="0097655B">
        <w:rPr>
          <w:rFonts w:eastAsia="Lucida Sans Unicode"/>
          <w:kern w:val="2"/>
          <w:sz w:val="28"/>
          <w:szCs w:val="28"/>
          <w:lang w:val="ru-RU"/>
        </w:rPr>
        <w:t>Об утверждении форм документов, используемых при осуществлении муниципального земельного контроля на территории Северо-Енисейского района Красноярского края</w:t>
      </w:r>
      <w:r w:rsidR="0097655B">
        <w:rPr>
          <w:rFonts w:eastAsia="Lucida Sans Unicode"/>
          <w:kern w:val="2"/>
          <w:sz w:val="28"/>
          <w:szCs w:val="28"/>
          <w:lang w:val="ru-RU"/>
        </w:rPr>
        <w:t>»</w:t>
      </w:r>
      <w:r w:rsidR="007F07DB">
        <w:rPr>
          <w:rFonts w:eastAsia="Lucida Sans Unicode"/>
          <w:kern w:val="2"/>
          <w:sz w:val="28"/>
          <w:szCs w:val="28"/>
          <w:lang w:val="ru-RU"/>
        </w:rPr>
        <w:t xml:space="preserve"> (далее - </w:t>
      </w:r>
      <w:r w:rsidR="00DD27AE">
        <w:rPr>
          <w:rFonts w:eastAsia="Lucida Sans Unicode"/>
          <w:kern w:val="2"/>
          <w:sz w:val="28"/>
          <w:szCs w:val="28"/>
          <w:lang w:val="ru-RU"/>
        </w:rPr>
        <w:t>п</w:t>
      </w:r>
      <w:r w:rsidR="007F07DB">
        <w:rPr>
          <w:rFonts w:eastAsia="Lucida Sans Unicode"/>
          <w:kern w:val="2"/>
          <w:sz w:val="28"/>
          <w:szCs w:val="28"/>
          <w:lang w:val="ru-RU"/>
        </w:rPr>
        <w:t>остановление)</w:t>
      </w:r>
      <w:r w:rsidR="0097655B">
        <w:rPr>
          <w:rFonts w:eastAsia="Lucida Sans Unicode"/>
          <w:kern w:val="2"/>
          <w:sz w:val="28"/>
          <w:szCs w:val="28"/>
          <w:lang w:val="ru-RU"/>
        </w:rPr>
        <w:t xml:space="preserve"> следующие изменения</w:t>
      </w:r>
      <w:r w:rsidR="00FC616D" w:rsidRPr="00C61DDD">
        <w:rPr>
          <w:rStyle w:val="pt-a0-000005"/>
          <w:rFonts w:ascii="Times New Roman" w:eastAsia="Times New Roman" w:hAnsi="Times New Roman"/>
          <w:sz w:val="28"/>
          <w:szCs w:val="28"/>
          <w:lang w:val="ru-RU" w:eastAsia="ar-SA" w:bidi="ar-SA"/>
        </w:rPr>
        <w:t>:</w:t>
      </w:r>
    </w:p>
    <w:p w:rsidR="00FD016D" w:rsidRDefault="00617070" w:rsidP="006159A5">
      <w:pPr>
        <w:pStyle w:val="Standard"/>
        <w:tabs>
          <w:tab w:val="left" w:pos="709"/>
        </w:tabs>
        <w:ind w:firstLine="709"/>
        <w:jc w:val="both"/>
        <w:rPr>
          <w:rStyle w:val="pt-a0-000005"/>
          <w:rFonts w:ascii="Times New Roman" w:eastAsia="Times New Roman" w:hAnsi="Times New Roman"/>
          <w:sz w:val="28"/>
          <w:szCs w:val="28"/>
          <w:lang w:val="ru-RU" w:eastAsia="ar-SA" w:bidi="ar-SA"/>
        </w:rPr>
      </w:pPr>
      <w:r>
        <w:rPr>
          <w:rStyle w:val="pt-a0-000005"/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1) </w:t>
      </w:r>
      <w:r w:rsidR="00C8538D">
        <w:rPr>
          <w:rStyle w:val="pt-a0-000005"/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пункт 1 постановления </w:t>
      </w:r>
      <w:r>
        <w:rPr>
          <w:rStyle w:val="pt-a0-000005"/>
          <w:rFonts w:ascii="Times New Roman" w:eastAsia="Times New Roman" w:hAnsi="Times New Roman"/>
          <w:sz w:val="28"/>
          <w:szCs w:val="28"/>
          <w:lang w:val="ru-RU" w:eastAsia="ar-SA" w:bidi="ar-SA"/>
        </w:rPr>
        <w:t>дополнить подпунктом</w:t>
      </w:r>
      <w:r w:rsidR="00FD016D">
        <w:rPr>
          <w:rStyle w:val="pt-a0-000005"/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 1.6 следующего содержания:</w:t>
      </w:r>
    </w:p>
    <w:p w:rsidR="00617070" w:rsidRDefault="00D83C62" w:rsidP="00C8538D">
      <w:pPr>
        <w:pStyle w:val="Standard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pt-a0-000005"/>
          <w:rFonts w:ascii="Times New Roman" w:eastAsia="Times New Roman" w:hAnsi="Times New Roman"/>
          <w:sz w:val="28"/>
          <w:szCs w:val="28"/>
          <w:lang w:val="ru-RU" w:eastAsia="ar-SA" w:bidi="ar-SA"/>
        </w:rPr>
        <w:t>«</w:t>
      </w:r>
      <w:r w:rsidR="00AB1B37" w:rsidRPr="00D056E4">
        <w:rPr>
          <w:rFonts w:ascii="Times New Roman" w:hAnsi="Times New Roman" w:cs="Times New Roman"/>
          <w:sz w:val="28"/>
          <w:szCs w:val="28"/>
          <w:lang w:val="ru-RU"/>
        </w:rPr>
        <w:t>1.6 Журнал учета предостережений, согласно приложению № 6 к настоящему постановлению</w:t>
      </w:r>
      <w:proofErr w:type="gramStart"/>
      <w:r w:rsidR="00AB1B37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proofErr w:type="gramEnd"/>
      <w:r w:rsidR="0061707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8538D" w:rsidRDefault="00617070" w:rsidP="006159A5">
      <w:pPr>
        <w:pStyle w:val="Standard"/>
        <w:tabs>
          <w:tab w:val="left" w:pos="709"/>
        </w:tabs>
        <w:ind w:firstLine="709"/>
        <w:jc w:val="both"/>
        <w:rPr>
          <w:rStyle w:val="pt-a0-000005"/>
          <w:rFonts w:ascii="Times New Roman" w:eastAsia="Times New Roman" w:hAnsi="Times New Roman"/>
          <w:sz w:val="28"/>
          <w:szCs w:val="28"/>
          <w:lang w:val="ru-RU" w:eastAsia="ar-SA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C8538D">
        <w:rPr>
          <w:rStyle w:val="pt-a0-000005"/>
          <w:rFonts w:ascii="Times New Roman" w:eastAsia="Times New Roman" w:hAnsi="Times New Roman"/>
          <w:sz w:val="28"/>
          <w:szCs w:val="28"/>
          <w:lang w:val="ru-RU" w:eastAsia="ar-SA" w:bidi="ar-SA"/>
        </w:rPr>
        <w:t>пункт 1 постановления дополнить подпунктом 1.7 следующего содержания:</w:t>
      </w:r>
    </w:p>
    <w:p w:rsidR="00617070" w:rsidRDefault="00FD016D" w:rsidP="00C8538D">
      <w:pPr>
        <w:pStyle w:val="Standard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pt-a0-000005"/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 </w:t>
      </w:r>
      <w:r w:rsidR="00AB1B37">
        <w:rPr>
          <w:rStyle w:val="pt-a0-000005"/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 w:rsidR="00D83C62">
        <w:rPr>
          <w:rStyle w:val="pt-a0-000005"/>
          <w:rFonts w:ascii="Times New Roman" w:eastAsia="Times New Roman" w:hAnsi="Times New Roman"/>
          <w:sz w:val="28"/>
          <w:szCs w:val="28"/>
          <w:lang w:val="ru-RU" w:eastAsia="ar-SA" w:bidi="ar-SA"/>
        </w:rPr>
        <w:t>«</w:t>
      </w:r>
      <w:r w:rsidR="00AB1B37" w:rsidRPr="00D056E4">
        <w:rPr>
          <w:rFonts w:ascii="Times New Roman" w:hAnsi="Times New Roman" w:cs="Times New Roman"/>
          <w:sz w:val="28"/>
          <w:szCs w:val="28"/>
          <w:lang w:val="ru-RU"/>
        </w:rPr>
        <w:t>1.7 Журнал учета консультирования по вопросам муниципального земельного контроля, согласно приложению № 7 к настоящему постановлению</w:t>
      </w:r>
      <w:proofErr w:type="gramStart"/>
      <w:r w:rsidR="00AB1B37" w:rsidRPr="00D056E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83C6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17070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E46D63" w:rsidRPr="007F07DB" w:rsidRDefault="00617070" w:rsidP="00966D21">
      <w:pPr>
        <w:pStyle w:val="Standard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F07DB" w:rsidRPr="007F07D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46D63" w:rsidRPr="007F07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07DB" w:rsidRPr="007F07DB">
        <w:rPr>
          <w:rFonts w:ascii="Times New Roman" w:hAnsi="Times New Roman" w:cs="Times New Roman"/>
          <w:sz w:val="28"/>
          <w:szCs w:val="28"/>
          <w:lang w:val="ru-RU"/>
        </w:rPr>
        <w:t xml:space="preserve">дополнить </w:t>
      </w:r>
      <w:r w:rsidR="002226FB" w:rsidRPr="002226F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7F07DB" w:rsidRPr="002226FB">
        <w:rPr>
          <w:rFonts w:ascii="Times New Roman" w:hAnsi="Times New Roman" w:cs="Times New Roman"/>
          <w:sz w:val="28"/>
          <w:szCs w:val="28"/>
          <w:lang w:val="ru-RU"/>
        </w:rPr>
        <w:t xml:space="preserve">остановление </w:t>
      </w:r>
      <w:r w:rsidR="007F07DB" w:rsidRPr="007F07DB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приложением № 6 «Журнал учета предостережений», согласно приложению № </w:t>
      </w:r>
      <w:r w:rsidR="006F710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F07DB" w:rsidRPr="007F07DB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постановлению</w:t>
      </w:r>
      <w:r w:rsidR="00C8538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F07DB" w:rsidRPr="007F07DB" w:rsidRDefault="00617070" w:rsidP="00966D21">
      <w:pPr>
        <w:pStyle w:val="Standard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7F07DB" w:rsidRPr="007F07DB">
        <w:rPr>
          <w:rFonts w:ascii="Times New Roman" w:hAnsi="Times New Roman" w:cs="Times New Roman"/>
          <w:sz w:val="28"/>
          <w:szCs w:val="28"/>
          <w:lang w:val="ru-RU"/>
        </w:rPr>
        <w:t xml:space="preserve">) дополнить </w:t>
      </w:r>
      <w:r w:rsidR="002226F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7F07DB" w:rsidRPr="007F07DB">
        <w:rPr>
          <w:rFonts w:ascii="Times New Roman" w:hAnsi="Times New Roman" w:cs="Times New Roman"/>
          <w:sz w:val="28"/>
          <w:szCs w:val="28"/>
          <w:lang w:val="ru-RU"/>
        </w:rPr>
        <w:t>остановление приложением № 7 «Журнал учета консультирования по вопросам муниципального земельного контроля»</w:t>
      </w:r>
      <w:r w:rsidR="00C8538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F07DB" w:rsidRPr="007F07DB">
        <w:rPr>
          <w:rFonts w:ascii="Times New Roman" w:hAnsi="Times New Roman" w:cs="Times New Roman"/>
          <w:sz w:val="28"/>
          <w:szCs w:val="28"/>
          <w:lang w:val="ru-RU"/>
        </w:rPr>
        <w:t xml:space="preserve"> согласно приложению № </w:t>
      </w:r>
      <w:r w:rsidR="006F710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F07DB" w:rsidRPr="007F07DB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постановлению</w:t>
      </w:r>
      <w:r w:rsidR="007F07D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226FB" w:rsidRPr="00C8538D" w:rsidRDefault="00142A45" w:rsidP="007759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1DDD">
        <w:rPr>
          <w:bCs/>
          <w:sz w:val="28"/>
          <w:szCs w:val="28"/>
        </w:rPr>
        <w:t>2</w:t>
      </w:r>
      <w:r w:rsidR="00A13799" w:rsidRPr="00C61DDD">
        <w:rPr>
          <w:bCs/>
          <w:sz w:val="28"/>
          <w:szCs w:val="28"/>
        </w:rPr>
        <w:t xml:space="preserve">. </w:t>
      </w:r>
      <w:r w:rsidR="002226FB" w:rsidRPr="003B1905">
        <w:rPr>
          <w:sz w:val="28"/>
          <w:szCs w:val="28"/>
        </w:rPr>
        <w:t xml:space="preserve">Опубликовать настоящее постановление в газете «Северо-Енисейский </w:t>
      </w:r>
      <w:r w:rsidR="002226FB">
        <w:rPr>
          <w:sz w:val="28"/>
          <w:szCs w:val="28"/>
        </w:rPr>
        <w:t>в</w:t>
      </w:r>
      <w:r w:rsidR="002226FB" w:rsidRPr="003B1905">
        <w:rPr>
          <w:sz w:val="28"/>
          <w:szCs w:val="28"/>
        </w:rPr>
        <w:t xml:space="preserve">естник» и разместить на официальном сайте Северо-Енисейского района в информационно-телекоммуникационной сети </w:t>
      </w:r>
      <w:r w:rsidR="002226FB">
        <w:rPr>
          <w:sz w:val="28"/>
          <w:szCs w:val="28"/>
        </w:rPr>
        <w:t>«</w:t>
      </w:r>
      <w:r w:rsidR="002226FB" w:rsidRPr="003B1905">
        <w:rPr>
          <w:sz w:val="28"/>
          <w:szCs w:val="28"/>
        </w:rPr>
        <w:t>Интернет</w:t>
      </w:r>
      <w:r w:rsidR="002226FB">
        <w:rPr>
          <w:sz w:val="28"/>
          <w:szCs w:val="28"/>
        </w:rPr>
        <w:t xml:space="preserve">» </w:t>
      </w:r>
      <w:r w:rsidR="002226FB" w:rsidRPr="00C8538D">
        <w:rPr>
          <w:sz w:val="28"/>
          <w:szCs w:val="28"/>
        </w:rPr>
        <w:t>(</w:t>
      </w:r>
      <w:hyperlink r:id="rId8" w:history="1">
        <w:r w:rsidR="002226FB" w:rsidRPr="00C8538D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2226FB" w:rsidRPr="00C8538D">
          <w:rPr>
            <w:rStyle w:val="a6"/>
            <w:color w:val="auto"/>
            <w:sz w:val="28"/>
            <w:szCs w:val="28"/>
            <w:u w:val="none"/>
          </w:rPr>
          <w:t>.</w:t>
        </w:r>
        <w:r w:rsidR="002226FB" w:rsidRPr="00C8538D">
          <w:rPr>
            <w:rStyle w:val="a6"/>
            <w:color w:val="auto"/>
            <w:sz w:val="28"/>
            <w:szCs w:val="28"/>
            <w:u w:val="none"/>
            <w:lang w:val="en-US"/>
          </w:rPr>
          <w:t>admse</w:t>
        </w:r>
        <w:r w:rsidR="002226FB" w:rsidRPr="00C8538D">
          <w:rPr>
            <w:rStyle w:val="a6"/>
            <w:color w:val="auto"/>
            <w:sz w:val="28"/>
            <w:szCs w:val="28"/>
            <w:u w:val="none"/>
          </w:rPr>
          <w:t>.</w:t>
        </w:r>
        <w:r w:rsidR="002226FB" w:rsidRPr="00C8538D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="002226FB" w:rsidRPr="00C8538D">
        <w:rPr>
          <w:sz w:val="28"/>
          <w:szCs w:val="28"/>
        </w:rPr>
        <w:t>).</w:t>
      </w:r>
    </w:p>
    <w:p w:rsidR="00775961" w:rsidRPr="00C61DDD" w:rsidRDefault="00142A45" w:rsidP="007759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1DDD">
        <w:rPr>
          <w:sz w:val="28"/>
          <w:szCs w:val="28"/>
        </w:rPr>
        <w:lastRenderedPageBreak/>
        <w:t>3</w:t>
      </w:r>
      <w:r w:rsidR="007B0D09" w:rsidRPr="00C61DDD">
        <w:rPr>
          <w:sz w:val="28"/>
          <w:szCs w:val="28"/>
        </w:rPr>
        <w:t>. Настоящее постановление вступает в силу со дня, следующего за днем его официального опубликования в газете «Северо-Енисейский вестник».</w:t>
      </w:r>
    </w:p>
    <w:p w:rsidR="00775961" w:rsidRDefault="00775961" w:rsidP="007759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7342" w:rsidRPr="00C61DDD" w:rsidRDefault="00807342" w:rsidP="007759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452D" w:rsidRDefault="00E6452D" w:rsidP="00E6452D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E6452D" w:rsidRDefault="00E6452D" w:rsidP="00E6452D">
      <w:pPr>
        <w:rPr>
          <w:sz w:val="28"/>
          <w:szCs w:val="28"/>
        </w:rPr>
      </w:pPr>
      <w:r>
        <w:rPr>
          <w:sz w:val="28"/>
          <w:szCs w:val="28"/>
        </w:rPr>
        <w:t>Главы Северо-Енисейского района,</w:t>
      </w:r>
    </w:p>
    <w:p w:rsidR="00E6452D" w:rsidRDefault="00E6452D" w:rsidP="00E6452D">
      <w:pPr>
        <w:rPr>
          <w:sz w:val="28"/>
          <w:szCs w:val="28"/>
        </w:rPr>
      </w:pPr>
      <w:r>
        <w:rPr>
          <w:sz w:val="28"/>
          <w:szCs w:val="28"/>
        </w:rPr>
        <w:t>заместитель главы района</w:t>
      </w:r>
    </w:p>
    <w:p w:rsidR="006F52BD" w:rsidRPr="00C61DDD" w:rsidRDefault="00E6452D" w:rsidP="00E645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социальным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Е.А. Михалева</w:t>
      </w:r>
    </w:p>
    <w:p w:rsidR="00775961" w:rsidRPr="00C61DDD" w:rsidRDefault="00775961" w:rsidP="00F74CC7">
      <w:pPr>
        <w:pStyle w:val="Standard"/>
        <w:tabs>
          <w:tab w:val="left" w:pos="4736"/>
        </w:tabs>
        <w:ind w:left="4536"/>
        <w:jc w:val="center"/>
        <w:rPr>
          <w:rFonts w:ascii="Times New Roman" w:hAnsi="Times New Roman" w:cs="Times New Roman"/>
          <w:lang w:val="ru-RU"/>
        </w:rPr>
        <w:sectPr w:rsidR="00775961" w:rsidRPr="00C61DDD" w:rsidSect="00AB1B37"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p w:rsidR="00247F1A" w:rsidRPr="002226FB" w:rsidRDefault="00247F1A" w:rsidP="00247F1A">
      <w:pPr>
        <w:pStyle w:val="Standard"/>
        <w:tabs>
          <w:tab w:val="left" w:pos="4736"/>
        </w:tabs>
        <w:ind w:left="4536"/>
        <w:jc w:val="right"/>
        <w:rPr>
          <w:rFonts w:ascii="Times New Roman" w:hAnsi="Times New Roman" w:cs="Times New Roman"/>
          <w:lang w:val="ru-RU"/>
        </w:rPr>
      </w:pPr>
      <w:r w:rsidRPr="002226FB">
        <w:rPr>
          <w:rFonts w:ascii="Times New Roman" w:hAnsi="Times New Roman" w:cs="Times New Roman"/>
          <w:lang w:val="ru-RU"/>
        </w:rPr>
        <w:lastRenderedPageBreak/>
        <w:t>Приложение №</w:t>
      </w:r>
      <w:r w:rsidR="006F710E" w:rsidRPr="002226FB">
        <w:rPr>
          <w:rFonts w:ascii="Times New Roman" w:hAnsi="Times New Roman" w:cs="Times New Roman"/>
          <w:lang w:val="ru-RU"/>
        </w:rPr>
        <w:t>1</w:t>
      </w:r>
    </w:p>
    <w:p w:rsidR="00247F1A" w:rsidRPr="002226FB" w:rsidRDefault="00247F1A" w:rsidP="00247F1A">
      <w:pPr>
        <w:pStyle w:val="Standard"/>
        <w:ind w:left="4536"/>
        <w:jc w:val="right"/>
        <w:rPr>
          <w:rFonts w:ascii="Times New Roman" w:hAnsi="Times New Roman" w:cs="Times New Roman"/>
          <w:lang w:val="ru-RU"/>
        </w:rPr>
      </w:pPr>
      <w:r w:rsidRPr="002226FB">
        <w:rPr>
          <w:rFonts w:ascii="Times New Roman" w:hAnsi="Times New Roman" w:cs="Times New Roman"/>
          <w:lang w:val="ru-RU"/>
        </w:rPr>
        <w:t>к постановлению администрации</w:t>
      </w:r>
    </w:p>
    <w:p w:rsidR="00247F1A" w:rsidRPr="002226FB" w:rsidRDefault="00247F1A" w:rsidP="00247F1A">
      <w:pPr>
        <w:pStyle w:val="Standard"/>
        <w:ind w:left="4536"/>
        <w:jc w:val="right"/>
        <w:rPr>
          <w:rFonts w:ascii="Times New Roman" w:hAnsi="Times New Roman" w:cs="Times New Roman"/>
          <w:lang w:val="ru-RU"/>
        </w:rPr>
      </w:pPr>
      <w:r w:rsidRPr="002226FB">
        <w:rPr>
          <w:rFonts w:ascii="Times New Roman" w:hAnsi="Times New Roman" w:cs="Times New Roman"/>
          <w:lang w:val="ru-RU"/>
        </w:rPr>
        <w:t>Северо-Енисейского района</w:t>
      </w:r>
    </w:p>
    <w:p w:rsidR="00247F1A" w:rsidRPr="002226FB" w:rsidRDefault="00247F1A" w:rsidP="00305C07">
      <w:pPr>
        <w:pStyle w:val="Standard"/>
        <w:tabs>
          <w:tab w:val="left" w:pos="4736"/>
        </w:tabs>
        <w:ind w:left="4536"/>
        <w:jc w:val="right"/>
        <w:rPr>
          <w:rFonts w:ascii="Times New Roman" w:hAnsi="Times New Roman" w:cs="Times New Roman"/>
          <w:u w:val="single"/>
          <w:lang w:val="ru-RU"/>
        </w:rPr>
      </w:pPr>
      <w:r w:rsidRPr="002226FB">
        <w:rPr>
          <w:rFonts w:ascii="Times New Roman" w:hAnsi="Times New Roman" w:cs="Times New Roman"/>
          <w:lang w:val="ru-RU"/>
        </w:rPr>
        <w:t xml:space="preserve">от  </w:t>
      </w:r>
      <w:r w:rsidR="00844761" w:rsidRPr="00844761">
        <w:rPr>
          <w:rFonts w:ascii="Times New Roman" w:hAnsi="Times New Roman" w:cs="Times New Roman"/>
          <w:u w:val="single"/>
          <w:lang w:val="ru-RU"/>
        </w:rPr>
        <w:t>16.11.2022</w:t>
      </w:r>
      <w:r w:rsidRPr="002226FB">
        <w:rPr>
          <w:rFonts w:ascii="Times New Roman" w:hAnsi="Times New Roman" w:cs="Times New Roman"/>
          <w:lang w:val="ru-RU"/>
        </w:rPr>
        <w:t xml:space="preserve">  № </w:t>
      </w:r>
      <w:r w:rsidR="00844761">
        <w:rPr>
          <w:rFonts w:ascii="Times New Roman" w:hAnsi="Times New Roman" w:cs="Times New Roman"/>
          <w:u w:val="single"/>
          <w:lang w:val="ru-RU"/>
        </w:rPr>
        <w:t>497-п</w:t>
      </w:r>
    </w:p>
    <w:p w:rsidR="002226FB" w:rsidRPr="00305C07" w:rsidRDefault="006F710E" w:rsidP="00247F1A">
      <w:pPr>
        <w:pStyle w:val="Standard"/>
        <w:tabs>
          <w:tab w:val="left" w:pos="4736"/>
        </w:tabs>
        <w:ind w:left="4536"/>
        <w:jc w:val="right"/>
        <w:rPr>
          <w:rFonts w:ascii="Times New Roman" w:hAnsi="Times New Roman" w:cs="Times New Roman"/>
          <w:lang w:val="ru-RU"/>
        </w:rPr>
      </w:pPr>
      <w:proofErr w:type="gramStart"/>
      <w:r w:rsidRPr="00305C07">
        <w:rPr>
          <w:rFonts w:ascii="Times New Roman" w:hAnsi="Times New Roman" w:cs="Times New Roman"/>
          <w:lang w:val="ru-RU"/>
        </w:rPr>
        <w:t>(приложение № 6 к постанов</w:t>
      </w:r>
      <w:r w:rsidR="002226FB" w:rsidRPr="00305C07">
        <w:rPr>
          <w:rFonts w:ascii="Times New Roman" w:hAnsi="Times New Roman" w:cs="Times New Roman"/>
          <w:lang w:val="ru-RU"/>
        </w:rPr>
        <w:t>лению</w:t>
      </w:r>
      <w:r w:rsidR="00305C07" w:rsidRPr="00305C07">
        <w:rPr>
          <w:rFonts w:ascii="Times New Roman" w:hAnsi="Times New Roman" w:cs="Times New Roman"/>
          <w:lang w:val="ru-RU"/>
        </w:rPr>
        <w:t xml:space="preserve"> администрации Северо-Енисейского района</w:t>
      </w:r>
      <w:proofErr w:type="gramEnd"/>
    </w:p>
    <w:p w:rsidR="006F710E" w:rsidRPr="00305C07" w:rsidRDefault="006F710E" w:rsidP="00247F1A">
      <w:pPr>
        <w:pStyle w:val="Standard"/>
        <w:tabs>
          <w:tab w:val="left" w:pos="4736"/>
        </w:tabs>
        <w:ind w:left="4536"/>
        <w:jc w:val="right"/>
        <w:rPr>
          <w:rFonts w:ascii="Times New Roman" w:hAnsi="Times New Roman" w:cs="Times New Roman"/>
          <w:lang w:val="ru-RU"/>
        </w:rPr>
      </w:pPr>
      <w:r w:rsidRPr="00305C07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2226FB" w:rsidRPr="00305C07">
        <w:rPr>
          <w:lang w:val="ru-RU"/>
        </w:rPr>
        <w:t>25.04.2022 № 191-п)</w:t>
      </w:r>
      <w:proofErr w:type="gramEnd"/>
    </w:p>
    <w:p w:rsidR="00247F1A" w:rsidRPr="002226FB" w:rsidRDefault="00247F1A" w:rsidP="00247F1A">
      <w:pPr>
        <w:pStyle w:val="Standard"/>
        <w:tabs>
          <w:tab w:val="left" w:pos="200"/>
        </w:tabs>
        <w:jc w:val="center"/>
        <w:rPr>
          <w:rFonts w:ascii="Times New Roman" w:hAnsi="Times New Roman" w:cs="Times New Roman"/>
          <w:lang w:val="ru-RU"/>
        </w:rPr>
      </w:pPr>
    </w:p>
    <w:p w:rsidR="00247F1A" w:rsidRPr="00305C07" w:rsidRDefault="00247F1A" w:rsidP="00247F1A">
      <w:pPr>
        <w:pStyle w:val="Standard"/>
        <w:tabs>
          <w:tab w:val="left" w:pos="200"/>
        </w:tabs>
        <w:jc w:val="center"/>
        <w:rPr>
          <w:rFonts w:ascii="Times New Roman" w:hAnsi="Times New Roman" w:cs="Times New Roman"/>
          <w:lang w:val="ru-RU"/>
        </w:rPr>
      </w:pPr>
      <w:r w:rsidRPr="002226FB">
        <w:rPr>
          <w:rFonts w:ascii="Times New Roman" w:hAnsi="Times New Roman" w:cs="Times New Roman"/>
          <w:lang w:val="ru-RU"/>
        </w:rPr>
        <w:t>Журнал учета предостережений</w:t>
      </w:r>
    </w:p>
    <w:p w:rsidR="00247F1A" w:rsidRPr="00305C07" w:rsidRDefault="00247F1A" w:rsidP="00247F1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W w:w="9356" w:type="dxa"/>
        <w:tblInd w:w="-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356"/>
      </w:tblGrid>
      <w:tr w:rsidR="00247F1A" w:rsidRPr="002226FB" w:rsidTr="004F44CF">
        <w:trPr>
          <w:trHeight w:val="1"/>
        </w:trPr>
        <w:tc>
          <w:tcPr>
            <w:tcW w:w="9356" w:type="dxa"/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47F1A" w:rsidRPr="002226FB" w:rsidTr="004F44CF">
        <w:trPr>
          <w:trHeight w:val="1"/>
        </w:trPr>
        <w:tc>
          <w:tcPr>
            <w:tcW w:w="9356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6FB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2226F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указывается наименование контрольного органа)</w:t>
            </w:r>
          </w:p>
        </w:tc>
      </w:tr>
    </w:tbl>
    <w:p w:rsidR="00247F1A" w:rsidRPr="002226FB" w:rsidRDefault="00247F1A" w:rsidP="00247F1A">
      <w:pPr>
        <w:pStyle w:val="Standard"/>
        <w:widowControl w:val="0"/>
        <w:jc w:val="both"/>
        <w:rPr>
          <w:rFonts w:ascii="Times New Roman" w:hAnsi="Times New Roman" w:cs="Times New Roman"/>
          <w:lang w:val="ru-RU"/>
        </w:rPr>
      </w:pPr>
    </w:p>
    <w:tbl>
      <w:tblPr>
        <w:tblW w:w="9861" w:type="dxa"/>
        <w:tblInd w:w="-39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9"/>
        <w:gridCol w:w="1646"/>
        <w:gridCol w:w="1581"/>
        <w:gridCol w:w="1701"/>
        <w:gridCol w:w="2268"/>
        <w:gridCol w:w="2126"/>
      </w:tblGrid>
      <w:tr w:rsidR="00247F1A" w:rsidRPr="002226FB" w:rsidTr="004F44CF">
        <w:trPr>
          <w:trHeight w:val="1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</w:rPr>
            </w:pPr>
            <w:r w:rsidRPr="002226F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  <w:r w:rsidRPr="002226FB">
              <w:rPr>
                <w:rFonts w:ascii="Times New Roman" w:hAnsi="Times New Roman" w:cs="Times New Roman"/>
                <w:lang w:val="ru-RU"/>
              </w:rPr>
              <w:t>Вид муниципального контроля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  <w:r w:rsidRPr="002226FB">
              <w:rPr>
                <w:rFonts w:ascii="Times New Roman" w:hAnsi="Times New Roman" w:cs="Times New Roman"/>
                <w:lang w:val="ru-RU"/>
              </w:rPr>
              <w:t>Дата издания предостережения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  <w:r w:rsidRPr="002226FB">
              <w:rPr>
                <w:rFonts w:ascii="Times New Roman" w:hAnsi="Times New Roman" w:cs="Times New Roman"/>
                <w:lang w:val="ru-RU"/>
              </w:rPr>
              <w:t>Источник</w:t>
            </w:r>
          </w:p>
          <w:p w:rsidR="00247F1A" w:rsidRPr="002226FB" w:rsidRDefault="00247F1A" w:rsidP="004F44CF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226FB">
              <w:rPr>
                <w:rFonts w:ascii="Times New Roman" w:hAnsi="Times New Roman" w:cs="Times New Roman"/>
                <w:lang w:val="ru-RU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226FB">
              <w:rPr>
                <w:rFonts w:ascii="Times New Roman" w:hAnsi="Times New Roman" w:cs="Times New Roman"/>
                <w:lang w:val="ru-RU"/>
              </w:rPr>
              <w:t>Информация о лице, которому адресовано предостережение</w:t>
            </w:r>
          </w:p>
          <w:p w:rsidR="00247F1A" w:rsidRPr="002226FB" w:rsidRDefault="00247F1A" w:rsidP="004F44CF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226FB">
              <w:rPr>
                <w:rFonts w:ascii="Times New Roman" w:hAnsi="Times New Roman" w:cs="Times New Roman"/>
                <w:lang w:val="ru-RU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  <w:proofErr w:type="gram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226FB">
              <w:rPr>
                <w:rFonts w:ascii="Times New Roman" w:hAnsi="Times New Roman" w:cs="Times New Roman"/>
                <w:lang w:val="ru-RU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47F1A" w:rsidRPr="002226FB" w:rsidTr="004F44CF">
        <w:trPr>
          <w:trHeight w:val="1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47F1A" w:rsidRPr="002226FB" w:rsidTr="004F44CF">
        <w:trPr>
          <w:trHeight w:val="1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47F1A" w:rsidRPr="002226FB" w:rsidTr="004F44CF">
        <w:trPr>
          <w:trHeight w:val="1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47F1A" w:rsidRPr="002226FB" w:rsidTr="004F44CF">
        <w:trPr>
          <w:trHeight w:val="1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47F1A" w:rsidRPr="002226FB" w:rsidTr="004F44CF">
        <w:trPr>
          <w:trHeight w:val="1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47F1A" w:rsidRPr="002226FB" w:rsidTr="004F44CF">
        <w:trPr>
          <w:trHeight w:val="1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47F1A" w:rsidRPr="002226FB" w:rsidRDefault="00247F1A" w:rsidP="00247F1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Times New Roman" w:hAnsi="Times New Roman" w:cs="Times New Roman"/>
          <w:b/>
          <w:lang w:val="ru-RU"/>
        </w:rPr>
      </w:pPr>
    </w:p>
    <w:p w:rsidR="00247F1A" w:rsidRPr="002226FB" w:rsidRDefault="00247F1A" w:rsidP="00247F1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ru-RU"/>
        </w:rPr>
      </w:pPr>
      <w:r w:rsidRPr="002226FB">
        <w:rPr>
          <w:rFonts w:ascii="Times New Roman" w:hAnsi="Times New Roman" w:cs="Times New Roman"/>
          <w:lang w:val="ru-RU"/>
        </w:rPr>
        <w:t>Ответственное за ведение журнала должностное лицо (должностные лица):</w:t>
      </w:r>
    </w:p>
    <w:p w:rsidR="00247F1A" w:rsidRPr="002226FB" w:rsidRDefault="00247F1A" w:rsidP="00247F1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ru-RU"/>
        </w:rPr>
      </w:pPr>
      <w:r w:rsidRPr="002226FB">
        <w:rPr>
          <w:rFonts w:ascii="Times New Roman" w:hAnsi="Times New Roman" w:cs="Times New Roman"/>
          <w:lang w:val="ru-RU"/>
        </w:rPr>
        <w:t>_____________________________________________________</w:t>
      </w:r>
    </w:p>
    <w:p w:rsidR="00247F1A" w:rsidRPr="002226FB" w:rsidRDefault="00247F1A" w:rsidP="00247F1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  <w:lang w:val="ru-RU"/>
        </w:rPr>
      </w:pPr>
      <w:r w:rsidRPr="002226FB">
        <w:rPr>
          <w:rFonts w:ascii="Times New Roman" w:hAnsi="Times New Roman" w:cs="Times New Roman"/>
          <w:i/>
          <w:sz w:val="20"/>
          <w:szCs w:val="20"/>
          <w:lang w:val="ru-RU"/>
        </w:rPr>
        <w:t>(фамилия, имя, отчество (если имеется), должность)</w:t>
      </w:r>
    </w:p>
    <w:p w:rsidR="00247F1A" w:rsidRPr="002226FB" w:rsidRDefault="00247F1A" w:rsidP="00247F1A">
      <w:pPr>
        <w:suppressAutoHyphens w:val="0"/>
        <w:spacing w:after="200" w:line="276" w:lineRule="auto"/>
      </w:pPr>
      <w:r w:rsidRPr="002226FB">
        <w:br w:type="page"/>
      </w:r>
    </w:p>
    <w:p w:rsidR="00247F1A" w:rsidRPr="002226FB" w:rsidRDefault="00247F1A" w:rsidP="00247F1A">
      <w:pPr>
        <w:pStyle w:val="Standard"/>
        <w:tabs>
          <w:tab w:val="left" w:pos="4736"/>
        </w:tabs>
        <w:ind w:left="4536"/>
        <w:jc w:val="right"/>
        <w:rPr>
          <w:rFonts w:ascii="Times New Roman" w:hAnsi="Times New Roman" w:cs="Times New Roman"/>
          <w:lang w:val="ru-RU"/>
        </w:rPr>
      </w:pPr>
      <w:r w:rsidRPr="002226FB">
        <w:rPr>
          <w:rFonts w:ascii="Times New Roman" w:hAnsi="Times New Roman" w:cs="Times New Roman"/>
          <w:lang w:val="ru-RU"/>
        </w:rPr>
        <w:lastRenderedPageBreak/>
        <w:t xml:space="preserve">Приложение № </w:t>
      </w:r>
      <w:r w:rsidR="00807342">
        <w:rPr>
          <w:rFonts w:ascii="Times New Roman" w:hAnsi="Times New Roman" w:cs="Times New Roman"/>
          <w:lang w:val="ru-RU"/>
        </w:rPr>
        <w:t>2</w:t>
      </w:r>
    </w:p>
    <w:p w:rsidR="00247F1A" w:rsidRPr="002226FB" w:rsidRDefault="00247F1A" w:rsidP="00247F1A">
      <w:pPr>
        <w:pStyle w:val="Standard"/>
        <w:ind w:left="4536"/>
        <w:jc w:val="right"/>
        <w:rPr>
          <w:rFonts w:ascii="Times New Roman" w:hAnsi="Times New Roman" w:cs="Times New Roman"/>
          <w:lang w:val="ru-RU"/>
        </w:rPr>
      </w:pPr>
      <w:r w:rsidRPr="002226FB">
        <w:rPr>
          <w:rFonts w:ascii="Times New Roman" w:hAnsi="Times New Roman" w:cs="Times New Roman"/>
          <w:lang w:val="ru-RU"/>
        </w:rPr>
        <w:t>к постановлению администрации</w:t>
      </w:r>
    </w:p>
    <w:p w:rsidR="00247F1A" w:rsidRPr="002226FB" w:rsidRDefault="00247F1A" w:rsidP="00247F1A">
      <w:pPr>
        <w:pStyle w:val="Standard"/>
        <w:ind w:left="4536"/>
        <w:jc w:val="right"/>
        <w:rPr>
          <w:rFonts w:ascii="Times New Roman" w:hAnsi="Times New Roman" w:cs="Times New Roman"/>
          <w:lang w:val="ru-RU"/>
        </w:rPr>
      </w:pPr>
      <w:r w:rsidRPr="002226FB">
        <w:rPr>
          <w:rFonts w:ascii="Times New Roman" w:hAnsi="Times New Roman" w:cs="Times New Roman"/>
          <w:lang w:val="ru-RU"/>
        </w:rPr>
        <w:t>Северо-Енисейского района</w:t>
      </w:r>
    </w:p>
    <w:p w:rsidR="00247F1A" w:rsidRPr="002226FB" w:rsidRDefault="00F04BF0" w:rsidP="00305C07">
      <w:pPr>
        <w:pStyle w:val="Standard"/>
        <w:tabs>
          <w:tab w:val="left" w:pos="4736"/>
        </w:tabs>
        <w:ind w:left="4536"/>
        <w:jc w:val="right"/>
        <w:rPr>
          <w:rFonts w:ascii="Times New Roman" w:hAnsi="Times New Roman" w:cs="Times New Roman"/>
          <w:u w:val="single"/>
          <w:lang w:val="ru-RU"/>
        </w:rPr>
      </w:pPr>
      <w:r w:rsidRPr="002226FB">
        <w:rPr>
          <w:rFonts w:ascii="Times New Roman" w:hAnsi="Times New Roman" w:cs="Times New Roman"/>
          <w:lang w:val="ru-RU"/>
        </w:rPr>
        <w:t xml:space="preserve">от  </w:t>
      </w:r>
      <w:r w:rsidRPr="00844761">
        <w:rPr>
          <w:rFonts w:ascii="Times New Roman" w:hAnsi="Times New Roman" w:cs="Times New Roman"/>
          <w:u w:val="single"/>
          <w:lang w:val="ru-RU"/>
        </w:rPr>
        <w:t>16.11.2022</w:t>
      </w:r>
      <w:r w:rsidRPr="002226FB">
        <w:rPr>
          <w:rFonts w:ascii="Times New Roman" w:hAnsi="Times New Roman" w:cs="Times New Roman"/>
          <w:lang w:val="ru-RU"/>
        </w:rPr>
        <w:t xml:space="preserve">  № </w:t>
      </w:r>
      <w:r>
        <w:rPr>
          <w:rFonts w:ascii="Times New Roman" w:hAnsi="Times New Roman" w:cs="Times New Roman"/>
          <w:u w:val="single"/>
          <w:lang w:val="ru-RU"/>
        </w:rPr>
        <w:t>497-п</w:t>
      </w:r>
    </w:p>
    <w:p w:rsidR="00305C07" w:rsidRPr="00305C07" w:rsidRDefault="002226FB" w:rsidP="00305C07">
      <w:pPr>
        <w:pStyle w:val="Standard"/>
        <w:tabs>
          <w:tab w:val="left" w:pos="4736"/>
        </w:tabs>
        <w:ind w:left="4536"/>
        <w:jc w:val="right"/>
        <w:rPr>
          <w:rFonts w:ascii="Times New Roman" w:hAnsi="Times New Roman" w:cs="Times New Roman"/>
          <w:lang w:val="ru-RU"/>
        </w:rPr>
      </w:pPr>
      <w:proofErr w:type="gramStart"/>
      <w:r w:rsidRPr="00305C07">
        <w:rPr>
          <w:rFonts w:ascii="Times New Roman" w:hAnsi="Times New Roman" w:cs="Times New Roman"/>
          <w:lang w:val="ru-RU"/>
        </w:rPr>
        <w:t>(приложение № 7 к</w:t>
      </w:r>
      <w:r w:rsidRPr="002226FB">
        <w:rPr>
          <w:rFonts w:ascii="Times New Roman" w:hAnsi="Times New Roman" w:cs="Times New Roman"/>
          <w:u w:val="single"/>
          <w:lang w:val="ru-RU"/>
        </w:rPr>
        <w:t xml:space="preserve"> </w:t>
      </w:r>
      <w:r w:rsidR="00305C07" w:rsidRPr="00305C07">
        <w:rPr>
          <w:rFonts w:ascii="Times New Roman" w:hAnsi="Times New Roman" w:cs="Times New Roman"/>
          <w:lang w:val="ru-RU"/>
        </w:rPr>
        <w:t>постановлению администрации Северо-Енисейского района</w:t>
      </w:r>
      <w:proofErr w:type="gramEnd"/>
    </w:p>
    <w:p w:rsidR="002226FB" w:rsidRPr="002226FB" w:rsidRDefault="00305C07" w:rsidP="00305C07">
      <w:pPr>
        <w:pStyle w:val="Standard"/>
        <w:tabs>
          <w:tab w:val="left" w:pos="4736"/>
        </w:tabs>
        <w:ind w:left="4536"/>
        <w:jc w:val="right"/>
        <w:rPr>
          <w:rFonts w:ascii="Times New Roman" w:hAnsi="Times New Roman" w:cs="Times New Roman"/>
          <w:lang w:val="ru-RU"/>
        </w:rPr>
      </w:pPr>
      <w:r w:rsidRPr="00305C07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305C07">
        <w:rPr>
          <w:lang w:val="ru-RU"/>
        </w:rPr>
        <w:t>25.04.2022 № 191-п</w:t>
      </w:r>
      <w:r w:rsidR="002226FB" w:rsidRPr="002226FB">
        <w:rPr>
          <w:u w:val="single"/>
          <w:lang w:val="ru-RU"/>
        </w:rPr>
        <w:t>)</w:t>
      </w:r>
      <w:proofErr w:type="gramEnd"/>
    </w:p>
    <w:p w:rsidR="00247F1A" w:rsidRPr="002226FB" w:rsidRDefault="00247F1A" w:rsidP="00E075A2">
      <w:pPr>
        <w:tabs>
          <w:tab w:val="num" w:pos="200"/>
        </w:tabs>
        <w:outlineLvl w:val="0"/>
      </w:pPr>
    </w:p>
    <w:p w:rsidR="002226FB" w:rsidRPr="002226FB" w:rsidRDefault="002226FB" w:rsidP="00E075A2">
      <w:pPr>
        <w:tabs>
          <w:tab w:val="num" w:pos="200"/>
        </w:tabs>
        <w:outlineLvl w:val="0"/>
      </w:pPr>
    </w:p>
    <w:p w:rsidR="00247F1A" w:rsidRPr="002226FB" w:rsidRDefault="00247F1A" w:rsidP="00247F1A">
      <w:pPr>
        <w:pStyle w:val="Standard"/>
        <w:tabs>
          <w:tab w:val="left" w:pos="200"/>
        </w:tabs>
        <w:jc w:val="center"/>
        <w:rPr>
          <w:rFonts w:ascii="Times New Roman" w:hAnsi="Times New Roman" w:cs="Times New Roman"/>
          <w:lang w:val="ru-RU"/>
        </w:rPr>
      </w:pPr>
      <w:r w:rsidRPr="002226FB">
        <w:rPr>
          <w:rFonts w:ascii="Times New Roman" w:hAnsi="Times New Roman" w:cs="Times New Roman"/>
          <w:lang w:val="ru-RU"/>
        </w:rPr>
        <w:t>Журнал учета консультирования</w:t>
      </w:r>
    </w:p>
    <w:p w:rsidR="00247F1A" w:rsidRPr="002226FB" w:rsidRDefault="00247F1A" w:rsidP="00247F1A">
      <w:pPr>
        <w:pStyle w:val="Standard"/>
        <w:tabs>
          <w:tab w:val="left" w:pos="200"/>
        </w:tabs>
        <w:jc w:val="center"/>
        <w:rPr>
          <w:rFonts w:ascii="Times New Roman" w:hAnsi="Times New Roman" w:cs="Times New Roman"/>
          <w:lang w:val="ru-RU"/>
        </w:rPr>
      </w:pPr>
      <w:r w:rsidRPr="002226FB">
        <w:rPr>
          <w:rFonts w:ascii="Times New Roman" w:hAnsi="Times New Roman" w:cs="Times New Roman"/>
          <w:lang w:val="ru-RU"/>
        </w:rPr>
        <w:t>по вопросам муниципального земельного контроля</w:t>
      </w:r>
    </w:p>
    <w:p w:rsidR="00247F1A" w:rsidRPr="002226FB" w:rsidRDefault="00247F1A" w:rsidP="00247F1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center"/>
        <w:rPr>
          <w:rFonts w:ascii="Times New Roman" w:hAnsi="Times New Roman" w:cs="Times New Roman"/>
          <w:b/>
          <w:lang w:val="ru-RU"/>
        </w:rPr>
      </w:pPr>
    </w:p>
    <w:p w:rsidR="00247F1A" w:rsidRPr="002226FB" w:rsidRDefault="00247F1A" w:rsidP="00247F1A">
      <w:pPr>
        <w:pStyle w:val="Standard"/>
        <w:widowControl w:val="0"/>
        <w:jc w:val="both"/>
        <w:rPr>
          <w:rFonts w:ascii="Times New Roman" w:hAnsi="Times New Roman" w:cs="Times New Roman"/>
          <w:lang w:val="ru-RU"/>
        </w:rPr>
      </w:pPr>
    </w:p>
    <w:tbl>
      <w:tblPr>
        <w:tblW w:w="9861" w:type="dxa"/>
        <w:tblInd w:w="-39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9"/>
        <w:gridCol w:w="1646"/>
        <w:gridCol w:w="1581"/>
        <w:gridCol w:w="1701"/>
        <w:gridCol w:w="2268"/>
        <w:gridCol w:w="2126"/>
      </w:tblGrid>
      <w:tr w:rsidR="00247F1A" w:rsidRPr="002226FB" w:rsidTr="004F44CF">
        <w:trPr>
          <w:trHeight w:val="1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</w:rPr>
            </w:pPr>
            <w:r w:rsidRPr="002226F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  <w:r w:rsidRPr="002226FB">
              <w:rPr>
                <w:rFonts w:ascii="Times New Roman" w:hAnsi="Times New Roman" w:cs="Times New Roman"/>
                <w:lang w:val="ru-RU"/>
              </w:rPr>
              <w:t>Дата/время обращения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  <w:r w:rsidRPr="002226FB">
              <w:rPr>
                <w:rFonts w:ascii="Times New Roman" w:hAnsi="Times New Roman" w:cs="Times New Roman"/>
                <w:lang w:val="ru-RU"/>
              </w:rPr>
              <w:t>Ф.И.О.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226FB">
              <w:rPr>
                <w:rFonts w:ascii="Times New Roman" w:hAnsi="Times New Roman" w:cs="Times New Roman"/>
                <w:lang w:val="ru-RU"/>
              </w:rPr>
              <w:t xml:space="preserve">Вопрос </w:t>
            </w:r>
          </w:p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226FB">
              <w:rPr>
                <w:rFonts w:ascii="Times New Roman" w:hAnsi="Times New Roman" w:cs="Times New Roman"/>
                <w:lang w:val="ru-RU"/>
              </w:rPr>
              <w:t xml:space="preserve">Ответ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226FB">
              <w:rPr>
                <w:rFonts w:ascii="Times New Roman" w:hAnsi="Times New Roman" w:cs="Times New Roman"/>
                <w:lang w:val="ru-RU"/>
              </w:rPr>
              <w:t xml:space="preserve">Примечания </w:t>
            </w:r>
          </w:p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47F1A" w:rsidRPr="002226FB" w:rsidTr="004F44CF">
        <w:trPr>
          <w:trHeight w:val="1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47F1A" w:rsidRPr="002226FB" w:rsidTr="004F44CF">
        <w:trPr>
          <w:trHeight w:val="1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47F1A" w:rsidRPr="002226FB" w:rsidTr="004F44CF">
        <w:trPr>
          <w:trHeight w:val="1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47F1A" w:rsidRPr="002226FB" w:rsidTr="004F44CF">
        <w:trPr>
          <w:trHeight w:val="1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47F1A" w:rsidRPr="002226FB" w:rsidTr="004F44CF">
        <w:trPr>
          <w:trHeight w:val="1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47F1A" w:rsidRPr="002226FB" w:rsidTr="004F44CF">
        <w:trPr>
          <w:trHeight w:val="1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1A" w:rsidRPr="002226FB" w:rsidRDefault="00247F1A" w:rsidP="004F44C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47F1A" w:rsidRPr="002226FB" w:rsidRDefault="00247F1A" w:rsidP="00247F1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Times New Roman" w:hAnsi="Times New Roman" w:cs="Times New Roman"/>
          <w:b/>
          <w:lang w:val="ru-RU"/>
        </w:rPr>
      </w:pPr>
    </w:p>
    <w:p w:rsidR="00247F1A" w:rsidRPr="002226FB" w:rsidRDefault="00247F1A" w:rsidP="00247F1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ru-RU"/>
        </w:rPr>
      </w:pPr>
      <w:r w:rsidRPr="002226FB">
        <w:rPr>
          <w:rFonts w:ascii="Times New Roman" w:hAnsi="Times New Roman" w:cs="Times New Roman"/>
          <w:lang w:val="ru-RU"/>
        </w:rPr>
        <w:t>Ответственное за ведение журнала должностное лицо (должностные лица):</w:t>
      </w:r>
    </w:p>
    <w:p w:rsidR="00247F1A" w:rsidRPr="002226FB" w:rsidRDefault="00247F1A" w:rsidP="00247F1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ru-RU"/>
        </w:rPr>
      </w:pPr>
      <w:r w:rsidRPr="002226FB">
        <w:rPr>
          <w:rFonts w:ascii="Times New Roman" w:hAnsi="Times New Roman" w:cs="Times New Roman"/>
          <w:lang w:val="ru-RU"/>
        </w:rPr>
        <w:t>_____________________________________________________</w:t>
      </w:r>
    </w:p>
    <w:p w:rsidR="00247F1A" w:rsidRPr="002226FB" w:rsidRDefault="00247F1A" w:rsidP="00247F1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  <w:lang w:val="ru-RU"/>
        </w:rPr>
      </w:pPr>
      <w:r w:rsidRPr="002226FB">
        <w:rPr>
          <w:rFonts w:ascii="Times New Roman" w:hAnsi="Times New Roman" w:cs="Times New Roman"/>
          <w:i/>
          <w:sz w:val="20"/>
          <w:szCs w:val="20"/>
          <w:lang w:val="ru-RU"/>
        </w:rPr>
        <w:t>(фамилия, имя, отчество (если имеется), должность)</w:t>
      </w:r>
    </w:p>
    <w:p w:rsidR="00247F1A" w:rsidRPr="0094615D" w:rsidRDefault="00247F1A" w:rsidP="00E075A2">
      <w:pPr>
        <w:tabs>
          <w:tab w:val="num" w:pos="200"/>
        </w:tabs>
        <w:outlineLvl w:val="0"/>
        <w:rPr>
          <w:color w:val="000000" w:themeColor="text1"/>
        </w:rPr>
      </w:pPr>
    </w:p>
    <w:sectPr w:rsidR="00247F1A" w:rsidRPr="0094615D" w:rsidSect="007759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59210A68"/>
    <w:multiLevelType w:val="multilevel"/>
    <w:tmpl w:val="F30827D2"/>
    <w:styleLink w:val="WWNum1"/>
    <w:lvl w:ilvl="0">
      <w:numFmt w:val="bullet"/>
      <w:lvlText w:val="·"/>
      <w:lvlJc w:val="left"/>
      <w:rPr>
        <w:rFonts w:ascii="Symbol" w:hAnsi="Symbol"/>
        <w:b w:val="0"/>
        <w:sz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B60B6"/>
    <w:rsid w:val="00003902"/>
    <w:rsid w:val="0000615B"/>
    <w:rsid w:val="00036D48"/>
    <w:rsid w:val="00080E13"/>
    <w:rsid w:val="00090601"/>
    <w:rsid w:val="00095191"/>
    <w:rsid w:val="000A686F"/>
    <w:rsid w:val="000C4745"/>
    <w:rsid w:val="000E1DC7"/>
    <w:rsid w:val="000F2E90"/>
    <w:rsid w:val="000F7C6B"/>
    <w:rsid w:val="001147A0"/>
    <w:rsid w:val="0011500E"/>
    <w:rsid w:val="00136398"/>
    <w:rsid w:val="00142A45"/>
    <w:rsid w:val="0014522D"/>
    <w:rsid w:val="001612E8"/>
    <w:rsid w:val="0017402E"/>
    <w:rsid w:val="001A39D4"/>
    <w:rsid w:val="001B364B"/>
    <w:rsid w:val="001D68BB"/>
    <w:rsid w:val="001E344A"/>
    <w:rsid w:val="001E4034"/>
    <w:rsid w:val="002226FB"/>
    <w:rsid w:val="00247F1A"/>
    <w:rsid w:val="0025109B"/>
    <w:rsid w:val="00260334"/>
    <w:rsid w:val="00266904"/>
    <w:rsid w:val="00273F7E"/>
    <w:rsid w:val="0028780C"/>
    <w:rsid w:val="002909FA"/>
    <w:rsid w:val="002B1EC7"/>
    <w:rsid w:val="002D1E58"/>
    <w:rsid w:val="002D5AB7"/>
    <w:rsid w:val="002E768A"/>
    <w:rsid w:val="002F099B"/>
    <w:rsid w:val="00305C07"/>
    <w:rsid w:val="003068B9"/>
    <w:rsid w:val="003078D7"/>
    <w:rsid w:val="0034108C"/>
    <w:rsid w:val="00391969"/>
    <w:rsid w:val="0039229E"/>
    <w:rsid w:val="0039284E"/>
    <w:rsid w:val="003B069F"/>
    <w:rsid w:val="003C69C7"/>
    <w:rsid w:val="003D1F6F"/>
    <w:rsid w:val="00405EAA"/>
    <w:rsid w:val="004063A5"/>
    <w:rsid w:val="004137A8"/>
    <w:rsid w:val="0042677D"/>
    <w:rsid w:val="00445D9B"/>
    <w:rsid w:val="00446AD2"/>
    <w:rsid w:val="004551EA"/>
    <w:rsid w:val="004575E1"/>
    <w:rsid w:val="004613C0"/>
    <w:rsid w:val="00465598"/>
    <w:rsid w:val="0048096A"/>
    <w:rsid w:val="00494767"/>
    <w:rsid w:val="004B5866"/>
    <w:rsid w:val="004B5E23"/>
    <w:rsid w:val="004C22A8"/>
    <w:rsid w:val="004D7C9F"/>
    <w:rsid w:val="004F6DDE"/>
    <w:rsid w:val="0050712A"/>
    <w:rsid w:val="00531B34"/>
    <w:rsid w:val="00572E00"/>
    <w:rsid w:val="005769F1"/>
    <w:rsid w:val="00585046"/>
    <w:rsid w:val="00587B26"/>
    <w:rsid w:val="00596063"/>
    <w:rsid w:val="005A54EE"/>
    <w:rsid w:val="005B5C38"/>
    <w:rsid w:val="005E2BB6"/>
    <w:rsid w:val="005E7AF9"/>
    <w:rsid w:val="005F00AA"/>
    <w:rsid w:val="006159A5"/>
    <w:rsid w:val="00617070"/>
    <w:rsid w:val="00630408"/>
    <w:rsid w:val="00662FF9"/>
    <w:rsid w:val="00673B6C"/>
    <w:rsid w:val="00676586"/>
    <w:rsid w:val="00685B86"/>
    <w:rsid w:val="0069451C"/>
    <w:rsid w:val="006C37D4"/>
    <w:rsid w:val="006D4C1A"/>
    <w:rsid w:val="006E7BE6"/>
    <w:rsid w:val="006F3EA6"/>
    <w:rsid w:val="006F52BD"/>
    <w:rsid w:val="006F6A78"/>
    <w:rsid w:val="006F6E12"/>
    <w:rsid w:val="006F710E"/>
    <w:rsid w:val="00740C07"/>
    <w:rsid w:val="00744FED"/>
    <w:rsid w:val="00775961"/>
    <w:rsid w:val="00782688"/>
    <w:rsid w:val="0078351D"/>
    <w:rsid w:val="00793ED5"/>
    <w:rsid w:val="007A1564"/>
    <w:rsid w:val="007B0D09"/>
    <w:rsid w:val="007B6DBA"/>
    <w:rsid w:val="007E1241"/>
    <w:rsid w:val="007E5BF2"/>
    <w:rsid w:val="007F07DB"/>
    <w:rsid w:val="007F178C"/>
    <w:rsid w:val="00807342"/>
    <w:rsid w:val="00823966"/>
    <w:rsid w:val="00842233"/>
    <w:rsid w:val="00842A66"/>
    <w:rsid w:val="00844761"/>
    <w:rsid w:val="00852F52"/>
    <w:rsid w:val="0086236A"/>
    <w:rsid w:val="00863A92"/>
    <w:rsid w:val="00880C29"/>
    <w:rsid w:val="008927C0"/>
    <w:rsid w:val="008A5F5D"/>
    <w:rsid w:val="008D64FC"/>
    <w:rsid w:val="008D70C4"/>
    <w:rsid w:val="00930A6F"/>
    <w:rsid w:val="009436F4"/>
    <w:rsid w:val="00961862"/>
    <w:rsid w:val="00966D21"/>
    <w:rsid w:val="0097655B"/>
    <w:rsid w:val="009768C0"/>
    <w:rsid w:val="009B79D2"/>
    <w:rsid w:val="009C3352"/>
    <w:rsid w:val="009C4D32"/>
    <w:rsid w:val="009D0224"/>
    <w:rsid w:val="009F459D"/>
    <w:rsid w:val="00A13799"/>
    <w:rsid w:val="00A63B30"/>
    <w:rsid w:val="00A91021"/>
    <w:rsid w:val="00A91561"/>
    <w:rsid w:val="00AA0C5D"/>
    <w:rsid w:val="00AA4B9F"/>
    <w:rsid w:val="00AA542A"/>
    <w:rsid w:val="00AA6588"/>
    <w:rsid w:val="00AA7ECB"/>
    <w:rsid w:val="00AB1B37"/>
    <w:rsid w:val="00B04966"/>
    <w:rsid w:val="00B32B33"/>
    <w:rsid w:val="00B53C9E"/>
    <w:rsid w:val="00BE499B"/>
    <w:rsid w:val="00C015CA"/>
    <w:rsid w:val="00C41808"/>
    <w:rsid w:val="00C44250"/>
    <w:rsid w:val="00C50267"/>
    <w:rsid w:val="00C600DD"/>
    <w:rsid w:val="00C61DDD"/>
    <w:rsid w:val="00C62F8C"/>
    <w:rsid w:val="00C63558"/>
    <w:rsid w:val="00C66803"/>
    <w:rsid w:val="00C755A8"/>
    <w:rsid w:val="00C8538D"/>
    <w:rsid w:val="00CB194B"/>
    <w:rsid w:val="00CC2958"/>
    <w:rsid w:val="00D12667"/>
    <w:rsid w:val="00D201C7"/>
    <w:rsid w:val="00D210EE"/>
    <w:rsid w:val="00D44E8B"/>
    <w:rsid w:val="00D55F97"/>
    <w:rsid w:val="00D73D91"/>
    <w:rsid w:val="00D765CD"/>
    <w:rsid w:val="00D83C62"/>
    <w:rsid w:val="00D85F9D"/>
    <w:rsid w:val="00DB5A63"/>
    <w:rsid w:val="00DB6181"/>
    <w:rsid w:val="00DC0921"/>
    <w:rsid w:val="00DD27AE"/>
    <w:rsid w:val="00DE6A66"/>
    <w:rsid w:val="00E075A2"/>
    <w:rsid w:val="00E4472A"/>
    <w:rsid w:val="00E46D63"/>
    <w:rsid w:val="00E55F62"/>
    <w:rsid w:val="00E6452D"/>
    <w:rsid w:val="00E76806"/>
    <w:rsid w:val="00E77458"/>
    <w:rsid w:val="00E8301A"/>
    <w:rsid w:val="00E83D99"/>
    <w:rsid w:val="00E8621A"/>
    <w:rsid w:val="00E9036C"/>
    <w:rsid w:val="00EA4E2B"/>
    <w:rsid w:val="00EB1E45"/>
    <w:rsid w:val="00ED1533"/>
    <w:rsid w:val="00ED1B0C"/>
    <w:rsid w:val="00ED6BAA"/>
    <w:rsid w:val="00EE039A"/>
    <w:rsid w:val="00F04BF0"/>
    <w:rsid w:val="00F138C3"/>
    <w:rsid w:val="00F24ECA"/>
    <w:rsid w:val="00F42FB8"/>
    <w:rsid w:val="00F72E8D"/>
    <w:rsid w:val="00F74CC7"/>
    <w:rsid w:val="00F77480"/>
    <w:rsid w:val="00F77CEF"/>
    <w:rsid w:val="00F852D6"/>
    <w:rsid w:val="00F96C97"/>
    <w:rsid w:val="00FA2C32"/>
    <w:rsid w:val="00FA70D2"/>
    <w:rsid w:val="00FB14C7"/>
    <w:rsid w:val="00FB60B6"/>
    <w:rsid w:val="00FC44FA"/>
    <w:rsid w:val="00FC616D"/>
    <w:rsid w:val="00FD016D"/>
    <w:rsid w:val="00FF0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qFormat/>
    <w:rsid w:val="005E7AF9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B60B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1">
    <w:name w:val="Без интервала1"/>
    <w:uiPriority w:val="2"/>
    <w:rsid w:val="00FB60B6"/>
    <w:pPr>
      <w:suppressAutoHyphens/>
      <w:spacing w:after="0" w:line="240" w:lineRule="auto"/>
    </w:pPr>
    <w:rPr>
      <w:rFonts w:ascii="Calibri" w:eastAsia="Calibri" w:hAnsi="Calibri" w:cs="Georgia"/>
      <w:lang w:eastAsia="hi-IN" w:bidi="hi-IN"/>
    </w:rPr>
  </w:style>
  <w:style w:type="character" w:customStyle="1" w:styleId="pt-a0-000005">
    <w:name w:val="pt-a0-000005"/>
    <w:basedOn w:val="a0"/>
    <w:unhideWhenUsed/>
    <w:rsid w:val="00FB60B6"/>
    <w:rPr>
      <w:rFonts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60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0B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FB60B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E7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AA0C5D"/>
    <w:rPr>
      <w:color w:val="0000FF"/>
      <w:u w:val="single"/>
    </w:rPr>
  </w:style>
  <w:style w:type="paragraph" w:customStyle="1" w:styleId="Standard">
    <w:name w:val="Standard"/>
    <w:rsid w:val="003068B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rsid w:val="003068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068B9"/>
    <w:pPr>
      <w:spacing w:after="140" w:line="288" w:lineRule="auto"/>
    </w:pPr>
  </w:style>
  <w:style w:type="paragraph" w:styleId="a7">
    <w:name w:val="List"/>
    <w:basedOn w:val="Textbody"/>
    <w:rsid w:val="003068B9"/>
  </w:style>
  <w:style w:type="paragraph" w:styleId="a8">
    <w:name w:val="caption"/>
    <w:basedOn w:val="Standard"/>
    <w:rsid w:val="003068B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068B9"/>
    <w:pPr>
      <w:suppressLineNumbers/>
    </w:pPr>
  </w:style>
  <w:style w:type="character" w:customStyle="1" w:styleId="ListLabel1">
    <w:name w:val="ListLabel 1"/>
    <w:rsid w:val="003068B9"/>
    <w:rPr>
      <w:rFonts w:ascii="Times New Roman" w:hAnsi="Times New Roman"/>
      <w:b w:val="0"/>
      <w:sz w:val="28"/>
    </w:rPr>
  </w:style>
  <w:style w:type="numbering" w:customStyle="1" w:styleId="WWNum1">
    <w:name w:val="WWNum1"/>
    <w:basedOn w:val="a2"/>
    <w:rsid w:val="003068B9"/>
    <w:pPr>
      <w:numPr>
        <w:numId w:val="2"/>
      </w:numPr>
    </w:pPr>
  </w:style>
  <w:style w:type="paragraph" w:customStyle="1" w:styleId="HeadDoc">
    <w:name w:val="HeadDoc"/>
    <w:link w:val="HeadDoc0"/>
    <w:rsid w:val="00587B26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Doc0">
    <w:name w:val="HeadDoc Знак"/>
    <w:basedOn w:val="a0"/>
    <w:link w:val="HeadDoc"/>
    <w:locked/>
    <w:rsid w:val="00587B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909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C41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F74CC7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07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075A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e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FE85E07EB95A7A79C0DE876C00B87315AFFD91A9193B0CC5072F2D428DBBEBDB96FEB693EAA5322F486313D651DAF8B50AD5BFF76254AEAz1i5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07D4D-7FDA-49DE-88E1-BE393DED3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</dc:creator>
  <cp:lastModifiedBy>KVU</cp:lastModifiedBy>
  <cp:revision>12</cp:revision>
  <cp:lastPrinted>2022-11-19T06:15:00Z</cp:lastPrinted>
  <dcterms:created xsi:type="dcterms:W3CDTF">2022-11-07T08:31:00Z</dcterms:created>
  <dcterms:modified xsi:type="dcterms:W3CDTF">2022-11-19T06:15:00Z</dcterms:modified>
</cp:coreProperties>
</file>