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41" w:rsidRPr="00C70D41" w:rsidRDefault="00C70D41" w:rsidP="00C70D41">
      <w:pPr>
        <w:pStyle w:val="Defaul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бъект экологической экспертизы,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включая предварительные материалы оценки воздействия на окружающую среду,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по объекту «Реконструкция сооружений карьера «Восточный»</w:t>
      </w:r>
    </w:p>
    <w:p w:rsidR="00C70D41" w:rsidRPr="00C70D41" w:rsidRDefault="00C70D41" w:rsidP="00C70D41">
      <w:pPr>
        <w:rPr>
          <w:lang w:val="en-US"/>
        </w:rPr>
      </w:pPr>
      <w:r w:rsidRPr="00C70D41">
        <w:rPr>
          <w:lang w:val="en-US"/>
        </w:rPr>
        <w:t xml:space="preserve"> </w:t>
      </w:r>
    </w:p>
    <w:p w:rsidR="00D8609D" w:rsidRPr="00C70D41" w:rsidRDefault="00C70D41" w:rsidP="00C70D41">
      <w:pPr>
        <w:rPr>
          <w:lang w:val="en-US"/>
        </w:rPr>
      </w:pPr>
      <w:r w:rsidRPr="00C70D41">
        <w:rPr>
          <w:color w:val="0462C1"/>
          <w:sz w:val="23"/>
          <w:szCs w:val="23"/>
          <w:lang w:val="en-US"/>
        </w:rPr>
        <w:t>https://drive.google.com/drive/folders/1Jr6IBF1omZvGlgusa4UBeKnYY1hjQx8M?usp=s haring</w:t>
      </w:r>
    </w:p>
    <w:sectPr w:rsidR="00D8609D" w:rsidRPr="00C70D41" w:rsidSect="00B6061B">
      <w:pgSz w:w="11906" w:h="16838"/>
      <w:pgMar w:top="1134" w:right="566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0D41"/>
    <w:rsid w:val="00B6061B"/>
    <w:rsid w:val="00C70D41"/>
    <w:rsid w:val="00D8609D"/>
    <w:rsid w:val="00E8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Администрация Северо-Енисейского района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2</cp:revision>
  <dcterms:created xsi:type="dcterms:W3CDTF">2022-07-13T05:29:00Z</dcterms:created>
  <dcterms:modified xsi:type="dcterms:W3CDTF">2022-07-13T05:29:00Z</dcterms:modified>
</cp:coreProperties>
</file>