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385065" w:rsidRDefault="00C12232" w:rsidP="006113AF">
      <w:pPr>
        <w:pStyle w:val="a8"/>
        <w:spacing w:after="0" w:line="276" w:lineRule="auto"/>
        <w:ind w:left="0" w:firstLine="0"/>
      </w:pPr>
    </w:p>
    <w:p w:rsidR="00C470D3" w:rsidRPr="00385065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 xml:space="preserve">Уведомление </w:t>
      </w:r>
    </w:p>
    <w:p w:rsidR="00FE17A8" w:rsidRPr="00385065" w:rsidRDefault="00FE41B2" w:rsidP="005552AA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о проведении общественных обсуждений</w:t>
      </w:r>
      <w:r w:rsidR="005552AA" w:rsidRPr="00385065">
        <w:rPr>
          <w:rFonts w:eastAsiaTheme="minorHAnsi"/>
          <w:b/>
          <w:sz w:val="22"/>
          <w:szCs w:val="22"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C470D3" w:rsidRPr="00385065">
        <w:rPr>
          <w:rFonts w:eastAsiaTheme="minorHAnsi"/>
          <w:b/>
          <w:sz w:val="22"/>
          <w:szCs w:val="22"/>
          <w:lang w:eastAsia="en-US"/>
        </w:rPr>
        <w:t xml:space="preserve">по объекту </w:t>
      </w:r>
    </w:p>
    <w:p w:rsidR="00FE17A8" w:rsidRPr="00385065" w:rsidRDefault="00385065" w:rsidP="00FE17A8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Отвал вскрышных пород на месторождении гранитов «Широкинское»</w:t>
      </w:r>
    </w:p>
    <w:p w:rsidR="00CE393C" w:rsidRPr="00385065" w:rsidRDefault="00CE393C" w:rsidP="00FE41B2">
      <w:pPr>
        <w:suppressAutoHyphens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E41B2" w:rsidRPr="00385065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Заказчик работ по оценке воздействия на окружающую среду:</w:t>
      </w:r>
    </w:p>
    <w:p w:rsidR="0080282F" w:rsidRPr="00385065" w:rsidRDefault="00CC1ECC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sz w:val="22"/>
          <w:szCs w:val="22"/>
        </w:rPr>
        <w:t>АО «Полюс Красноярск»</w:t>
      </w: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rFonts w:eastAsiaTheme="minorHAnsi"/>
          <w:sz w:val="22"/>
          <w:szCs w:val="22"/>
          <w:lang w:eastAsia="en-US"/>
        </w:rPr>
        <w:t>Юридический адрес</w:t>
      </w:r>
      <w:r w:rsidR="00C03DE6" w:rsidRPr="00385065">
        <w:rPr>
          <w:rFonts w:eastAsiaTheme="minorHAnsi"/>
          <w:sz w:val="22"/>
          <w:szCs w:val="22"/>
          <w:lang w:eastAsia="en-US"/>
        </w:rPr>
        <w:t>:</w:t>
      </w:r>
    </w:p>
    <w:p w:rsidR="00CC1ECC" w:rsidRPr="00385065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Россия, 663282, Красноярский край, Северо-Енисейский район, г</w:t>
      </w:r>
      <w:r w:rsidR="00C03DE6" w:rsidRPr="00385065">
        <w:rPr>
          <w:sz w:val="22"/>
          <w:szCs w:val="22"/>
        </w:rPr>
        <w:t>п.</w:t>
      </w:r>
      <w:r w:rsidRPr="00385065">
        <w:rPr>
          <w:sz w:val="22"/>
          <w:szCs w:val="22"/>
        </w:rPr>
        <w:t xml:space="preserve"> Северо-Енисейский, ул. Белинского, 2-Б</w:t>
      </w: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sz w:val="22"/>
          <w:szCs w:val="22"/>
        </w:rPr>
        <w:t xml:space="preserve">ОГРН </w:t>
      </w:r>
      <w:r w:rsidR="00CC1ECC" w:rsidRPr="00385065">
        <w:rPr>
          <w:sz w:val="22"/>
          <w:szCs w:val="22"/>
        </w:rPr>
        <w:t>1022401504740</w:t>
      </w: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 xml:space="preserve">ИНН </w:t>
      </w:r>
      <w:r w:rsidR="00CC1ECC" w:rsidRPr="00385065">
        <w:rPr>
          <w:sz w:val="22"/>
          <w:szCs w:val="22"/>
        </w:rPr>
        <w:t>2434000335</w:t>
      </w: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rFonts w:eastAsiaTheme="minorHAnsi"/>
          <w:sz w:val="22"/>
          <w:szCs w:val="22"/>
          <w:lang w:eastAsia="en-US"/>
        </w:rPr>
        <w:t>Почтовый адрес</w:t>
      </w:r>
      <w:r w:rsidR="00C03DE6" w:rsidRPr="00385065">
        <w:rPr>
          <w:rFonts w:eastAsiaTheme="minorHAnsi"/>
          <w:sz w:val="22"/>
          <w:szCs w:val="22"/>
          <w:lang w:eastAsia="en-US"/>
        </w:rPr>
        <w:t>:</w:t>
      </w:r>
    </w:p>
    <w:p w:rsidR="00CC1ECC" w:rsidRPr="00385065" w:rsidRDefault="00CC1ECC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rFonts w:eastAsiaTheme="minorHAnsi"/>
          <w:sz w:val="22"/>
          <w:szCs w:val="22"/>
          <w:lang w:eastAsia="en-US"/>
        </w:rPr>
        <w:t>Россия, 660075, г. Красноярск, ул. Маерчака, д.10</w:t>
      </w:r>
    </w:p>
    <w:p w:rsidR="0080282F" w:rsidRPr="00385065" w:rsidRDefault="00C82442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sz w:val="22"/>
          <w:szCs w:val="22"/>
        </w:rPr>
        <w:t>Электронный адрес</w:t>
      </w:r>
      <w:r w:rsidR="0080282F" w:rsidRPr="00385065">
        <w:rPr>
          <w:rFonts w:eastAsiaTheme="minorHAnsi"/>
          <w:sz w:val="22"/>
          <w:szCs w:val="22"/>
          <w:lang w:eastAsia="en-US"/>
        </w:rPr>
        <w:t xml:space="preserve">: </w:t>
      </w:r>
      <w:hyperlink r:id="rId5" w:history="1">
        <w:r w:rsidR="004544D3" w:rsidRPr="00385065">
          <w:rPr>
            <w:rStyle w:val="af0"/>
            <w:rFonts w:eastAsiaTheme="minorHAnsi"/>
            <w:sz w:val="22"/>
            <w:szCs w:val="22"/>
            <w:lang w:val="en-US" w:eastAsia="en-US"/>
          </w:rPr>
          <w:t>Reception</w:t>
        </w:r>
        <w:r w:rsidR="004544D3" w:rsidRPr="00385065">
          <w:rPr>
            <w:rStyle w:val="af0"/>
            <w:rFonts w:eastAsiaTheme="minorHAnsi"/>
            <w:sz w:val="22"/>
            <w:szCs w:val="22"/>
            <w:lang w:eastAsia="en-US"/>
          </w:rPr>
          <w:t>@</w:t>
        </w:r>
        <w:r w:rsidR="004544D3" w:rsidRPr="00385065">
          <w:rPr>
            <w:rStyle w:val="af0"/>
            <w:rFonts w:eastAsiaTheme="minorHAnsi"/>
            <w:sz w:val="22"/>
            <w:szCs w:val="22"/>
            <w:lang w:val="en-US" w:eastAsia="en-US"/>
          </w:rPr>
          <w:t>polyus</w:t>
        </w:r>
        <w:r w:rsidR="004544D3" w:rsidRPr="00385065">
          <w:rPr>
            <w:rStyle w:val="af0"/>
            <w:rFonts w:eastAsiaTheme="minorHAnsi"/>
            <w:sz w:val="22"/>
            <w:szCs w:val="22"/>
            <w:lang w:eastAsia="en-US"/>
          </w:rPr>
          <w:t>.</w:t>
        </w:r>
        <w:r w:rsidR="004544D3" w:rsidRPr="00385065">
          <w:rPr>
            <w:rStyle w:val="af0"/>
            <w:rFonts w:eastAsiaTheme="minorHAnsi"/>
            <w:sz w:val="22"/>
            <w:szCs w:val="22"/>
            <w:lang w:val="en-US" w:eastAsia="en-US"/>
          </w:rPr>
          <w:t>com</w:t>
        </w:r>
      </w:hyperlink>
      <w:r w:rsidR="004544D3" w:rsidRPr="00385065">
        <w:rPr>
          <w:rFonts w:eastAsiaTheme="minorHAnsi"/>
          <w:sz w:val="22"/>
          <w:szCs w:val="22"/>
          <w:lang w:eastAsia="en-US"/>
        </w:rPr>
        <w:t xml:space="preserve"> </w:t>
      </w:r>
      <w:r w:rsidR="006113AF" w:rsidRPr="00385065">
        <w:rPr>
          <w:rFonts w:eastAsiaTheme="minorHAnsi"/>
          <w:sz w:val="22"/>
          <w:szCs w:val="22"/>
          <w:lang w:eastAsia="en-US"/>
        </w:rPr>
        <w:t>.</w:t>
      </w:r>
    </w:p>
    <w:p w:rsidR="00C03DE6" w:rsidRPr="00385065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385065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Исполнитель работ по оценке воздействия на окружающую среду:</w:t>
      </w: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ООО «Полюс Проект»</w:t>
      </w:r>
    </w:p>
    <w:p w:rsidR="00C03DE6" w:rsidRPr="00385065" w:rsidRDefault="00C03DE6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rFonts w:eastAsiaTheme="minorHAnsi"/>
          <w:sz w:val="22"/>
          <w:szCs w:val="22"/>
          <w:lang w:eastAsia="en-US"/>
        </w:rPr>
        <w:t>Юридический адрес:</w:t>
      </w:r>
    </w:p>
    <w:p w:rsidR="007A762F" w:rsidRPr="00385065" w:rsidRDefault="00C03DE6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 xml:space="preserve">660075, Красноярский край, </w:t>
      </w:r>
      <w:r w:rsidR="007A762F" w:rsidRPr="00385065">
        <w:rPr>
          <w:sz w:val="22"/>
          <w:szCs w:val="22"/>
        </w:rPr>
        <w:t>г. Красноярск, ул. Маерчака, д. 10, помещ. 193.</w:t>
      </w: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ОГРН 1102468035064</w:t>
      </w: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ИНН 2463222090</w:t>
      </w: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Контактный телефон (391) 290-67-03, 290-67-24</w:t>
      </w: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 xml:space="preserve">Электронный адрес </w:t>
      </w:r>
      <w:hyperlink r:id="rId6" w:history="1">
        <w:r w:rsidRPr="00385065">
          <w:rPr>
            <w:rStyle w:val="af0"/>
            <w:sz w:val="22"/>
            <w:szCs w:val="22"/>
            <w:lang w:val="en-US"/>
          </w:rPr>
          <w:t>project</w:t>
        </w:r>
        <w:r w:rsidRPr="00385065">
          <w:rPr>
            <w:rStyle w:val="af0"/>
            <w:sz w:val="22"/>
            <w:szCs w:val="22"/>
          </w:rPr>
          <w:t>@</w:t>
        </w:r>
        <w:r w:rsidRPr="00385065">
          <w:rPr>
            <w:rStyle w:val="af0"/>
            <w:sz w:val="22"/>
            <w:szCs w:val="22"/>
            <w:lang w:val="en-US"/>
          </w:rPr>
          <w:t>polyusgold</w:t>
        </w:r>
        <w:r w:rsidRPr="00385065">
          <w:rPr>
            <w:rStyle w:val="af0"/>
            <w:sz w:val="22"/>
            <w:szCs w:val="22"/>
          </w:rPr>
          <w:t>.</w:t>
        </w:r>
        <w:r w:rsidRPr="00385065">
          <w:rPr>
            <w:rStyle w:val="af0"/>
            <w:sz w:val="22"/>
            <w:szCs w:val="22"/>
            <w:lang w:val="en-US"/>
          </w:rPr>
          <w:t>com</w:t>
        </w:r>
      </w:hyperlink>
      <w:r w:rsidR="006113AF" w:rsidRPr="00385065">
        <w:rPr>
          <w:sz w:val="22"/>
          <w:szCs w:val="22"/>
        </w:rPr>
        <w:t>.</w:t>
      </w:r>
    </w:p>
    <w:p w:rsidR="00C03DE6" w:rsidRPr="00385065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385065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О</w:t>
      </w:r>
      <w:r w:rsidR="00C61720" w:rsidRPr="00385065">
        <w:rPr>
          <w:rFonts w:eastAsiaTheme="minorHAnsi"/>
          <w:b/>
          <w:sz w:val="22"/>
          <w:szCs w:val="22"/>
          <w:lang w:eastAsia="en-US"/>
        </w:rPr>
        <w:t>рган</w:t>
      </w:r>
      <w:r w:rsidRPr="00385065">
        <w:rPr>
          <w:rFonts w:eastAsiaTheme="minorHAnsi"/>
          <w:b/>
          <w:sz w:val="22"/>
          <w:szCs w:val="22"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4544D3" w:rsidRPr="00385065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Администрация Северо-Енисейского района</w:t>
      </w:r>
      <w:r w:rsidR="00C03DE6" w:rsidRPr="00385065">
        <w:rPr>
          <w:sz w:val="22"/>
          <w:szCs w:val="22"/>
        </w:rPr>
        <w:t xml:space="preserve"> Красноярского края</w:t>
      </w:r>
      <w:r w:rsidRPr="00385065">
        <w:rPr>
          <w:sz w:val="22"/>
          <w:szCs w:val="22"/>
        </w:rPr>
        <w:t xml:space="preserve">, </w:t>
      </w:r>
    </w:p>
    <w:p w:rsidR="00C03DE6" w:rsidRPr="00385065" w:rsidRDefault="00C03DE6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rFonts w:eastAsiaTheme="minorHAnsi"/>
          <w:sz w:val="22"/>
          <w:szCs w:val="22"/>
          <w:lang w:eastAsia="en-US"/>
        </w:rPr>
        <w:t>Юридический адрес:</w:t>
      </w:r>
    </w:p>
    <w:p w:rsidR="004544D3" w:rsidRPr="00385065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 xml:space="preserve">663282, Красноярский край, Северо-Енисейский район, гп. Северо-Енисейский, ул. Ленина, 48. </w:t>
      </w:r>
    </w:p>
    <w:p w:rsidR="004544D3" w:rsidRPr="00385065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 xml:space="preserve">Тел/Факс: +7 (39160)21-0-60, </w:t>
      </w:r>
    </w:p>
    <w:p w:rsidR="00CC1ECC" w:rsidRPr="00385065" w:rsidRDefault="004544D3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Электронный адрес</w:t>
      </w:r>
      <w:r w:rsidR="00CC1ECC" w:rsidRPr="00385065">
        <w:rPr>
          <w:sz w:val="22"/>
          <w:szCs w:val="22"/>
        </w:rPr>
        <w:t xml:space="preserve">: </w:t>
      </w:r>
      <w:hyperlink r:id="rId7" w:history="1">
        <w:r w:rsidR="00CC1ECC" w:rsidRPr="00385065">
          <w:rPr>
            <w:rStyle w:val="af0"/>
            <w:sz w:val="22"/>
            <w:szCs w:val="22"/>
          </w:rPr>
          <w:t>admse@inbox.ru</w:t>
        </w:r>
      </w:hyperlink>
      <w:r w:rsidR="006113AF" w:rsidRPr="00385065">
        <w:rPr>
          <w:sz w:val="22"/>
          <w:szCs w:val="22"/>
        </w:rPr>
        <w:t>.</w:t>
      </w:r>
    </w:p>
    <w:p w:rsidR="00C03DE6" w:rsidRPr="00385065" w:rsidRDefault="00C03DE6" w:rsidP="00CD4B77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4544D3" w:rsidRPr="00385065" w:rsidRDefault="00C470D3" w:rsidP="00CD4B77">
      <w:pPr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На</w:t>
      </w:r>
      <w:r w:rsidR="00FE41B2" w:rsidRPr="00385065">
        <w:rPr>
          <w:rFonts w:eastAsiaTheme="minorHAnsi"/>
          <w:b/>
          <w:sz w:val="22"/>
          <w:szCs w:val="22"/>
          <w:lang w:eastAsia="en-US"/>
        </w:rPr>
        <w:t>именование</w:t>
      </w:r>
      <w:r w:rsidRPr="00385065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E41B2" w:rsidRPr="00385065">
        <w:rPr>
          <w:rFonts w:eastAsiaTheme="minorHAnsi"/>
          <w:b/>
          <w:sz w:val="22"/>
          <w:szCs w:val="22"/>
          <w:lang w:eastAsia="en-US"/>
        </w:rPr>
        <w:t>планируемой (</w:t>
      </w:r>
      <w:r w:rsidRPr="00385065">
        <w:rPr>
          <w:rFonts w:eastAsiaTheme="minorHAnsi"/>
          <w:b/>
          <w:sz w:val="22"/>
          <w:szCs w:val="22"/>
          <w:lang w:eastAsia="en-US"/>
        </w:rPr>
        <w:t>намечаемой</w:t>
      </w:r>
      <w:r w:rsidR="00FE41B2" w:rsidRPr="00385065">
        <w:rPr>
          <w:rFonts w:eastAsiaTheme="minorHAnsi"/>
          <w:b/>
          <w:sz w:val="22"/>
          <w:szCs w:val="22"/>
          <w:lang w:eastAsia="en-US"/>
        </w:rPr>
        <w:t>)</w:t>
      </w:r>
      <w:r w:rsidRPr="00385065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E41B2" w:rsidRPr="00385065">
        <w:rPr>
          <w:rFonts w:eastAsiaTheme="minorHAnsi"/>
          <w:b/>
          <w:sz w:val="22"/>
          <w:szCs w:val="22"/>
          <w:lang w:eastAsia="en-US"/>
        </w:rPr>
        <w:t xml:space="preserve">хозяйственной </w:t>
      </w:r>
      <w:r w:rsidRPr="00385065">
        <w:rPr>
          <w:rFonts w:eastAsiaTheme="minorHAnsi"/>
          <w:b/>
          <w:sz w:val="22"/>
          <w:szCs w:val="22"/>
          <w:lang w:eastAsia="en-US"/>
        </w:rPr>
        <w:t>деятельности:</w:t>
      </w:r>
      <w:r w:rsidRPr="00385065">
        <w:rPr>
          <w:rFonts w:eastAsiaTheme="minorHAnsi"/>
          <w:sz w:val="22"/>
          <w:szCs w:val="22"/>
          <w:lang w:eastAsia="en-US"/>
        </w:rPr>
        <w:t xml:space="preserve"> </w:t>
      </w:r>
    </w:p>
    <w:p w:rsidR="00C470D3" w:rsidRPr="00385065" w:rsidRDefault="00385065" w:rsidP="00CD4B77">
      <w:pPr>
        <w:jc w:val="both"/>
        <w:rPr>
          <w:sz w:val="22"/>
          <w:szCs w:val="22"/>
        </w:rPr>
      </w:pPr>
      <w:r w:rsidRPr="00385065">
        <w:rPr>
          <w:sz w:val="22"/>
          <w:szCs w:val="22"/>
        </w:rPr>
        <w:t>Отвал вскрышных пород на месторождении гранитов «Широкинское»</w:t>
      </w:r>
      <w:r w:rsidR="006113AF" w:rsidRPr="00385065">
        <w:rPr>
          <w:sz w:val="22"/>
          <w:szCs w:val="22"/>
        </w:rPr>
        <w:t>.</w:t>
      </w:r>
    </w:p>
    <w:p w:rsidR="00C03DE6" w:rsidRPr="00385065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385065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Цель планируемой (намечаемой) хозяйственной деятельности:</w:t>
      </w:r>
    </w:p>
    <w:p w:rsidR="00FE41B2" w:rsidRPr="00385065" w:rsidRDefault="00385065" w:rsidP="00CD4B77">
      <w:pPr>
        <w:widowControl/>
        <w:autoSpaceDE/>
        <w:autoSpaceDN/>
        <w:adjustRightInd/>
        <w:jc w:val="both"/>
        <w:rPr>
          <w:color w:val="FF0000"/>
          <w:sz w:val="22"/>
          <w:szCs w:val="22"/>
        </w:rPr>
      </w:pPr>
      <w:r w:rsidRPr="00385065">
        <w:rPr>
          <w:rFonts w:eastAsia="Calibri"/>
          <w:color w:val="000000"/>
          <w:sz w:val="22"/>
          <w:szCs w:val="22"/>
        </w:rPr>
        <w:t>Организация объекта размещения отходов (отвал вскрышных пород на месторождении гранитов «Широкинское») при разработке Широкинского месторождения гранитов с последующим внесением отвала вскрышных пород в государственный реестр объектов размещения отходов</w:t>
      </w:r>
      <w:r w:rsidR="006113AF" w:rsidRPr="00385065">
        <w:rPr>
          <w:sz w:val="22"/>
          <w:szCs w:val="22"/>
        </w:rPr>
        <w:t>.</w:t>
      </w:r>
    </w:p>
    <w:p w:rsidR="00C03DE6" w:rsidRPr="00385065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385065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П</w:t>
      </w:r>
      <w:r w:rsidR="00960C05" w:rsidRPr="00385065">
        <w:rPr>
          <w:rFonts w:eastAsiaTheme="minorHAnsi"/>
          <w:b/>
          <w:sz w:val="22"/>
          <w:szCs w:val="22"/>
          <w:lang w:eastAsia="en-US"/>
        </w:rPr>
        <w:t xml:space="preserve">редварительное место </w:t>
      </w:r>
      <w:r w:rsidRPr="00385065">
        <w:rPr>
          <w:rFonts w:eastAsiaTheme="minorHAnsi"/>
          <w:b/>
          <w:sz w:val="22"/>
          <w:szCs w:val="22"/>
          <w:lang w:eastAsia="en-US"/>
        </w:rPr>
        <w:t>реализации</w:t>
      </w:r>
      <w:r w:rsidR="00E96CA3" w:rsidRPr="00385065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385065">
        <w:rPr>
          <w:rFonts w:eastAsiaTheme="minorHAnsi"/>
          <w:b/>
          <w:sz w:val="22"/>
          <w:szCs w:val="22"/>
          <w:lang w:eastAsia="en-US"/>
        </w:rPr>
        <w:t>планируемой (намечаемой) хозяйственной деятельности:</w:t>
      </w:r>
    </w:p>
    <w:p w:rsidR="007322B2" w:rsidRPr="00385065" w:rsidRDefault="0038506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rFonts w:eastAsia="Calibri"/>
          <w:color w:val="000000"/>
          <w:sz w:val="22"/>
          <w:szCs w:val="22"/>
        </w:rPr>
        <w:t>Широкинское месторождение гранитов находится в Северо-Енисейском районе Красноярского края в 22 км к югу от п. Новая Калами, в 9 км к северо-востоку от Олимпиадинского горно-обогатительного комбината АО «Полюс Красноярск»</w:t>
      </w:r>
      <w:r w:rsidR="00B768B6" w:rsidRPr="00385065">
        <w:rPr>
          <w:bCs/>
          <w:sz w:val="22"/>
          <w:szCs w:val="22"/>
        </w:rPr>
        <w:t>.</w:t>
      </w:r>
    </w:p>
    <w:p w:rsidR="00C03DE6" w:rsidRPr="00385065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385065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Планируемые сроки проведения оценки воздействия на окружающую среду:</w:t>
      </w:r>
    </w:p>
    <w:p w:rsidR="004544D3" w:rsidRPr="00385065" w:rsidRDefault="0038506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sz w:val="22"/>
          <w:szCs w:val="22"/>
          <w:lang w:val="en-US" w:eastAsia="en-US"/>
        </w:rPr>
        <w:t>I</w:t>
      </w:r>
      <w:r w:rsidRPr="00385065">
        <w:rPr>
          <w:rFonts w:eastAsiaTheme="minorHAnsi"/>
          <w:sz w:val="22"/>
          <w:szCs w:val="22"/>
          <w:lang w:eastAsia="en-US"/>
        </w:rPr>
        <w:t xml:space="preserve"> кв. 2022 г. – </w:t>
      </w:r>
      <w:r w:rsidRPr="00385065">
        <w:rPr>
          <w:rFonts w:eastAsiaTheme="minorHAnsi"/>
          <w:sz w:val="22"/>
          <w:szCs w:val="22"/>
          <w:lang w:val="en-US" w:eastAsia="en-US"/>
        </w:rPr>
        <w:t>IV</w:t>
      </w:r>
      <w:r w:rsidRPr="00385065">
        <w:rPr>
          <w:rFonts w:eastAsiaTheme="minorHAnsi"/>
          <w:sz w:val="22"/>
          <w:szCs w:val="22"/>
          <w:lang w:eastAsia="en-US"/>
        </w:rPr>
        <w:t xml:space="preserve"> кв. 2022 г</w:t>
      </w:r>
      <w:r w:rsidR="004544D3" w:rsidRPr="00385065">
        <w:rPr>
          <w:rFonts w:eastAsiaTheme="minorHAnsi"/>
          <w:sz w:val="22"/>
          <w:szCs w:val="22"/>
          <w:lang w:eastAsia="en-US"/>
        </w:rPr>
        <w:t>.</w:t>
      </w:r>
    </w:p>
    <w:p w:rsidR="00C03DE6" w:rsidRPr="00385065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385065" w:rsidRDefault="00960C0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М</w:t>
      </w:r>
      <w:r w:rsidR="00FE41B2" w:rsidRPr="00385065">
        <w:rPr>
          <w:rFonts w:eastAsiaTheme="minorHAnsi"/>
          <w:b/>
          <w:sz w:val="22"/>
          <w:szCs w:val="22"/>
          <w:lang w:eastAsia="en-US"/>
        </w:rPr>
        <w:t>есто доступности объекта общественн</w:t>
      </w:r>
      <w:r w:rsidR="00C03DE6" w:rsidRPr="00385065">
        <w:rPr>
          <w:rFonts w:eastAsiaTheme="minorHAnsi"/>
          <w:b/>
          <w:sz w:val="22"/>
          <w:szCs w:val="22"/>
          <w:lang w:eastAsia="en-US"/>
        </w:rPr>
        <w:t>ых</w:t>
      </w:r>
      <w:r w:rsidR="00FE41B2" w:rsidRPr="00385065">
        <w:rPr>
          <w:rFonts w:eastAsiaTheme="minorHAnsi"/>
          <w:b/>
          <w:sz w:val="22"/>
          <w:szCs w:val="22"/>
          <w:lang w:eastAsia="en-US"/>
        </w:rPr>
        <w:t xml:space="preserve"> обсуждени</w:t>
      </w:r>
      <w:r w:rsidR="00C03DE6" w:rsidRPr="00385065">
        <w:rPr>
          <w:rFonts w:eastAsiaTheme="minorHAnsi"/>
          <w:b/>
          <w:sz w:val="22"/>
          <w:szCs w:val="22"/>
          <w:lang w:eastAsia="en-US"/>
        </w:rPr>
        <w:t>й</w:t>
      </w:r>
      <w:r w:rsidRPr="00385065">
        <w:rPr>
          <w:rFonts w:eastAsiaTheme="minorHAnsi"/>
          <w:b/>
          <w:sz w:val="22"/>
          <w:szCs w:val="22"/>
          <w:lang w:eastAsia="en-US"/>
        </w:rPr>
        <w:t>:</w:t>
      </w:r>
    </w:p>
    <w:p w:rsidR="007322B2" w:rsidRPr="00385065" w:rsidRDefault="00C03DE6" w:rsidP="00CD4B77">
      <w:pPr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sz w:val="22"/>
          <w:szCs w:val="22"/>
        </w:rPr>
        <w:t>о</w:t>
      </w:r>
      <w:r w:rsidR="00A87EE4" w:rsidRPr="00385065">
        <w:rPr>
          <w:sz w:val="22"/>
          <w:szCs w:val="22"/>
        </w:rPr>
        <w:t>бъект экологической экспертизы, включая предварительные материалы оценки воздействия на окружающую среду</w:t>
      </w:r>
      <w:r w:rsidRPr="00385065">
        <w:rPr>
          <w:sz w:val="22"/>
          <w:szCs w:val="22"/>
        </w:rPr>
        <w:t xml:space="preserve"> </w:t>
      </w:r>
      <w:r w:rsidRPr="00385065">
        <w:rPr>
          <w:rFonts w:eastAsiaTheme="minorHAnsi"/>
          <w:sz w:val="22"/>
          <w:szCs w:val="22"/>
          <w:lang w:eastAsia="en-US"/>
        </w:rPr>
        <w:t xml:space="preserve">по объекту </w:t>
      </w:r>
      <w:r w:rsidR="00385065" w:rsidRPr="00385065">
        <w:rPr>
          <w:sz w:val="22"/>
          <w:szCs w:val="22"/>
        </w:rPr>
        <w:t>Отвал вскрышных пород на месторождении гранитов «Широкинское»</w:t>
      </w:r>
      <w:r w:rsidRPr="00385065">
        <w:rPr>
          <w:rFonts w:eastAsiaTheme="minorHAnsi"/>
          <w:sz w:val="22"/>
          <w:szCs w:val="22"/>
          <w:lang w:eastAsia="en-US"/>
        </w:rPr>
        <w:t xml:space="preserve"> </w:t>
      </w:r>
      <w:r w:rsidR="00AC63CF" w:rsidRPr="00385065">
        <w:rPr>
          <w:sz w:val="22"/>
          <w:szCs w:val="22"/>
        </w:rPr>
        <w:t>доступ</w:t>
      </w:r>
      <w:r w:rsidR="009F201C" w:rsidRPr="00385065">
        <w:rPr>
          <w:sz w:val="22"/>
          <w:szCs w:val="22"/>
        </w:rPr>
        <w:t>ен</w:t>
      </w:r>
      <w:r w:rsidRPr="00385065">
        <w:rPr>
          <w:sz w:val="22"/>
          <w:szCs w:val="22"/>
        </w:rPr>
        <w:t xml:space="preserve"> на официальном сайте Северо-Енисейского района в информационно-телекоммуникационной сети «Интернет»</w:t>
      </w:r>
      <w:hyperlink w:history="1">
        <w:r w:rsidR="00AA0D15" w:rsidRPr="00385065">
          <w:rPr>
            <w:rStyle w:val="af0"/>
            <w:sz w:val="22"/>
            <w:szCs w:val="22"/>
          </w:rPr>
          <w:t xml:space="preserve"> www.admse.ru</w:t>
        </w:r>
      </w:hyperlink>
      <w:r w:rsidR="006113AF" w:rsidRPr="00385065">
        <w:rPr>
          <w:sz w:val="22"/>
          <w:szCs w:val="22"/>
        </w:rPr>
        <w:t>.</w:t>
      </w:r>
      <w:r w:rsidR="00101DCF" w:rsidRPr="00385065">
        <w:rPr>
          <w:sz w:val="22"/>
          <w:szCs w:val="22"/>
        </w:rPr>
        <w:t xml:space="preserve"> </w:t>
      </w:r>
    </w:p>
    <w:p w:rsidR="00C03DE6" w:rsidRPr="00385065" w:rsidRDefault="00C03DE6" w:rsidP="00CD4B77">
      <w:pPr>
        <w:pStyle w:val="aa"/>
        <w:jc w:val="both"/>
        <w:rPr>
          <w:rFonts w:ascii="Arial" w:hAnsi="Arial" w:cs="Arial"/>
          <w:b/>
        </w:rPr>
      </w:pPr>
    </w:p>
    <w:p w:rsidR="00FE41B2" w:rsidRPr="00385065" w:rsidRDefault="00E645E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b/>
          <w:sz w:val="22"/>
          <w:szCs w:val="22"/>
        </w:rPr>
        <w:lastRenderedPageBreak/>
        <w:t>Сроки доступности</w:t>
      </w:r>
      <w:r w:rsidR="00C03DE6" w:rsidRPr="00385065">
        <w:rPr>
          <w:rFonts w:eastAsiaTheme="minorHAnsi"/>
          <w:b/>
          <w:sz w:val="22"/>
          <w:szCs w:val="22"/>
          <w:lang w:eastAsia="en-US"/>
        </w:rPr>
        <w:t xml:space="preserve"> объекта общественных обсуждений</w:t>
      </w:r>
      <w:r w:rsidRPr="00385065">
        <w:rPr>
          <w:b/>
          <w:sz w:val="22"/>
          <w:szCs w:val="22"/>
        </w:rPr>
        <w:t>:</w:t>
      </w:r>
      <w:r w:rsidRPr="00385065">
        <w:rPr>
          <w:sz w:val="22"/>
          <w:szCs w:val="22"/>
        </w:rPr>
        <w:t xml:space="preserve"> </w:t>
      </w:r>
      <w:r w:rsidR="007322B2" w:rsidRPr="00385065">
        <w:rPr>
          <w:sz w:val="22"/>
          <w:szCs w:val="22"/>
        </w:rPr>
        <w:t xml:space="preserve">с </w:t>
      </w:r>
      <w:r w:rsidR="00385065">
        <w:rPr>
          <w:sz w:val="22"/>
          <w:szCs w:val="22"/>
        </w:rPr>
        <w:t>21</w:t>
      </w:r>
      <w:r w:rsidR="00900E86" w:rsidRPr="00385065">
        <w:rPr>
          <w:sz w:val="22"/>
          <w:szCs w:val="22"/>
        </w:rPr>
        <w:t>.</w:t>
      </w:r>
      <w:r w:rsidR="002617EE" w:rsidRPr="00385065">
        <w:rPr>
          <w:sz w:val="22"/>
          <w:szCs w:val="22"/>
        </w:rPr>
        <w:t>1</w:t>
      </w:r>
      <w:r w:rsidR="009D2AA7" w:rsidRPr="00385065">
        <w:rPr>
          <w:sz w:val="22"/>
          <w:szCs w:val="22"/>
        </w:rPr>
        <w:t>1</w:t>
      </w:r>
      <w:r w:rsidR="007A762F" w:rsidRPr="00385065">
        <w:rPr>
          <w:sz w:val="22"/>
          <w:szCs w:val="22"/>
        </w:rPr>
        <w:t>.202</w:t>
      </w:r>
      <w:r w:rsidR="00900E86" w:rsidRPr="00385065">
        <w:rPr>
          <w:sz w:val="22"/>
          <w:szCs w:val="22"/>
        </w:rPr>
        <w:t>2</w:t>
      </w:r>
      <w:r w:rsidR="007A762F" w:rsidRPr="00385065">
        <w:rPr>
          <w:sz w:val="22"/>
          <w:szCs w:val="22"/>
        </w:rPr>
        <w:t>-</w:t>
      </w:r>
      <w:r w:rsidR="00385065">
        <w:rPr>
          <w:sz w:val="22"/>
          <w:szCs w:val="22"/>
        </w:rPr>
        <w:t>21</w:t>
      </w:r>
      <w:r w:rsidR="007A762F" w:rsidRPr="00385065">
        <w:rPr>
          <w:sz w:val="22"/>
          <w:szCs w:val="22"/>
        </w:rPr>
        <w:t>.</w:t>
      </w:r>
      <w:r w:rsidR="002617EE" w:rsidRPr="00385065">
        <w:rPr>
          <w:sz w:val="22"/>
          <w:szCs w:val="22"/>
        </w:rPr>
        <w:t>1</w:t>
      </w:r>
      <w:r w:rsidR="009D2AA7" w:rsidRPr="00385065">
        <w:rPr>
          <w:sz w:val="22"/>
          <w:szCs w:val="22"/>
        </w:rPr>
        <w:t>2</w:t>
      </w:r>
      <w:r w:rsidR="007322B2" w:rsidRPr="00385065">
        <w:rPr>
          <w:sz w:val="22"/>
          <w:szCs w:val="22"/>
        </w:rPr>
        <w:t>.202</w:t>
      </w:r>
      <w:r w:rsidR="00900E86" w:rsidRPr="00385065">
        <w:rPr>
          <w:sz w:val="22"/>
          <w:szCs w:val="22"/>
        </w:rPr>
        <w:t>2</w:t>
      </w:r>
      <w:r w:rsidR="006113AF" w:rsidRPr="00385065">
        <w:rPr>
          <w:sz w:val="22"/>
          <w:szCs w:val="22"/>
        </w:rPr>
        <w:t>.</w:t>
      </w:r>
    </w:p>
    <w:p w:rsidR="004544D3" w:rsidRPr="00385065" w:rsidRDefault="004544D3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 xml:space="preserve">Предполагаемая форма общественных обсуждений: </w:t>
      </w:r>
    </w:p>
    <w:p w:rsidR="0080282F" w:rsidRPr="00385065" w:rsidRDefault="004544D3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rFonts w:eastAsiaTheme="minorHAnsi"/>
          <w:sz w:val="22"/>
          <w:szCs w:val="22"/>
          <w:lang w:eastAsia="en-US"/>
        </w:rPr>
        <w:t>Опрос</w:t>
      </w:r>
      <w:r w:rsidR="006113AF" w:rsidRPr="00385065">
        <w:rPr>
          <w:rFonts w:eastAsiaTheme="minorHAnsi"/>
          <w:sz w:val="22"/>
          <w:szCs w:val="22"/>
          <w:lang w:eastAsia="en-US"/>
        </w:rPr>
        <w:t>.</w:t>
      </w:r>
    </w:p>
    <w:p w:rsidR="00C03DE6" w:rsidRPr="00385065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282F" w:rsidRPr="00385065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Срок проведения общественных обсуждений:</w:t>
      </w:r>
      <w:r w:rsidRPr="00385065">
        <w:rPr>
          <w:rFonts w:eastAsiaTheme="minorHAnsi"/>
          <w:sz w:val="22"/>
          <w:szCs w:val="22"/>
          <w:lang w:eastAsia="en-US"/>
        </w:rPr>
        <w:t xml:space="preserve"> </w:t>
      </w:r>
    </w:p>
    <w:p w:rsidR="0080282F" w:rsidRPr="00385065" w:rsidRDefault="00385065" w:rsidP="00CD4B77">
      <w:pPr>
        <w:tabs>
          <w:tab w:val="left" w:pos="142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9D2AA7" w:rsidRPr="00385065">
        <w:rPr>
          <w:sz w:val="22"/>
          <w:szCs w:val="22"/>
        </w:rPr>
        <w:t>.11</w:t>
      </w:r>
      <w:r w:rsidR="007F074C" w:rsidRPr="00385065">
        <w:rPr>
          <w:sz w:val="22"/>
          <w:szCs w:val="22"/>
        </w:rPr>
        <w:t>.202</w:t>
      </w:r>
      <w:r w:rsidR="009F2E66" w:rsidRPr="00385065">
        <w:rPr>
          <w:sz w:val="22"/>
          <w:szCs w:val="22"/>
        </w:rPr>
        <w:t>2</w:t>
      </w:r>
      <w:r w:rsidR="007F074C" w:rsidRPr="00385065">
        <w:rPr>
          <w:sz w:val="22"/>
          <w:szCs w:val="22"/>
        </w:rPr>
        <w:t>-</w:t>
      </w:r>
      <w:r>
        <w:rPr>
          <w:sz w:val="22"/>
          <w:szCs w:val="22"/>
        </w:rPr>
        <w:t>21</w:t>
      </w:r>
      <w:r w:rsidR="009D2AA7" w:rsidRPr="00385065">
        <w:rPr>
          <w:sz w:val="22"/>
          <w:szCs w:val="22"/>
        </w:rPr>
        <w:t>.12</w:t>
      </w:r>
      <w:r w:rsidR="007F074C" w:rsidRPr="00385065">
        <w:rPr>
          <w:sz w:val="22"/>
          <w:szCs w:val="22"/>
        </w:rPr>
        <w:t>.202</w:t>
      </w:r>
      <w:r w:rsidR="009F2E66" w:rsidRPr="00385065">
        <w:rPr>
          <w:sz w:val="22"/>
          <w:szCs w:val="22"/>
        </w:rPr>
        <w:t>2</w:t>
      </w:r>
      <w:r w:rsidR="006113AF" w:rsidRPr="00385065">
        <w:rPr>
          <w:sz w:val="22"/>
          <w:szCs w:val="22"/>
        </w:rPr>
        <w:t>.</w:t>
      </w:r>
      <w:r w:rsidR="007F074C" w:rsidRPr="00385065">
        <w:rPr>
          <w:sz w:val="22"/>
          <w:szCs w:val="22"/>
        </w:rPr>
        <w:t xml:space="preserve"> </w:t>
      </w:r>
    </w:p>
    <w:p w:rsidR="00C03DE6" w:rsidRPr="00385065" w:rsidRDefault="00C03DE6" w:rsidP="00CD4B77">
      <w:pPr>
        <w:pStyle w:val="Default"/>
        <w:jc w:val="both"/>
        <w:rPr>
          <w:b/>
          <w:color w:val="auto"/>
          <w:sz w:val="22"/>
          <w:szCs w:val="22"/>
        </w:rPr>
      </w:pPr>
    </w:p>
    <w:p w:rsidR="005552AA" w:rsidRPr="00385065" w:rsidRDefault="005552AA" w:rsidP="00CD4B77">
      <w:pPr>
        <w:pStyle w:val="Default"/>
        <w:jc w:val="both"/>
        <w:rPr>
          <w:b/>
          <w:color w:val="auto"/>
          <w:sz w:val="22"/>
          <w:szCs w:val="22"/>
        </w:rPr>
      </w:pPr>
      <w:r w:rsidRPr="00385065">
        <w:rPr>
          <w:b/>
          <w:color w:val="auto"/>
          <w:sz w:val="22"/>
          <w:szCs w:val="22"/>
        </w:rPr>
        <w:t xml:space="preserve">Форма представления замечаний и предложений: </w:t>
      </w:r>
    </w:p>
    <w:p w:rsidR="00AA0D15" w:rsidRPr="00385065" w:rsidRDefault="00C03DE6" w:rsidP="00CD4B77">
      <w:pPr>
        <w:tabs>
          <w:tab w:val="left" w:pos="142"/>
        </w:tabs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85065">
        <w:rPr>
          <w:bCs/>
          <w:sz w:val="22"/>
          <w:szCs w:val="22"/>
        </w:rPr>
        <w:t>п</w:t>
      </w:r>
      <w:r w:rsidR="004544D3" w:rsidRPr="00385065">
        <w:rPr>
          <w:bCs/>
          <w:sz w:val="22"/>
          <w:szCs w:val="22"/>
        </w:rPr>
        <w:t>рием замечаний</w:t>
      </w:r>
      <w:r w:rsidR="008A7F5B" w:rsidRPr="00385065">
        <w:rPr>
          <w:sz w:val="22"/>
          <w:szCs w:val="22"/>
        </w:rPr>
        <w:t>, предложений и комментариев общественности</w:t>
      </w:r>
      <w:r w:rsidR="008A7F5B" w:rsidRPr="00385065">
        <w:rPr>
          <w:bCs/>
          <w:sz w:val="22"/>
          <w:szCs w:val="22"/>
        </w:rPr>
        <w:t xml:space="preserve"> </w:t>
      </w:r>
      <w:r w:rsidR="004544D3" w:rsidRPr="00385065">
        <w:rPr>
          <w:bCs/>
          <w:sz w:val="22"/>
          <w:szCs w:val="22"/>
        </w:rPr>
        <w:t xml:space="preserve">осуществляется в форме опросных листов (в письменном и электронном виде) в течение всего срока </w:t>
      </w:r>
      <w:r w:rsidR="00AA0D15" w:rsidRPr="00385065">
        <w:rPr>
          <w:bCs/>
          <w:sz w:val="22"/>
          <w:szCs w:val="22"/>
        </w:rPr>
        <w:t xml:space="preserve">проведения </w:t>
      </w:r>
      <w:r w:rsidR="004544D3" w:rsidRPr="00385065">
        <w:rPr>
          <w:bCs/>
          <w:sz w:val="22"/>
          <w:szCs w:val="22"/>
        </w:rPr>
        <w:t xml:space="preserve">общественных обсуждений с </w:t>
      </w:r>
      <w:r w:rsidR="00385065">
        <w:rPr>
          <w:sz w:val="22"/>
          <w:szCs w:val="22"/>
        </w:rPr>
        <w:t>21</w:t>
      </w:r>
      <w:r w:rsidR="009D2AA7" w:rsidRPr="00385065">
        <w:rPr>
          <w:sz w:val="22"/>
          <w:szCs w:val="22"/>
        </w:rPr>
        <w:t xml:space="preserve">.11.2022 по </w:t>
      </w:r>
      <w:r w:rsidR="00385065">
        <w:rPr>
          <w:sz w:val="22"/>
          <w:szCs w:val="22"/>
        </w:rPr>
        <w:t>21</w:t>
      </w:r>
      <w:r w:rsidR="009D2AA7" w:rsidRPr="00385065">
        <w:rPr>
          <w:sz w:val="22"/>
          <w:szCs w:val="22"/>
        </w:rPr>
        <w:t xml:space="preserve">.12.2022 </w:t>
      </w:r>
      <w:r w:rsidR="004544D3" w:rsidRPr="00385065">
        <w:rPr>
          <w:bCs/>
          <w:sz w:val="22"/>
          <w:szCs w:val="22"/>
        </w:rPr>
        <w:t>и</w:t>
      </w:r>
      <w:r w:rsidR="00107F38" w:rsidRPr="00385065">
        <w:rPr>
          <w:bCs/>
          <w:sz w:val="22"/>
          <w:szCs w:val="22"/>
        </w:rPr>
        <w:t xml:space="preserve"> </w:t>
      </w:r>
      <w:r w:rsidR="00AA0D15" w:rsidRPr="00385065">
        <w:rPr>
          <w:sz w:val="22"/>
          <w:szCs w:val="22"/>
        </w:rPr>
        <w:t>в письменном виде через журналы учета замечаний и предложений в течение всего срока проведения общественных обсуждений</w:t>
      </w:r>
      <w:r w:rsidR="00713786" w:rsidRPr="00385065">
        <w:rPr>
          <w:sz w:val="22"/>
          <w:szCs w:val="22"/>
        </w:rPr>
        <w:t xml:space="preserve"> </w:t>
      </w:r>
      <w:r w:rsidR="00713786" w:rsidRPr="00385065">
        <w:rPr>
          <w:bCs/>
          <w:sz w:val="22"/>
          <w:szCs w:val="22"/>
        </w:rPr>
        <w:t xml:space="preserve">с </w:t>
      </w:r>
      <w:r w:rsidR="00385065">
        <w:rPr>
          <w:sz w:val="22"/>
          <w:szCs w:val="22"/>
        </w:rPr>
        <w:t>21.11.2022 по 21.</w:t>
      </w:r>
      <w:bookmarkStart w:id="0" w:name="_GoBack"/>
      <w:bookmarkEnd w:id="0"/>
      <w:r w:rsidR="00713786" w:rsidRPr="00385065">
        <w:rPr>
          <w:sz w:val="22"/>
          <w:szCs w:val="22"/>
        </w:rPr>
        <w:t xml:space="preserve">12.2022 </w:t>
      </w:r>
      <w:r w:rsidR="00AA0D15" w:rsidRPr="00385065">
        <w:rPr>
          <w:sz w:val="22"/>
          <w:szCs w:val="22"/>
        </w:rPr>
        <w:t>и в течение 10 календарных дней после окончания срока общественных обсуждений</w:t>
      </w:r>
      <w:r w:rsidR="006113AF" w:rsidRPr="00385065">
        <w:rPr>
          <w:sz w:val="22"/>
          <w:szCs w:val="22"/>
        </w:rPr>
        <w:t>.</w:t>
      </w:r>
    </w:p>
    <w:p w:rsidR="00C03DE6" w:rsidRPr="00385065" w:rsidRDefault="00C03DE6" w:rsidP="00CD4B77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282F" w:rsidRPr="00385065" w:rsidRDefault="0080282F" w:rsidP="00CD4B77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Место размещения</w:t>
      </w:r>
      <w:r w:rsidR="00AA0D15" w:rsidRPr="00385065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DC364F" w:rsidRPr="00385065">
        <w:rPr>
          <w:rFonts w:eastAsiaTheme="minorHAnsi"/>
          <w:b/>
          <w:sz w:val="22"/>
          <w:szCs w:val="22"/>
          <w:lang w:eastAsia="en-US"/>
        </w:rPr>
        <w:t>опросных листов</w:t>
      </w:r>
      <w:r w:rsidRPr="00385065">
        <w:rPr>
          <w:rFonts w:eastAsiaTheme="minorHAnsi"/>
          <w:b/>
          <w:sz w:val="22"/>
          <w:szCs w:val="22"/>
          <w:lang w:eastAsia="en-US"/>
        </w:rPr>
        <w:t>:</w:t>
      </w:r>
    </w:p>
    <w:p w:rsidR="002617EE" w:rsidRPr="00385065" w:rsidRDefault="00936FB5" w:rsidP="00CD4B77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85065">
        <w:rPr>
          <w:rFonts w:eastAsiaTheme="minorHAnsi"/>
          <w:color w:val="000000"/>
          <w:sz w:val="22"/>
          <w:szCs w:val="22"/>
          <w:lang w:eastAsia="en-US"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 Северо-Енисейский, ул. Ленина, 48, кабинет № 4</w:t>
      </w:r>
      <w:r w:rsidR="002617EE" w:rsidRPr="00385065">
        <w:rPr>
          <w:rFonts w:eastAsiaTheme="minorHAnsi"/>
          <w:color w:val="000000"/>
          <w:sz w:val="22"/>
          <w:szCs w:val="22"/>
          <w:lang w:eastAsia="en-US"/>
        </w:rPr>
        <w:t>;</w:t>
      </w:r>
    </w:p>
    <w:p w:rsidR="008D3643" w:rsidRPr="00385065" w:rsidRDefault="008D3643" w:rsidP="00CD4B77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в том числе в электронном виде</w:t>
      </w:r>
      <w:r w:rsidRPr="00385065">
        <w:rPr>
          <w:rFonts w:eastAsiaTheme="minorHAnsi"/>
          <w:color w:val="000000"/>
          <w:sz w:val="22"/>
          <w:szCs w:val="22"/>
          <w:lang w:eastAsia="en-US"/>
        </w:rPr>
        <w:t>:</w:t>
      </w:r>
    </w:p>
    <w:p w:rsidR="00AA0D15" w:rsidRPr="00385065" w:rsidRDefault="00AC06E4" w:rsidP="00CD4B77">
      <w:pPr>
        <w:pStyle w:val="aa"/>
        <w:jc w:val="both"/>
        <w:rPr>
          <w:rFonts w:ascii="Arial" w:hAnsi="Arial" w:cs="Arial"/>
        </w:rPr>
      </w:pPr>
      <w:r w:rsidRPr="00385065">
        <w:rPr>
          <w:rFonts w:ascii="Arial" w:hAnsi="Arial" w:cs="Arial"/>
        </w:rPr>
        <w:t>официальном сайт</w:t>
      </w:r>
      <w:r w:rsidR="00AA0D15" w:rsidRPr="00385065">
        <w:rPr>
          <w:rFonts w:ascii="Arial" w:hAnsi="Arial" w:cs="Arial"/>
        </w:rPr>
        <w:t xml:space="preserve"> Северо-Енисейского района в информационно-телекоммуникационной сети «Интернет»</w:t>
      </w:r>
      <w:hyperlink w:history="1">
        <w:r w:rsidR="00AA0D15" w:rsidRPr="00385065">
          <w:rPr>
            <w:rStyle w:val="af0"/>
            <w:rFonts w:ascii="Arial" w:hAnsi="Arial" w:cs="Arial"/>
          </w:rPr>
          <w:t xml:space="preserve"> www.admse.ru</w:t>
        </w:r>
      </w:hyperlink>
      <w:r w:rsidR="006113AF" w:rsidRPr="00385065">
        <w:rPr>
          <w:rFonts w:ascii="Arial" w:hAnsi="Arial" w:cs="Arial"/>
        </w:rPr>
        <w:t>.</w:t>
      </w:r>
    </w:p>
    <w:p w:rsidR="00AC06E4" w:rsidRPr="00385065" w:rsidRDefault="00AC06E4" w:rsidP="00CD4B77">
      <w:pPr>
        <w:pStyle w:val="aa"/>
        <w:jc w:val="both"/>
        <w:rPr>
          <w:rFonts w:ascii="Arial" w:hAnsi="Arial" w:cs="Arial"/>
        </w:rPr>
      </w:pPr>
    </w:p>
    <w:p w:rsidR="00AC06E4" w:rsidRPr="00385065" w:rsidRDefault="00AC06E4" w:rsidP="00AC06E4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Место сбора опросных листов:</w:t>
      </w:r>
    </w:p>
    <w:p w:rsidR="00AC06E4" w:rsidRPr="00385065" w:rsidRDefault="00AC06E4" w:rsidP="00AC06E4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85065">
        <w:rPr>
          <w:rFonts w:eastAsiaTheme="minorHAnsi"/>
          <w:color w:val="000000"/>
          <w:sz w:val="22"/>
          <w:szCs w:val="22"/>
          <w:lang w:eastAsia="en-US"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</w:t>
      </w:r>
      <w:r w:rsidR="00CA3C90" w:rsidRPr="00385065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385065">
        <w:rPr>
          <w:rFonts w:eastAsiaTheme="minorHAnsi"/>
          <w:color w:val="000000"/>
          <w:sz w:val="22"/>
          <w:szCs w:val="22"/>
          <w:lang w:eastAsia="en-US"/>
        </w:rPr>
        <w:t> Северо-Енисейский, ул. Ленина, 48, кабинет № 4</w:t>
      </w:r>
      <w:r w:rsidR="00CA3C90" w:rsidRPr="00385065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AC06E4" w:rsidRPr="00385065" w:rsidRDefault="00AC06E4" w:rsidP="00CD4B77">
      <w:pPr>
        <w:pStyle w:val="aa"/>
        <w:jc w:val="both"/>
        <w:rPr>
          <w:rFonts w:ascii="Arial" w:hAnsi="Arial" w:cs="Arial"/>
        </w:rPr>
      </w:pPr>
    </w:p>
    <w:p w:rsidR="00F64063" w:rsidRPr="00385065" w:rsidRDefault="00F64063" w:rsidP="00F64063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Место размещения журналов</w:t>
      </w:r>
      <w:r w:rsidRPr="00385065">
        <w:rPr>
          <w:b/>
          <w:sz w:val="22"/>
          <w:szCs w:val="22"/>
        </w:rPr>
        <w:t xml:space="preserve"> учета замечаний и предложений общественности</w:t>
      </w:r>
      <w:r w:rsidRPr="00385065">
        <w:rPr>
          <w:rFonts w:eastAsiaTheme="minorHAnsi"/>
          <w:b/>
          <w:sz w:val="22"/>
          <w:szCs w:val="22"/>
          <w:lang w:eastAsia="en-US"/>
        </w:rPr>
        <w:t>:</w:t>
      </w:r>
    </w:p>
    <w:p w:rsidR="00713786" w:rsidRPr="00385065" w:rsidRDefault="00713786" w:rsidP="00713786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85065">
        <w:rPr>
          <w:rFonts w:eastAsiaTheme="minorHAnsi"/>
          <w:color w:val="000000"/>
          <w:sz w:val="22"/>
          <w:szCs w:val="22"/>
          <w:lang w:eastAsia="en-US"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 Северо-Енисейский, ул. Ленина, 48, кабинет № 4</w:t>
      </w:r>
      <w:r w:rsidR="006113AF" w:rsidRPr="00385065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AC06E4" w:rsidRPr="00385065" w:rsidRDefault="00AC06E4" w:rsidP="00CD4B77">
      <w:pPr>
        <w:pStyle w:val="aa"/>
        <w:jc w:val="both"/>
        <w:rPr>
          <w:rFonts w:ascii="Arial" w:eastAsiaTheme="minorHAnsi" w:hAnsi="Arial" w:cs="Arial"/>
          <w:color w:val="000000"/>
        </w:rPr>
      </w:pPr>
    </w:p>
    <w:p w:rsidR="00713786" w:rsidRPr="00385065" w:rsidRDefault="0080282F" w:rsidP="00713786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color w:val="000000"/>
          <w:sz w:val="22"/>
          <w:szCs w:val="22"/>
        </w:rPr>
        <w:t xml:space="preserve">Сроки размещения </w:t>
      </w:r>
      <w:r w:rsidR="00EC6291" w:rsidRPr="00385065">
        <w:rPr>
          <w:rFonts w:eastAsiaTheme="minorHAnsi"/>
          <w:b/>
          <w:color w:val="000000"/>
          <w:sz w:val="22"/>
          <w:szCs w:val="22"/>
        </w:rPr>
        <w:t xml:space="preserve">журналов </w:t>
      </w:r>
      <w:r w:rsidR="00713786" w:rsidRPr="00385065">
        <w:rPr>
          <w:b/>
          <w:sz w:val="22"/>
          <w:szCs w:val="22"/>
        </w:rPr>
        <w:t>учета замечаний и предложений общественности</w:t>
      </w:r>
      <w:r w:rsidR="00713786" w:rsidRPr="00385065">
        <w:rPr>
          <w:rFonts w:eastAsiaTheme="minorHAnsi"/>
          <w:b/>
          <w:sz w:val="22"/>
          <w:szCs w:val="22"/>
          <w:lang w:eastAsia="en-US"/>
        </w:rPr>
        <w:t>:</w:t>
      </w:r>
    </w:p>
    <w:p w:rsidR="0080282F" w:rsidRPr="00385065" w:rsidRDefault="000A7524" w:rsidP="00CD4B77">
      <w:pPr>
        <w:pStyle w:val="aa"/>
        <w:jc w:val="both"/>
        <w:rPr>
          <w:rFonts w:ascii="Arial" w:eastAsiaTheme="minorHAnsi" w:hAnsi="Arial" w:cs="Arial"/>
          <w:color w:val="000000"/>
        </w:rPr>
      </w:pPr>
      <w:r w:rsidRPr="00385065">
        <w:rPr>
          <w:rFonts w:ascii="Arial" w:eastAsiaTheme="minorHAnsi" w:hAnsi="Arial" w:cs="Arial"/>
        </w:rPr>
        <w:t>с</w:t>
      </w:r>
      <w:r w:rsidR="00C57EFA" w:rsidRPr="00385065">
        <w:rPr>
          <w:rFonts w:ascii="Arial" w:eastAsiaTheme="minorHAnsi" w:hAnsi="Arial" w:cs="Arial"/>
        </w:rPr>
        <w:t xml:space="preserve"> </w:t>
      </w:r>
      <w:r w:rsidR="00385065">
        <w:rPr>
          <w:rFonts w:ascii="Arial" w:eastAsiaTheme="minorHAnsi" w:hAnsi="Arial" w:cs="Arial"/>
        </w:rPr>
        <w:t>21</w:t>
      </w:r>
      <w:r w:rsidR="009D2AA7" w:rsidRPr="00385065">
        <w:rPr>
          <w:rFonts w:ascii="Arial" w:eastAsiaTheme="minorHAnsi" w:hAnsi="Arial" w:cs="Arial"/>
        </w:rPr>
        <w:t>.11</w:t>
      </w:r>
      <w:r w:rsidR="0080282F" w:rsidRPr="00385065">
        <w:rPr>
          <w:rFonts w:ascii="Arial" w:eastAsiaTheme="minorHAnsi" w:hAnsi="Arial" w:cs="Arial"/>
        </w:rPr>
        <w:t>.</w:t>
      </w:r>
      <w:r w:rsidR="007322B2" w:rsidRPr="00385065">
        <w:rPr>
          <w:rFonts w:ascii="Arial" w:eastAsiaTheme="minorHAnsi" w:hAnsi="Arial" w:cs="Arial"/>
        </w:rPr>
        <w:t>202</w:t>
      </w:r>
      <w:r w:rsidR="00020BD3" w:rsidRPr="00385065">
        <w:rPr>
          <w:rFonts w:ascii="Arial" w:eastAsiaTheme="minorHAnsi" w:hAnsi="Arial" w:cs="Arial"/>
        </w:rPr>
        <w:t>2</w:t>
      </w:r>
      <w:r w:rsidR="00713786" w:rsidRPr="00385065">
        <w:rPr>
          <w:rFonts w:ascii="Arial" w:eastAsiaTheme="minorHAnsi" w:hAnsi="Arial" w:cs="Arial"/>
        </w:rPr>
        <w:t xml:space="preserve"> </w:t>
      </w:r>
      <w:r w:rsidR="0080282F" w:rsidRPr="00385065">
        <w:rPr>
          <w:rFonts w:ascii="Arial" w:eastAsiaTheme="minorHAnsi" w:hAnsi="Arial" w:cs="Arial"/>
        </w:rPr>
        <w:t>-</w:t>
      </w:r>
      <w:r w:rsidR="00713786" w:rsidRPr="00385065">
        <w:rPr>
          <w:rFonts w:ascii="Arial" w:eastAsiaTheme="minorHAnsi" w:hAnsi="Arial" w:cs="Arial"/>
        </w:rPr>
        <w:t xml:space="preserve"> </w:t>
      </w:r>
      <w:r w:rsidR="00385065">
        <w:rPr>
          <w:rFonts w:ascii="Arial" w:eastAsiaTheme="minorHAnsi" w:hAnsi="Arial" w:cs="Arial"/>
        </w:rPr>
        <w:t>31</w:t>
      </w:r>
      <w:r w:rsidR="009D2AA7" w:rsidRPr="00385065">
        <w:rPr>
          <w:rFonts w:ascii="Arial" w:eastAsiaTheme="minorHAnsi" w:hAnsi="Arial" w:cs="Arial"/>
        </w:rPr>
        <w:t>.12</w:t>
      </w:r>
      <w:r w:rsidR="00C57EFA" w:rsidRPr="00385065">
        <w:rPr>
          <w:rFonts w:ascii="Arial" w:eastAsiaTheme="minorHAnsi" w:hAnsi="Arial" w:cs="Arial"/>
        </w:rPr>
        <w:t>.202</w:t>
      </w:r>
      <w:r w:rsidR="00020BD3" w:rsidRPr="00385065">
        <w:rPr>
          <w:rFonts w:ascii="Arial" w:eastAsiaTheme="minorHAnsi" w:hAnsi="Arial" w:cs="Arial"/>
        </w:rPr>
        <w:t>2</w:t>
      </w:r>
      <w:r w:rsidR="006113AF" w:rsidRPr="00385065">
        <w:rPr>
          <w:rFonts w:ascii="Arial" w:eastAsiaTheme="minorHAnsi" w:hAnsi="Arial" w:cs="Arial"/>
        </w:rPr>
        <w:t>.</w:t>
      </w:r>
    </w:p>
    <w:p w:rsidR="00AA0D15" w:rsidRPr="00385065" w:rsidRDefault="00AA0D1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9F201C" w:rsidRPr="00385065" w:rsidRDefault="009F201C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Иная информация</w:t>
      </w:r>
    </w:p>
    <w:p w:rsidR="009F201C" w:rsidRPr="00385065" w:rsidRDefault="002475AE" w:rsidP="00CD4B77">
      <w:pPr>
        <w:tabs>
          <w:tab w:val="left" w:pos="142"/>
        </w:tabs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85065">
        <w:rPr>
          <w:rFonts w:eastAsiaTheme="minorHAnsi"/>
          <w:color w:val="000000"/>
          <w:sz w:val="22"/>
          <w:szCs w:val="22"/>
          <w:lang w:eastAsia="en-US"/>
        </w:rPr>
        <w:t xml:space="preserve">Заказчик формирует окончательные материалы оценки воздействия на окружающую среду с учетом результатов анализа и учета замечаний, предложений и </w:t>
      </w:r>
      <w:r w:rsidR="006113AF" w:rsidRPr="00385065">
        <w:rPr>
          <w:rFonts w:eastAsiaTheme="minorHAnsi"/>
          <w:color w:val="000000"/>
          <w:sz w:val="22"/>
          <w:szCs w:val="22"/>
          <w:lang w:eastAsia="en-US"/>
        </w:rPr>
        <w:t>комментарий</w:t>
      </w:r>
      <w:r w:rsidRPr="00385065">
        <w:rPr>
          <w:rFonts w:eastAsiaTheme="minorHAnsi"/>
          <w:color w:val="000000"/>
          <w:sz w:val="22"/>
          <w:szCs w:val="22"/>
          <w:lang w:eastAsia="en-US"/>
        </w:rPr>
        <w:t>, поступивших от общественности в ходе проведения общественных обсуждений</w:t>
      </w:r>
      <w:r w:rsidR="009F201C" w:rsidRPr="00385065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AA0D15" w:rsidRPr="00385065" w:rsidRDefault="00AA0D1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385065" w:rsidRDefault="00960C0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385065">
        <w:rPr>
          <w:rFonts w:eastAsiaTheme="minorHAnsi"/>
          <w:b/>
          <w:sz w:val="22"/>
          <w:szCs w:val="22"/>
          <w:lang w:eastAsia="en-US"/>
        </w:rPr>
        <w:t>Контактные данные</w:t>
      </w:r>
    </w:p>
    <w:p w:rsidR="00960C05" w:rsidRPr="00385065" w:rsidRDefault="000A7524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Со стороны заказчика:</w:t>
      </w:r>
    </w:p>
    <w:p w:rsidR="000A7524" w:rsidRPr="00385065" w:rsidRDefault="00A62E7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Севостьянов</w:t>
      </w:r>
      <w:r w:rsidR="000A7524" w:rsidRPr="00385065">
        <w:rPr>
          <w:sz w:val="22"/>
          <w:szCs w:val="22"/>
        </w:rPr>
        <w:t xml:space="preserve"> </w:t>
      </w:r>
      <w:r w:rsidRPr="00385065">
        <w:rPr>
          <w:sz w:val="22"/>
          <w:szCs w:val="22"/>
        </w:rPr>
        <w:t>Сергей</w:t>
      </w:r>
      <w:r w:rsidR="000A7524" w:rsidRPr="00385065">
        <w:rPr>
          <w:sz w:val="22"/>
          <w:szCs w:val="22"/>
        </w:rPr>
        <w:t xml:space="preserve"> </w:t>
      </w:r>
      <w:r w:rsidRPr="00385065">
        <w:rPr>
          <w:sz w:val="22"/>
          <w:szCs w:val="22"/>
        </w:rPr>
        <w:t>Александрович</w:t>
      </w:r>
      <w:r w:rsidR="000A7524" w:rsidRPr="00385065">
        <w:rPr>
          <w:sz w:val="22"/>
          <w:szCs w:val="22"/>
        </w:rPr>
        <w:t>, начальник отдела инжиниринга и экспертиз</w:t>
      </w:r>
      <w:r w:rsidRPr="00385065">
        <w:rPr>
          <w:sz w:val="22"/>
          <w:szCs w:val="22"/>
        </w:rPr>
        <w:t>ы, ДУПиС</w:t>
      </w:r>
      <w:r w:rsidR="00183A22" w:rsidRPr="00385065">
        <w:rPr>
          <w:sz w:val="22"/>
          <w:szCs w:val="22"/>
        </w:rPr>
        <w:t>, АО «Полюс Красноярск»</w:t>
      </w:r>
      <w:r w:rsidR="000A7524" w:rsidRPr="00385065">
        <w:rPr>
          <w:sz w:val="22"/>
          <w:szCs w:val="22"/>
        </w:rPr>
        <w:t xml:space="preserve">, </w:t>
      </w:r>
      <w:hyperlink r:id="rId8" w:history="1">
        <w:r w:rsidRPr="00385065">
          <w:rPr>
            <w:rStyle w:val="af0"/>
            <w:sz w:val="22"/>
            <w:szCs w:val="22"/>
          </w:rPr>
          <w:t>SevostyanovSA@polyus.com</w:t>
        </w:r>
      </w:hyperlink>
      <w:r w:rsidRPr="00385065">
        <w:rPr>
          <w:sz w:val="22"/>
          <w:szCs w:val="22"/>
        </w:rPr>
        <w:t xml:space="preserve"> </w:t>
      </w:r>
      <w:r w:rsidR="001B3A3C" w:rsidRPr="00385065">
        <w:rPr>
          <w:sz w:val="22"/>
          <w:szCs w:val="22"/>
        </w:rPr>
        <w:t>, тел. +7(391) 219-20-03 внутр. 3-</w:t>
      </w:r>
      <w:r w:rsidRPr="00385065">
        <w:rPr>
          <w:sz w:val="22"/>
          <w:szCs w:val="22"/>
        </w:rPr>
        <w:t>52</w:t>
      </w:r>
      <w:r w:rsidR="001B3A3C" w:rsidRPr="00385065">
        <w:rPr>
          <w:sz w:val="22"/>
          <w:szCs w:val="22"/>
        </w:rPr>
        <w:t>-61</w:t>
      </w:r>
    </w:p>
    <w:p w:rsidR="006113AF" w:rsidRPr="00385065" w:rsidRDefault="006113A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A7524" w:rsidRPr="00385065" w:rsidRDefault="00A62E7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Каменецкая</w:t>
      </w:r>
      <w:r w:rsidR="000A7524" w:rsidRPr="00385065">
        <w:rPr>
          <w:sz w:val="22"/>
          <w:szCs w:val="22"/>
        </w:rPr>
        <w:t xml:space="preserve"> </w:t>
      </w:r>
      <w:r w:rsidRPr="00385065">
        <w:rPr>
          <w:sz w:val="22"/>
          <w:szCs w:val="22"/>
        </w:rPr>
        <w:t>Ирина</w:t>
      </w:r>
      <w:r w:rsidR="000A7524" w:rsidRPr="00385065">
        <w:rPr>
          <w:sz w:val="22"/>
          <w:szCs w:val="22"/>
        </w:rPr>
        <w:t xml:space="preserve"> </w:t>
      </w:r>
      <w:r w:rsidRPr="00385065">
        <w:rPr>
          <w:sz w:val="22"/>
          <w:szCs w:val="22"/>
        </w:rPr>
        <w:t>Сергеевна</w:t>
      </w:r>
      <w:r w:rsidR="000A7524" w:rsidRPr="00385065">
        <w:rPr>
          <w:sz w:val="22"/>
          <w:szCs w:val="22"/>
        </w:rPr>
        <w:t>, старший инженер</w:t>
      </w:r>
      <w:r w:rsidRPr="00385065">
        <w:rPr>
          <w:sz w:val="22"/>
          <w:szCs w:val="22"/>
        </w:rPr>
        <w:t xml:space="preserve"> отдела инжиниринга и экспертизы, ДУПиС</w:t>
      </w:r>
      <w:r w:rsidR="00183A22" w:rsidRPr="00385065">
        <w:rPr>
          <w:sz w:val="22"/>
          <w:szCs w:val="22"/>
        </w:rPr>
        <w:t>, АО «Полюс Красноярск»</w:t>
      </w:r>
      <w:r w:rsidR="000A7524" w:rsidRPr="00385065">
        <w:rPr>
          <w:sz w:val="22"/>
          <w:szCs w:val="22"/>
        </w:rPr>
        <w:t xml:space="preserve">,  </w:t>
      </w:r>
      <w:r w:rsidR="00E7294C" w:rsidRPr="00385065">
        <w:rPr>
          <w:rStyle w:val="af0"/>
          <w:sz w:val="22"/>
          <w:szCs w:val="22"/>
        </w:rPr>
        <w:t>KamenetskayaIS</w:t>
      </w:r>
      <w:hyperlink r:id="rId9" w:history="1">
        <w:r w:rsidR="001B3A3C" w:rsidRPr="00385065">
          <w:rPr>
            <w:rStyle w:val="af0"/>
            <w:sz w:val="22"/>
            <w:szCs w:val="22"/>
          </w:rPr>
          <w:t>@polyus.com</w:t>
        </w:r>
      </w:hyperlink>
      <w:r w:rsidR="001B3A3C" w:rsidRPr="00385065">
        <w:rPr>
          <w:sz w:val="22"/>
          <w:szCs w:val="22"/>
        </w:rPr>
        <w:t>, тел. +7(391) 219-20-03 внутр. 3-</w:t>
      </w:r>
      <w:r w:rsidRPr="00385065">
        <w:rPr>
          <w:sz w:val="22"/>
          <w:szCs w:val="22"/>
        </w:rPr>
        <w:t>10</w:t>
      </w:r>
      <w:r w:rsidR="001B3A3C" w:rsidRPr="00385065">
        <w:rPr>
          <w:sz w:val="22"/>
          <w:szCs w:val="22"/>
        </w:rPr>
        <w:t>-</w:t>
      </w:r>
      <w:r w:rsidRPr="00385065">
        <w:rPr>
          <w:sz w:val="22"/>
          <w:szCs w:val="22"/>
        </w:rPr>
        <w:t>27</w:t>
      </w:r>
    </w:p>
    <w:p w:rsidR="006113AF" w:rsidRPr="00385065" w:rsidRDefault="006113A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9F5B39" w:rsidRPr="00385065" w:rsidRDefault="0038506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 xml:space="preserve">Овсянников Александр Викторович, заместитель главного инженера проекта ООО "Полюс Проект", </w:t>
      </w:r>
      <w:hyperlink r:id="rId10" w:history="1">
        <w:r w:rsidRPr="00385065">
          <w:rPr>
            <w:rStyle w:val="af0"/>
            <w:sz w:val="22"/>
            <w:szCs w:val="22"/>
          </w:rPr>
          <w:t>OvsyannikovAV@polyus.com</w:t>
        </w:r>
      </w:hyperlink>
      <w:r w:rsidRPr="00385065">
        <w:rPr>
          <w:sz w:val="22"/>
          <w:szCs w:val="22"/>
        </w:rPr>
        <w:t xml:space="preserve"> , тел. +7(391) 290-67-03 внутр. 3-14-96</w:t>
      </w:r>
      <w:r w:rsidR="006113AF" w:rsidRPr="00385065">
        <w:rPr>
          <w:sz w:val="22"/>
          <w:szCs w:val="22"/>
        </w:rPr>
        <w:t>.</w:t>
      </w:r>
    </w:p>
    <w:p w:rsidR="006113AF" w:rsidRPr="00385065" w:rsidRDefault="006113A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960C05" w:rsidRPr="00385065" w:rsidRDefault="00960C0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Со стороны органа местного самоуправления</w:t>
      </w:r>
      <w:r w:rsidR="000A7524" w:rsidRPr="00385065">
        <w:rPr>
          <w:sz w:val="22"/>
          <w:szCs w:val="22"/>
        </w:rPr>
        <w:t>:</w:t>
      </w:r>
    </w:p>
    <w:p w:rsidR="000A7524" w:rsidRPr="00385065" w:rsidRDefault="000A7524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>Пискунова Надежда Ивановна</w:t>
      </w:r>
      <w:r w:rsidR="006113AF" w:rsidRPr="00385065">
        <w:rPr>
          <w:sz w:val="22"/>
          <w:szCs w:val="22"/>
        </w:rPr>
        <w:t>:</w:t>
      </w:r>
      <w:r w:rsidRPr="00385065">
        <w:rPr>
          <w:sz w:val="22"/>
          <w:szCs w:val="22"/>
        </w:rPr>
        <w:t xml:space="preserve"> </w:t>
      </w:r>
    </w:p>
    <w:p w:rsidR="00C470D3" w:rsidRPr="00385065" w:rsidRDefault="000A7524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85065">
        <w:rPr>
          <w:sz w:val="22"/>
          <w:szCs w:val="22"/>
        </w:rPr>
        <w:t xml:space="preserve">Начальник отдела архитектуры и градостроительства – главный архитектор Северо-Енисейского района, </w:t>
      </w:r>
      <w:hyperlink r:id="rId11" w:history="1">
        <w:r w:rsidR="00EA28FB" w:rsidRPr="00385065">
          <w:rPr>
            <w:rStyle w:val="af0"/>
            <w:sz w:val="22"/>
            <w:szCs w:val="22"/>
          </w:rPr>
          <w:t>archse@list.ru</w:t>
        </w:r>
      </w:hyperlink>
      <w:r w:rsidR="001B3A3C" w:rsidRPr="00385065">
        <w:rPr>
          <w:sz w:val="22"/>
          <w:szCs w:val="22"/>
        </w:rPr>
        <w:t>, тел.+7(39160)21-0-60</w:t>
      </w:r>
    </w:p>
    <w:p w:rsidR="000F674F" w:rsidRPr="00385065" w:rsidRDefault="000F674F" w:rsidP="00CD4B77">
      <w:pPr>
        <w:pStyle w:val="aa"/>
        <w:ind w:left="-567"/>
        <w:jc w:val="both"/>
        <w:rPr>
          <w:rFonts w:ascii="Arial" w:hAnsi="Arial" w:cs="Arial"/>
        </w:rPr>
      </w:pPr>
    </w:p>
    <w:p w:rsidR="006113AF" w:rsidRPr="00385065" w:rsidRDefault="006113AF">
      <w:pPr>
        <w:pStyle w:val="a8"/>
        <w:spacing w:after="0" w:line="276" w:lineRule="auto"/>
        <w:ind w:left="0" w:firstLine="0"/>
      </w:pPr>
    </w:p>
    <w:sectPr w:rsidR="006113AF" w:rsidRPr="00385065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75DF"/>
    <w:rsid w:val="00005E83"/>
    <w:rsid w:val="00020BD3"/>
    <w:rsid w:val="00022770"/>
    <w:rsid w:val="0005319B"/>
    <w:rsid w:val="000918F0"/>
    <w:rsid w:val="000958A0"/>
    <w:rsid w:val="000A7524"/>
    <w:rsid w:val="000B7C17"/>
    <w:rsid w:val="000C0E3B"/>
    <w:rsid w:val="000F674F"/>
    <w:rsid w:val="00101DCF"/>
    <w:rsid w:val="00107F38"/>
    <w:rsid w:val="00183A22"/>
    <w:rsid w:val="001B3A3C"/>
    <w:rsid w:val="002475AE"/>
    <w:rsid w:val="00257A5B"/>
    <w:rsid w:val="002617EE"/>
    <w:rsid w:val="00272D2F"/>
    <w:rsid w:val="002A081B"/>
    <w:rsid w:val="002B033C"/>
    <w:rsid w:val="002C6321"/>
    <w:rsid w:val="002F7F03"/>
    <w:rsid w:val="00304730"/>
    <w:rsid w:val="003136AA"/>
    <w:rsid w:val="00334EDB"/>
    <w:rsid w:val="003474DC"/>
    <w:rsid w:val="0035239F"/>
    <w:rsid w:val="00385065"/>
    <w:rsid w:val="003B495D"/>
    <w:rsid w:val="003D3820"/>
    <w:rsid w:val="003E49E0"/>
    <w:rsid w:val="003E57B2"/>
    <w:rsid w:val="00401E44"/>
    <w:rsid w:val="00407A75"/>
    <w:rsid w:val="00417A38"/>
    <w:rsid w:val="00424C7E"/>
    <w:rsid w:val="004544D3"/>
    <w:rsid w:val="004A6EA0"/>
    <w:rsid w:val="00552055"/>
    <w:rsid w:val="005552AA"/>
    <w:rsid w:val="005868EC"/>
    <w:rsid w:val="005A479E"/>
    <w:rsid w:val="005B65F5"/>
    <w:rsid w:val="00602969"/>
    <w:rsid w:val="006113AF"/>
    <w:rsid w:val="00667CC8"/>
    <w:rsid w:val="00675F64"/>
    <w:rsid w:val="006E1B05"/>
    <w:rsid w:val="007125C8"/>
    <w:rsid w:val="00713786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5FE5"/>
    <w:rsid w:val="008470C2"/>
    <w:rsid w:val="0089521A"/>
    <w:rsid w:val="008A36FD"/>
    <w:rsid w:val="008A7F5B"/>
    <w:rsid w:val="008D3643"/>
    <w:rsid w:val="00900E86"/>
    <w:rsid w:val="00903CF0"/>
    <w:rsid w:val="00905BAF"/>
    <w:rsid w:val="009161B3"/>
    <w:rsid w:val="0092185C"/>
    <w:rsid w:val="00936FB5"/>
    <w:rsid w:val="00960C05"/>
    <w:rsid w:val="009D2AA7"/>
    <w:rsid w:val="009D740D"/>
    <w:rsid w:val="009F201C"/>
    <w:rsid w:val="009F2E66"/>
    <w:rsid w:val="009F5B39"/>
    <w:rsid w:val="00A209DE"/>
    <w:rsid w:val="00A62E75"/>
    <w:rsid w:val="00A87EE4"/>
    <w:rsid w:val="00AA0D15"/>
    <w:rsid w:val="00AA3165"/>
    <w:rsid w:val="00AA6471"/>
    <w:rsid w:val="00AA7796"/>
    <w:rsid w:val="00AC06E4"/>
    <w:rsid w:val="00AC63CF"/>
    <w:rsid w:val="00B02F75"/>
    <w:rsid w:val="00B07777"/>
    <w:rsid w:val="00B15ABE"/>
    <w:rsid w:val="00B768B6"/>
    <w:rsid w:val="00B87B2F"/>
    <w:rsid w:val="00BC13E4"/>
    <w:rsid w:val="00BC52BF"/>
    <w:rsid w:val="00BF45C3"/>
    <w:rsid w:val="00C03DE6"/>
    <w:rsid w:val="00C12232"/>
    <w:rsid w:val="00C42A4D"/>
    <w:rsid w:val="00C470D3"/>
    <w:rsid w:val="00C57EFA"/>
    <w:rsid w:val="00C61720"/>
    <w:rsid w:val="00C652C0"/>
    <w:rsid w:val="00C82442"/>
    <w:rsid w:val="00C87712"/>
    <w:rsid w:val="00CA3C90"/>
    <w:rsid w:val="00CB00EE"/>
    <w:rsid w:val="00CC1ECC"/>
    <w:rsid w:val="00CC3259"/>
    <w:rsid w:val="00CD4B77"/>
    <w:rsid w:val="00CE2783"/>
    <w:rsid w:val="00CE393C"/>
    <w:rsid w:val="00CE7D92"/>
    <w:rsid w:val="00CF5028"/>
    <w:rsid w:val="00D6682A"/>
    <w:rsid w:val="00D70398"/>
    <w:rsid w:val="00D717CE"/>
    <w:rsid w:val="00D82445"/>
    <w:rsid w:val="00DC364F"/>
    <w:rsid w:val="00DD10A6"/>
    <w:rsid w:val="00DF3892"/>
    <w:rsid w:val="00E60470"/>
    <w:rsid w:val="00E645E5"/>
    <w:rsid w:val="00E7294C"/>
    <w:rsid w:val="00E773D5"/>
    <w:rsid w:val="00E77D44"/>
    <w:rsid w:val="00E96CA3"/>
    <w:rsid w:val="00EA28FB"/>
    <w:rsid w:val="00EC6291"/>
    <w:rsid w:val="00F11B3E"/>
    <w:rsid w:val="00F64063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ostyanovSA@polyu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se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11" Type="http://schemas.openxmlformats.org/officeDocument/2006/relationships/hyperlink" Target="mailto:archse@list.ru" TargetMode="External"/><Relationship Id="rId5" Type="http://schemas.openxmlformats.org/officeDocument/2006/relationships/hyperlink" Target="mailto:Reception@polyus.com" TargetMode="External"/><Relationship Id="rId10" Type="http://schemas.openxmlformats.org/officeDocument/2006/relationships/hyperlink" Target="mailto:OvsyannikovAV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aME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2021-02-20T04:51:00Z</cp:lastPrinted>
  <dcterms:created xsi:type="dcterms:W3CDTF">2022-11-21T07:24:00Z</dcterms:created>
  <dcterms:modified xsi:type="dcterms:W3CDTF">2022-11-21T07:24:00Z</dcterms:modified>
</cp:coreProperties>
</file>